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696" w:rsidRPr="004227C9" w:rsidRDefault="005D3696" w:rsidP="005D3696">
      <w:pPr>
        <w:ind w:firstLine="567"/>
        <w:jc w:val="right"/>
        <w:rPr>
          <w:sz w:val="28"/>
          <w:szCs w:val="28"/>
          <w:lang w:val="kk-KZ"/>
        </w:rPr>
      </w:pPr>
      <w:r w:rsidRPr="004227C9">
        <w:rPr>
          <w:sz w:val="28"/>
          <w:szCs w:val="28"/>
          <w:lang w:val="kk-KZ"/>
        </w:rPr>
        <w:t>Ф.7.11-19</w:t>
      </w:r>
    </w:p>
    <w:p w:rsidR="005D3696" w:rsidRPr="00683F36" w:rsidRDefault="005D3696" w:rsidP="005D3696">
      <w:pPr>
        <w:ind w:firstLine="567"/>
        <w:jc w:val="both"/>
        <w:rPr>
          <w:b/>
          <w:sz w:val="28"/>
          <w:szCs w:val="28"/>
          <w:lang w:val="kk-KZ"/>
        </w:rPr>
      </w:pPr>
      <w:r w:rsidRPr="00683F36">
        <w:rPr>
          <w:b/>
          <w:sz w:val="28"/>
          <w:szCs w:val="28"/>
          <w:lang w:val="kk-KZ"/>
        </w:rPr>
        <w:t>М.О. АУЕЗОВ АТЫНДАҒЫ ОҢТҮСТІК-ҚАЗАҚСТАН МЕМЛЕКЕТТІК УНИВЕРСИТЕТІ</w:t>
      </w:r>
    </w:p>
    <w:p w:rsidR="005D3696" w:rsidRPr="00683F36" w:rsidRDefault="005D3696" w:rsidP="005D3696">
      <w:pPr>
        <w:ind w:firstLine="567"/>
        <w:jc w:val="center"/>
        <w:rPr>
          <w:b/>
          <w:sz w:val="28"/>
          <w:szCs w:val="28"/>
          <w:lang w:val="kk-KZ"/>
        </w:rPr>
      </w:pPr>
    </w:p>
    <w:p w:rsidR="005D3696" w:rsidRPr="00683F36" w:rsidRDefault="005D3696" w:rsidP="005D3696">
      <w:pPr>
        <w:ind w:firstLine="567"/>
        <w:jc w:val="center"/>
        <w:rPr>
          <w:b/>
          <w:sz w:val="28"/>
          <w:szCs w:val="28"/>
          <w:lang w:val="kk-KZ"/>
        </w:rPr>
      </w:pPr>
    </w:p>
    <w:p w:rsidR="005D3696" w:rsidRPr="00683F36" w:rsidRDefault="005D3696" w:rsidP="005D3696">
      <w:pPr>
        <w:ind w:firstLine="567"/>
        <w:jc w:val="center"/>
        <w:rPr>
          <w:b/>
          <w:sz w:val="28"/>
          <w:szCs w:val="28"/>
          <w:lang w:val="kk-KZ"/>
        </w:rPr>
      </w:pPr>
    </w:p>
    <w:p w:rsidR="005D3696" w:rsidRPr="00683F36" w:rsidRDefault="005D3696" w:rsidP="005D3696">
      <w:pPr>
        <w:ind w:firstLine="567"/>
        <w:jc w:val="center"/>
        <w:rPr>
          <w:b/>
          <w:sz w:val="28"/>
          <w:szCs w:val="28"/>
          <w:lang w:val="kk-KZ"/>
        </w:rPr>
      </w:pPr>
      <w:r w:rsidRPr="00683F36">
        <w:rPr>
          <w:b/>
          <w:sz w:val="28"/>
          <w:szCs w:val="28"/>
          <w:lang w:val="kk-KZ"/>
        </w:rPr>
        <w:t>«Заңтану және халықаралық қатынастар»   ФАКУЛЬТЕТІ</w:t>
      </w:r>
    </w:p>
    <w:p w:rsidR="005D3696" w:rsidRPr="00683F36" w:rsidRDefault="005D3696" w:rsidP="005D3696">
      <w:pPr>
        <w:ind w:firstLine="567"/>
        <w:jc w:val="center"/>
        <w:rPr>
          <w:sz w:val="28"/>
          <w:szCs w:val="28"/>
          <w:lang w:val="kk-KZ"/>
        </w:rPr>
      </w:pPr>
    </w:p>
    <w:p w:rsidR="005D3696" w:rsidRPr="00683F36" w:rsidRDefault="005D3696" w:rsidP="005D3696">
      <w:pPr>
        <w:ind w:firstLine="567"/>
        <w:jc w:val="center"/>
        <w:rPr>
          <w:sz w:val="28"/>
          <w:szCs w:val="28"/>
          <w:lang w:val="kk-KZ"/>
        </w:rPr>
      </w:pPr>
    </w:p>
    <w:p w:rsidR="005D3696" w:rsidRPr="00683F36" w:rsidRDefault="005D3696" w:rsidP="005D3696">
      <w:pPr>
        <w:ind w:firstLine="567"/>
        <w:jc w:val="center"/>
        <w:rPr>
          <w:sz w:val="28"/>
          <w:szCs w:val="28"/>
          <w:lang w:val="kk-KZ"/>
        </w:rPr>
      </w:pPr>
    </w:p>
    <w:p w:rsidR="005D3696" w:rsidRPr="00683F36" w:rsidRDefault="005D3696" w:rsidP="005D3696">
      <w:pPr>
        <w:ind w:firstLine="567"/>
        <w:jc w:val="both"/>
        <w:rPr>
          <w:sz w:val="28"/>
          <w:szCs w:val="28"/>
          <w:lang w:val="kk-KZ"/>
        </w:rPr>
      </w:pPr>
    </w:p>
    <w:p w:rsidR="005D3696" w:rsidRPr="00683F36" w:rsidRDefault="005D3696" w:rsidP="005D3696">
      <w:pPr>
        <w:ind w:firstLine="567"/>
        <w:jc w:val="center"/>
        <w:rPr>
          <w:sz w:val="28"/>
          <w:szCs w:val="28"/>
          <w:lang w:val="kk-KZ"/>
        </w:rPr>
      </w:pPr>
      <w:r>
        <w:rPr>
          <w:b/>
          <w:noProof/>
          <w:sz w:val="28"/>
          <w:szCs w:val="28"/>
        </w:rPr>
        <w:drawing>
          <wp:inline distT="0" distB="0" distL="0" distR="0">
            <wp:extent cx="2057400" cy="192405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a:srcRect/>
                    <a:stretch>
                      <a:fillRect/>
                    </a:stretch>
                  </pic:blipFill>
                  <pic:spPr bwMode="auto">
                    <a:xfrm>
                      <a:off x="0" y="0"/>
                      <a:ext cx="2057400" cy="1924050"/>
                    </a:xfrm>
                    <a:prstGeom prst="rect">
                      <a:avLst/>
                    </a:prstGeom>
                    <a:noFill/>
                    <a:ln w="9525">
                      <a:noFill/>
                      <a:miter lim="800000"/>
                      <a:headEnd/>
                      <a:tailEnd/>
                    </a:ln>
                  </pic:spPr>
                </pic:pic>
              </a:graphicData>
            </a:graphic>
          </wp:inline>
        </w:drawing>
      </w:r>
    </w:p>
    <w:p w:rsidR="005D3696" w:rsidRPr="00683F36" w:rsidRDefault="005D3696" w:rsidP="005D3696">
      <w:pPr>
        <w:ind w:firstLine="567"/>
        <w:jc w:val="both"/>
        <w:rPr>
          <w:sz w:val="28"/>
          <w:szCs w:val="28"/>
          <w:lang w:val="kk-KZ"/>
        </w:rPr>
      </w:pPr>
    </w:p>
    <w:p w:rsidR="005D3696" w:rsidRPr="00683F36" w:rsidRDefault="005D3696" w:rsidP="005D3696">
      <w:pPr>
        <w:ind w:firstLine="567"/>
        <w:jc w:val="both"/>
        <w:rPr>
          <w:sz w:val="28"/>
          <w:szCs w:val="28"/>
          <w:lang w:val="kk-KZ"/>
        </w:rPr>
      </w:pPr>
    </w:p>
    <w:p w:rsidR="005D3696" w:rsidRPr="00683F36" w:rsidRDefault="005D3696" w:rsidP="005D3696">
      <w:pPr>
        <w:ind w:firstLine="567"/>
        <w:jc w:val="center"/>
        <w:rPr>
          <w:b/>
          <w:sz w:val="28"/>
          <w:szCs w:val="28"/>
          <w:lang w:val="kk-KZ"/>
        </w:rPr>
      </w:pPr>
      <w:r w:rsidRPr="00683F36">
        <w:rPr>
          <w:b/>
          <w:sz w:val="28"/>
          <w:szCs w:val="28"/>
          <w:lang w:val="kk-KZ"/>
        </w:rPr>
        <w:t>«Халықаралық қатынастар»  кафедрасы</w:t>
      </w:r>
    </w:p>
    <w:p w:rsidR="005D3696" w:rsidRPr="00683F36" w:rsidRDefault="005D3696" w:rsidP="005D3696">
      <w:pPr>
        <w:ind w:firstLine="567"/>
        <w:jc w:val="center"/>
        <w:rPr>
          <w:b/>
          <w:sz w:val="28"/>
          <w:szCs w:val="28"/>
          <w:lang w:val="kk-KZ"/>
        </w:rPr>
      </w:pPr>
    </w:p>
    <w:p w:rsidR="005D3696" w:rsidRPr="00683F36" w:rsidRDefault="005D3696" w:rsidP="005D3696">
      <w:pPr>
        <w:ind w:firstLine="567"/>
        <w:jc w:val="center"/>
        <w:rPr>
          <w:b/>
          <w:sz w:val="28"/>
          <w:szCs w:val="28"/>
          <w:lang w:val="kk-KZ"/>
        </w:rPr>
      </w:pPr>
    </w:p>
    <w:p w:rsidR="005D3696" w:rsidRPr="00683F36" w:rsidRDefault="005D3696" w:rsidP="005D3696">
      <w:pPr>
        <w:ind w:firstLine="567"/>
        <w:jc w:val="center"/>
        <w:rPr>
          <w:sz w:val="28"/>
          <w:szCs w:val="28"/>
          <w:lang w:val="kk-KZ"/>
        </w:rPr>
      </w:pPr>
      <w:r w:rsidRPr="00683F36">
        <w:rPr>
          <w:sz w:val="28"/>
          <w:szCs w:val="28"/>
          <w:lang w:val="kk-KZ"/>
        </w:rPr>
        <w:t>Мамашарипова Г.А.</w:t>
      </w:r>
    </w:p>
    <w:p w:rsidR="005D3696" w:rsidRPr="00683F36" w:rsidRDefault="005D3696" w:rsidP="005D3696">
      <w:pPr>
        <w:ind w:firstLine="567"/>
        <w:jc w:val="center"/>
        <w:rPr>
          <w:b/>
          <w:sz w:val="28"/>
          <w:szCs w:val="28"/>
          <w:lang w:val="kk-KZ"/>
        </w:rPr>
      </w:pPr>
    </w:p>
    <w:p w:rsidR="005D3696" w:rsidRPr="00683F36" w:rsidRDefault="005D3696" w:rsidP="005D3696">
      <w:pPr>
        <w:ind w:firstLine="567"/>
        <w:jc w:val="center"/>
        <w:rPr>
          <w:b/>
          <w:sz w:val="28"/>
          <w:szCs w:val="28"/>
          <w:lang w:val="kk-KZ"/>
        </w:rPr>
      </w:pPr>
    </w:p>
    <w:p w:rsidR="005D3696" w:rsidRPr="00683F36" w:rsidRDefault="005D3696" w:rsidP="005D3696">
      <w:pPr>
        <w:ind w:firstLine="567"/>
        <w:jc w:val="both"/>
        <w:rPr>
          <w:b/>
          <w:sz w:val="28"/>
          <w:szCs w:val="28"/>
          <w:lang w:val="kk-KZ"/>
        </w:rPr>
      </w:pPr>
    </w:p>
    <w:p w:rsidR="005D3696" w:rsidRPr="00683F36" w:rsidRDefault="005D3696" w:rsidP="005D3696">
      <w:pPr>
        <w:ind w:firstLine="567"/>
        <w:jc w:val="center"/>
        <w:rPr>
          <w:sz w:val="28"/>
          <w:szCs w:val="28"/>
          <w:lang w:val="kk-KZ" w:eastAsia="ko-KR"/>
        </w:rPr>
      </w:pPr>
    </w:p>
    <w:p w:rsidR="005D3696" w:rsidRPr="00683F36" w:rsidRDefault="005D3696" w:rsidP="005D3696">
      <w:pPr>
        <w:tabs>
          <w:tab w:val="left" w:pos="8360"/>
        </w:tabs>
        <w:ind w:firstLine="567"/>
        <w:jc w:val="center"/>
        <w:rPr>
          <w:b/>
          <w:sz w:val="28"/>
          <w:szCs w:val="28"/>
          <w:lang w:val="kk-KZ"/>
        </w:rPr>
      </w:pPr>
      <w:r w:rsidRPr="00683F36">
        <w:rPr>
          <w:b/>
          <w:sz w:val="28"/>
          <w:szCs w:val="28"/>
          <w:lang w:val="kk-KZ"/>
        </w:rPr>
        <w:t>Халықаралық қатынастар-050202 мамандығында оқитын студенттер үшін «Көпжақты дипломатия» пәні бойынша дәрістердің конспектісі</w:t>
      </w:r>
    </w:p>
    <w:p w:rsidR="005D3696" w:rsidRPr="00683F36" w:rsidRDefault="005D3696" w:rsidP="005D3696">
      <w:pPr>
        <w:autoSpaceDE w:val="0"/>
        <w:autoSpaceDN w:val="0"/>
        <w:adjustRightInd w:val="0"/>
        <w:ind w:firstLine="567"/>
        <w:jc w:val="center"/>
        <w:rPr>
          <w:b/>
          <w:bCs/>
          <w:sz w:val="28"/>
          <w:szCs w:val="28"/>
          <w:lang w:val="kk-KZ"/>
        </w:rPr>
      </w:pPr>
      <w:r w:rsidRPr="00683F36">
        <w:rPr>
          <w:b/>
          <w:bCs/>
          <w:sz w:val="28"/>
          <w:szCs w:val="28"/>
          <w:lang w:val="kk-KZ"/>
        </w:rPr>
        <w:t>Оқу түрі: күндізгі</w:t>
      </w:r>
    </w:p>
    <w:p w:rsidR="005D3696" w:rsidRPr="00683F36" w:rsidRDefault="005D3696" w:rsidP="005D3696">
      <w:pPr>
        <w:ind w:firstLine="567"/>
        <w:jc w:val="center"/>
        <w:rPr>
          <w:b/>
          <w:sz w:val="28"/>
          <w:szCs w:val="28"/>
          <w:lang w:val="kk-KZ"/>
        </w:rPr>
      </w:pPr>
    </w:p>
    <w:p w:rsidR="005D3696" w:rsidRPr="00683F36" w:rsidRDefault="005D3696" w:rsidP="005D3696">
      <w:pPr>
        <w:autoSpaceDE w:val="0"/>
        <w:autoSpaceDN w:val="0"/>
        <w:adjustRightInd w:val="0"/>
        <w:ind w:firstLine="567"/>
        <w:jc w:val="both"/>
        <w:rPr>
          <w:sz w:val="28"/>
          <w:szCs w:val="28"/>
          <w:lang w:val="kk-KZ"/>
        </w:rPr>
      </w:pPr>
    </w:p>
    <w:p w:rsidR="005D3696" w:rsidRPr="00683F36" w:rsidRDefault="005D3696" w:rsidP="005D3696">
      <w:pPr>
        <w:autoSpaceDE w:val="0"/>
        <w:autoSpaceDN w:val="0"/>
        <w:adjustRightInd w:val="0"/>
        <w:ind w:firstLine="567"/>
        <w:jc w:val="both"/>
        <w:rPr>
          <w:sz w:val="28"/>
          <w:szCs w:val="28"/>
          <w:lang w:val="kk-KZ"/>
        </w:rPr>
      </w:pPr>
    </w:p>
    <w:p w:rsidR="005D3696" w:rsidRPr="00683F36" w:rsidRDefault="005D3696" w:rsidP="005D3696">
      <w:pPr>
        <w:autoSpaceDE w:val="0"/>
        <w:autoSpaceDN w:val="0"/>
        <w:adjustRightInd w:val="0"/>
        <w:ind w:firstLine="567"/>
        <w:jc w:val="both"/>
        <w:rPr>
          <w:sz w:val="28"/>
          <w:szCs w:val="28"/>
          <w:lang w:val="kk-KZ"/>
        </w:rPr>
      </w:pPr>
    </w:p>
    <w:p w:rsidR="005D3696" w:rsidRPr="00683F36" w:rsidRDefault="005D3696" w:rsidP="005D3696">
      <w:pPr>
        <w:autoSpaceDE w:val="0"/>
        <w:autoSpaceDN w:val="0"/>
        <w:adjustRightInd w:val="0"/>
        <w:ind w:firstLine="567"/>
        <w:jc w:val="both"/>
        <w:rPr>
          <w:sz w:val="28"/>
          <w:szCs w:val="28"/>
          <w:lang w:val="kk-KZ"/>
        </w:rPr>
      </w:pPr>
    </w:p>
    <w:p w:rsidR="005D3696" w:rsidRPr="00683F36" w:rsidRDefault="005D3696" w:rsidP="005D3696">
      <w:pPr>
        <w:autoSpaceDE w:val="0"/>
        <w:autoSpaceDN w:val="0"/>
        <w:adjustRightInd w:val="0"/>
        <w:ind w:firstLine="567"/>
        <w:jc w:val="both"/>
        <w:rPr>
          <w:sz w:val="28"/>
          <w:szCs w:val="28"/>
          <w:lang w:val="kk-KZ"/>
        </w:rPr>
      </w:pPr>
    </w:p>
    <w:p w:rsidR="005D3696" w:rsidRPr="00683F36" w:rsidRDefault="005D3696" w:rsidP="005D3696">
      <w:pPr>
        <w:autoSpaceDE w:val="0"/>
        <w:autoSpaceDN w:val="0"/>
        <w:adjustRightInd w:val="0"/>
        <w:ind w:firstLine="567"/>
        <w:jc w:val="both"/>
        <w:rPr>
          <w:sz w:val="28"/>
          <w:szCs w:val="28"/>
          <w:lang w:val="kk-KZ"/>
        </w:rPr>
      </w:pPr>
    </w:p>
    <w:p w:rsidR="005D3696" w:rsidRPr="00683F36" w:rsidRDefault="005D3696" w:rsidP="005D3696">
      <w:pPr>
        <w:autoSpaceDE w:val="0"/>
        <w:autoSpaceDN w:val="0"/>
        <w:adjustRightInd w:val="0"/>
        <w:ind w:firstLine="567"/>
        <w:jc w:val="both"/>
        <w:rPr>
          <w:sz w:val="28"/>
          <w:szCs w:val="28"/>
          <w:lang w:val="kk-KZ"/>
        </w:rPr>
      </w:pPr>
    </w:p>
    <w:p w:rsidR="005D3696" w:rsidRPr="00683F36" w:rsidRDefault="005D3696" w:rsidP="005D3696">
      <w:pPr>
        <w:autoSpaceDE w:val="0"/>
        <w:autoSpaceDN w:val="0"/>
        <w:adjustRightInd w:val="0"/>
        <w:ind w:firstLine="567"/>
        <w:jc w:val="both"/>
        <w:rPr>
          <w:sz w:val="28"/>
          <w:szCs w:val="28"/>
          <w:lang w:val="kk-KZ"/>
        </w:rPr>
      </w:pPr>
    </w:p>
    <w:p w:rsidR="005D3696" w:rsidRPr="00683F36" w:rsidRDefault="005D3696" w:rsidP="005D3696">
      <w:pPr>
        <w:ind w:firstLine="567"/>
        <w:jc w:val="center"/>
        <w:rPr>
          <w:b/>
          <w:sz w:val="28"/>
          <w:szCs w:val="28"/>
          <w:lang w:val="kk-KZ"/>
        </w:rPr>
      </w:pPr>
      <w:r w:rsidRPr="00683F36">
        <w:rPr>
          <w:b/>
          <w:sz w:val="28"/>
          <w:szCs w:val="28"/>
          <w:lang w:val="kk-KZ"/>
        </w:rPr>
        <w:t>Шымент 2012 ж.</w:t>
      </w:r>
    </w:p>
    <w:p w:rsidR="005D3696" w:rsidRPr="00683F36" w:rsidRDefault="005D3696" w:rsidP="005D3696">
      <w:pPr>
        <w:ind w:firstLine="567"/>
        <w:jc w:val="both"/>
        <w:rPr>
          <w:sz w:val="28"/>
          <w:szCs w:val="28"/>
          <w:lang w:val="kk-KZ"/>
        </w:rPr>
      </w:pPr>
      <w:r w:rsidRPr="00683F36">
        <w:rPr>
          <w:sz w:val="28"/>
          <w:szCs w:val="28"/>
          <w:lang w:val="kk-KZ"/>
        </w:rPr>
        <w:lastRenderedPageBreak/>
        <w:t>ӘОЖ</w:t>
      </w:r>
    </w:p>
    <w:p w:rsidR="005D3696" w:rsidRPr="00683F36" w:rsidRDefault="005D3696" w:rsidP="005D3696">
      <w:pPr>
        <w:ind w:firstLine="567"/>
        <w:jc w:val="both"/>
        <w:rPr>
          <w:sz w:val="28"/>
          <w:szCs w:val="28"/>
          <w:lang w:val="kk-KZ"/>
        </w:rPr>
      </w:pPr>
      <w:r w:rsidRPr="00683F36">
        <w:rPr>
          <w:sz w:val="28"/>
          <w:szCs w:val="28"/>
          <w:lang w:val="kk-KZ"/>
        </w:rPr>
        <w:t>Құрастырушы: Мамашарипова Г.А.</w:t>
      </w:r>
    </w:p>
    <w:p w:rsidR="005D3696" w:rsidRPr="00683F36" w:rsidRDefault="005D3696" w:rsidP="005D3696">
      <w:pPr>
        <w:ind w:firstLine="567"/>
        <w:jc w:val="both"/>
        <w:rPr>
          <w:sz w:val="28"/>
          <w:szCs w:val="28"/>
          <w:lang w:val="kk-KZ"/>
        </w:rPr>
      </w:pPr>
      <w:r w:rsidRPr="00683F36">
        <w:rPr>
          <w:sz w:val="28"/>
          <w:szCs w:val="28"/>
          <w:lang w:val="kk-KZ"/>
        </w:rPr>
        <w:t xml:space="preserve"> «Көпжақты дипломатия» пәні бойынша дәрістердің конспектісі. Шымкент, М. Ауезов атындағы ОҚМУ,</w:t>
      </w:r>
      <w:r w:rsidRPr="00683F36">
        <w:rPr>
          <w:b/>
          <w:sz w:val="28"/>
          <w:szCs w:val="28"/>
          <w:lang w:val="kk-KZ"/>
        </w:rPr>
        <w:t xml:space="preserve"> </w:t>
      </w:r>
      <w:r w:rsidRPr="00683F36">
        <w:rPr>
          <w:sz w:val="28"/>
          <w:szCs w:val="28"/>
          <w:lang w:val="kk-KZ"/>
        </w:rPr>
        <w:t>2012 ж. _____б.</w:t>
      </w:r>
    </w:p>
    <w:p w:rsidR="005D3696" w:rsidRPr="00683F36" w:rsidRDefault="005D3696" w:rsidP="005D3696">
      <w:pPr>
        <w:ind w:firstLine="567"/>
        <w:jc w:val="both"/>
        <w:rPr>
          <w:sz w:val="28"/>
          <w:szCs w:val="28"/>
          <w:lang w:val="kk-KZ"/>
        </w:rPr>
      </w:pPr>
      <w:r w:rsidRPr="00683F36">
        <w:rPr>
          <w:sz w:val="28"/>
          <w:szCs w:val="28"/>
          <w:lang w:val="kk-KZ"/>
        </w:rPr>
        <w:t xml:space="preserve"> </w:t>
      </w:r>
    </w:p>
    <w:p w:rsidR="005D3696" w:rsidRPr="00683F36" w:rsidRDefault="005D3696" w:rsidP="005D3696">
      <w:pPr>
        <w:ind w:firstLine="567"/>
        <w:jc w:val="both"/>
        <w:rPr>
          <w:sz w:val="28"/>
          <w:szCs w:val="28"/>
          <w:lang w:val="kk-KZ"/>
        </w:rPr>
      </w:pPr>
      <w:r w:rsidRPr="00683F36">
        <w:rPr>
          <w:sz w:val="28"/>
          <w:szCs w:val="28"/>
          <w:lang w:val="kk-KZ"/>
        </w:rPr>
        <w:t>Дәріс конспектісі оқу жоспарына және  «көпжақты дипломатия» пәнінің бағдарламасына сәйкес құрастырылған және курстың дәріс сабақтарының тақырыптарын орындау бойынша барлық мәліметтер берілген</w:t>
      </w:r>
    </w:p>
    <w:p w:rsidR="005D3696" w:rsidRPr="00683F36" w:rsidRDefault="005D3696" w:rsidP="005D3696">
      <w:pPr>
        <w:ind w:firstLine="567"/>
        <w:jc w:val="both"/>
        <w:rPr>
          <w:sz w:val="28"/>
          <w:szCs w:val="28"/>
          <w:lang w:val="kk-KZ"/>
        </w:rPr>
      </w:pPr>
    </w:p>
    <w:p w:rsidR="005D3696" w:rsidRPr="00683F36" w:rsidRDefault="005D3696" w:rsidP="005D3696">
      <w:pPr>
        <w:ind w:firstLine="567"/>
        <w:rPr>
          <w:sz w:val="28"/>
          <w:szCs w:val="28"/>
          <w:lang w:val="kk-KZ" w:eastAsia="ko-KR"/>
        </w:rPr>
      </w:pPr>
      <w:r w:rsidRPr="00683F36">
        <w:rPr>
          <w:sz w:val="28"/>
          <w:szCs w:val="28"/>
          <w:lang w:val="kk-KZ" w:eastAsia="ko-KR"/>
        </w:rPr>
        <w:t xml:space="preserve">Рецензенттер: </w:t>
      </w:r>
      <w:r w:rsidRPr="00683F36">
        <w:rPr>
          <w:sz w:val="28"/>
          <w:szCs w:val="28"/>
          <w:lang w:val="kk-KZ"/>
        </w:rPr>
        <w:t>Мажинбеков С.А. ф.ғ.к. «Халықаралық қатынастар» кафедрасы</w:t>
      </w:r>
      <w:r w:rsidRPr="00683F36">
        <w:rPr>
          <w:sz w:val="28"/>
          <w:szCs w:val="28"/>
          <w:lang w:val="kk-KZ" w:eastAsia="ko-KR"/>
        </w:rPr>
        <w:t xml:space="preserve">            </w:t>
      </w:r>
    </w:p>
    <w:p w:rsidR="005D3696" w:rsidRPr="00683F36" w:rsidRDefault="005D3696" w:rsidP="005D3696">
      <w:pPr>
        <w:ind w:firstLine="567"/>
        <w:rPr>
          <w:sz w:val="28"/>
          <w:szCs w:val="28"/>
          <w:lang w:val="kk-KZ" w:eastAsia="ko-KR"/>
        </w:rPr>
      </w:pPr>
      <w:r w:rsidRPr="00683F36">
        <w:rPr>
          <w:sz w:val="28"/>
          <w:szCs w:val="28"/>
          <w:lang w:val="kk-KZ" w:eastAsia="ko-KR"/>
        </w:rPr>
        <w:t xml:space="preserve">Күмісбекова Д.А. т.ғ.к. ОҚМШИ «Қазақстан тарихы» кафедрасының меңгерушісі    </w:t>
      </w:r>
    </w:p>
    <w:p w:rsidR="005D3696" w:rsidRPr="00683F36" w:rsidRDefault="005D3696" w:rsidP="005D3696">
      <w:pPr>
        <w:ind w:firstLine="567"/>
        <w:jc w:val="both"/>
        <w:rPr>
          <w:sz w:val="28"/>
          <w:szCs w:val="28"/>
          <w:lang w:val="kk-KZ"/>
        </w:rPr>
      </w:pPr>
    </w:p>
    <w:p w:rsidR="005D3696" w:rsidRPr="00683F36" w:rsidRDefault="005D3696" w:rsidP="005D3696">
      <w:pPr>
        <w:ind w:firstLine="567"/>
        <w:jc w:val="both"/>
        <w:rPr>
          <w:sz w:val="28"/>
          <w:szCs w:val="28"/>
          <w:lang w:val="kk-KZ"/>
        </w:rPr>
      </w:pPr>
    </w:p>
    <w:p w:rsidR="005D3696" w:rsidRPr="00683F36" w:rsidRDefault="005D3696" w:rsidP="005D3696">
      <w:pPr>
        <w:ind w:firstLine="567"/>
        <w:jc w:val="both"/>
        <w:rPr>
          <w:sz w:val="28"/>
          <w:szCs w:val="28"/>
          <w:lang w:val="kk-KZ"/>
        </w:rPr>
      </w:pPr>
      <w:r w:rsidRPr="00683F36">
        <w:rPr>
          <w:sz w:val="28"/>
          <w:szCs w:val="28"/>
          <w:lang w:val="kk-KZ"/>
        </w:rPr>
        <w:t>«Көпжақты дипломатия» пәні бойынша дәрістердің конспектісі кафедра жиналысында «______ »__________201__ж.  қарастырылды. Хаттама № ______</w:t>
      </w:r>
    </w:p>
    <w:p w:rsidR="005D3696" w:rsidRPr="00683F36" w:rsidRDefault="005D3696" w:rsidP="005D3696">
      <w:pPr>
        <w:ind w:firstLine="567"/>
        <w:outlineLvl w:val="0"/>
        <w:rPr>
          <w:sz w:val="28"/>
          <w:szCs w:val="28"/>
          <w:lang w:val="kk-KZ"/>
        </w:rPr>
      </w:pPr>
    </w:p>
    <w:p w:rsidR="005D3696" w:rsidRPr="00683F36" w:rsidRDefault="005D3696" w:rsidP="005D3696">
      <w:pPr>
        <w:ind w:firstLine="567"/>
        <w:outlineLvl w:val="0"/>
        <w:rPr>
          <w:sz w:val="28"/>
          <w:szCs w:val="28"/>
          <w:lang w:val="kk-KZ"/>
        </w:rPr>
      </w:pPr>
    </w:p>
    <w:p w:rsidR="005D3696" w:rsidRPr="00683F36" w:rsidRDefault="005D3696" w:rsidP="005D3696">
      <w:pPr>
        <w:ind w:firstLine="567"/>
        <w:jc w:val="both"/>
        <w:rPr>
          <w:sz w:val="28"/>
          <w:szCs w:val="28"/>
          <w:lang w:val="kk-KZ"/>
        </w:rPr>
      </w:pPr>
    </w:p>
    <w:p w:rsidR="005D3696" w:rsidRPr="00683F36" w:rsidRDefault="005D3696" w:rsidP="005D3696">
      <w:pPr>
        <w:ind w:firstLine="567"/>
        <w:jc w:val="both"/>
        <w:rPr>
          <w:sz w:val="28"/>
          <w:szCs w:val="28"/>
          <w:lang w:val="kk-KZ"/>
        </w:rPr>
      </w:pPr>
      <w:r w:rsidRPr="00683F36">
        <w:rPr>
          <w:sz w:val="28"/>
          <w:szCs w:val="28"/>
          <w:lang w:val="kk-KZ"/>
        </w:rPr>
        <w:t xml:space="preserve">«Заңтану және халықаралық қатынастар» факультетінің ғылыми-әдістемелік кеңесімен бекітілген </w:t>
      </w:r>
    </w:p>
    <w:p w:rsidR="005D3696" w:rsidRPr="004227C9" w:rsidRDefault="005D3696" w:rsidP="005D3696">
      <w:pPr>
        <w:ind w:firstLine="567"/>
        <w:jc w:val="both"/>
        <w:rPr>
          <w:sz w:val="28"/>
          <w:szCs w:val="28"/>
          <w:lang w:val="kk-KZ"/>
        </w:rPr>
      </w:pPr>
      <w:r w:rsidRPr="00683F36">
        <w:rPr>
          <w:sz w:val="28"/>
          <w:szCs w:val="28"/>
          <w:lang w:val="kk-KZ"/>
        </w:rPr>
        <w:t xml:space="preserve"> </w:t>
      </w:r>
      <w:r w:rsidRPr="004227C9">
        <w:rPr>
          <w:sz w:val="28"/>
          <w:szCs w:val="28"/>
          <w:lang w:val="kk-KZ"/>
        </w:rPr>
        <w:t>«_____» __________ 20</w:t>
      </w:r>
      <w:r w:rsidRPr="00683F36">
        <w:rPr>
          <w:sz w:val="28"/>
          <w:szCs w:val="28"/>
          <w:lang w:val="kk-KZ"/>
        </w:rPr>
        <w:t>1</w:t>
      </w:r>
      <w:r w:rsidRPr="004227C9">
        <w:rPr>
          <w:sz w:val="28"/>
          <w:szCs w:val="28"/>
          <w:lang w:val="kk-KZ"/>
        </w:rPr>
        <w:t xml:space="preserve">____ </w:t>
      </w:r>
      <w:r w:rsidRPr="00683F36">
        <w:rPr>
          <w:sz w:val="28"/>
          <w:szCs w:val="28"/>
          <w:lang w:val="kk-KZ"/>
        </w:rPr>
        <w:t>ж</w:t>
      </w:r>
      <w:r w:rsidRPr="004227C9">
        <w:rPr>
          <w:sz w:val="28"/>
          <w:szCs w:val="28"/>
          <w:lang w:val="kk-KZ"/>
        </w:rPr>
        <w:t xml:space="preserve">., </w:t>
      </w:r>
      <w:r w:rsidRPr="00683F36">
        <w:rPr>
          <w:sz w:val="28"/>
          <w:szCs w:val="28"/>
          <w:lang w:val="kk-KZ"/>
        </w:rPr>
        <w:t xml:space="preserve">Хаттама </w:t>
      </w:r>
      <w:r w:rsidRPr="004227C9">
        <w:rPr>
          <w:sz w:val="28"/>
          <w:szCs w:val="28"/>
          <w:lang w:val="kk-KZ"/>
        </w:rPr>
        <w:t>№ _____</w:t>
      </w:r>
    </w:p>
    <w:p w:rsidR="005D3696" w:rsidRPr="00683F36" w:rsidRDefault="005D3696" w:rsidP="005D3696">
      <w:pPr>
        <w:ind w:firstLine="567"/>
        <w:jc w:val="both"/>
        <w:rPr>
          <w:sz w:val="28"/>
          <w:szCs w:val="28"/>
          <w:lang w:val="kk-KZ"/>
        </w:rPr>
      </w:pPr>
    </w:p>
    <w:p w:rsidR="005D3696" w:rsidRPr="00683F36" w:rsidRDefault="005D3696" w:rsidP="005D3696">
      <w:pPr>
        <w:ind w:firstLine="567"/>
        <w:jc w:val="both"/>
        <w:rPr>
          <w:sz w:val="28"/>
          <w:szCs w:val="28"/>
          <w:lang w:val="kk-KZ"/>
        </w:rPr>
      </w:pPr>
    </w:p>
    <w:p w:rsidR="005D3696" w:rsidRPr="00683F36" w:rsidRDefault="005D3696" w:rsidP="005D3696">
      <w:pPr>
        <w:ind w:firstLine="567"/>
        <w:jc w:val="both"/>
        <w:rPr>
          <w:sz w:val="28"/>
          <w:szCs w:val="28"/>
          <w:lang w:val="kk-KZ"/>
        </w:rPr>
      </w:pPr>
    </w:p>
    <w:p w:rsidR="005D3696" w:rsidRPr="00683F36" w:rsidRDefault="005D3696" w:rsidP="005D3696">
      <w:pPr>
        <w:ind w:firstLine="567"/>
        <w:jc w:val="both"/>
        <w:rPr>
          <w:sz w:val="28"/>
          <w:szCs w:val="28"/>
          <w:lang w:val="kk-KZ"/>
        </w:rPr>
      </w:pPr>
    </w:p>
    <w:p w:rsidR="005D3696" w:rsidRPr="00683F36" w:rsidRDefault="005D3696" w:rsidP="005D3696">
      <w:pPr>
        <w:ind w:firstLine="567"/>
        <w:jc w:val="both"/>
        <w:rPr>
          <w:sz w:val="28"/>
          <w:szCs w:val="28"/>
          <w:lang w:val="kk-KZ"/>
        </w:rPr>
      </w:pPr>
    </w:p>
    <w:p w:rsidR="005D3696" w:rsidRPr="00683F36" w:rsidRDefault="005D3696" w:rsidP="005D3696">
      <w:pPr>
        <w:ind w:firstLine="567"/>
        <w:rPr>
          <w:sz w:val="28"/>
          <w:szCs w:val="28"/>
          <w:lang w:val="kk-KZ" w:eastAsia="ko-KR"/>
        </w:rPr>
      </w:pPr>
      <w:r w:rsidRPr="00683F36">
        <w:rPr>
          <w:sz w:val="28"/>
          <w:szCs w:val="28"/>
          <w:lang w:val="kk-KZ" w:eastAsia="ko-KR"/>
        </w:rPr>
        <w:t xml:space="preserve">М. Ауезов атындағы ОҚМУ Әдістемелік кеңесімен басылуға ұсынылды  № </w:t>
      </w:r>
    </w:p>
    <w:p w:rsidR="005D3696" w:rsidRPr="00683F36" w:rsidRDefault="005D3696" w:rsidP="005D3696">
      <w:pPr>
        <w:ind w:firstLine="567"/>
        <w:jc w:val="both"/>
        <w:rPr>
          <w:sz w:val="28"/>
          <w:szCs w:val="28"/>
          <w:lang w:val="kk-KZ"/>
        </w:rPr>
      </w:pPr>
      <w:r w:rsidRPr="00683F36">
        <w:rPr>
          <w:sz w:val="28"/>
          <w:szCs w:val="28"/>
          <w:lang w:val="kk-KZ"/>
        </w:rPr>
        <w:t>«_____» __________ 201____ ж., Хаттама № _____</w:t>
      </w:r>
    </w:p>
    <w:p w:rsidR="005D3696" w:rsidRPr="00683F36" w:rsidRDefault="005D3696" w:rsidP="005D3696">
      <w:pPr>
        <w:ind w:firstLine="567"/>
        <w:rPr>
          <w:sz w:val="28"/>
          <w:szCs w:val="28"/>
          <w:lang w:val="kk-KZ" w:eastAsia="ko-KR"/>
        </w:rPr>
      </w:pPr>
    </w:p>
    <w:p w:rsidR="005D3696" w:rsidRPr="00683F36" w:rsidRDefault="005D3696" w:rsidP="005D3696">
      <w:pPr>
        <w:ind w:firstLine="567"/>
        <w:rPr>
          <w:sz w:val="28"/>
          <w:szCs w:val="28"/>
          <w:lang w:val="kk-KZ" w:eastAsia="ko-KR"/>
        </w:rPr>
      </w:pPr>
    </w:p>
    <w:p w:rsidR="005D3696" w:rsidRPr="00683F36" w:rsidRDefault="005D3696" w:rsidP="005D3696">
      <w:pPr>
        <w:ind w:firstLine="567"/>
        <w:rPr>
          <w:sz w:val="28"/>
          <w:szCs w:val="28"/>
          <w:lang w:val="kk-KZ" w:eastAsia="ko-KR"/>
        </w:rPr>
      </w:pPr>
      <w:r w:rsidRPr="00683F36">
        <w:rPr>
          <w:sz w:val="28"/>
          <w:szCs w:val="28"/>
          <w:lang w:val="kk-KZ" w:eastAsia="ko-KR"/>
        </w:rPr>
        <w:t xml:space="preserve">   © М. Ауезов атындағы Оңтүстік-Қазасқтан мемлекеттік университеті, 201_ж.</w:t>
      </w:r>
    </w:p>
    <w:p w:rsidR="005D3696" w:rsidRPr="00683F36" w:rsidRDefault="005D3696" w:rsidP="005D3696">
      <w:pPr>
        <w:ind w:firstLine="567"/>
        <w:jc w:val="center"/>
        <w:rPr>
          <w:sz w:val="28"/>
          <w:szCs w:val="28"/>
          <w:lang w:val="kk-KZ" w:eastAsia="ko-KR"/>
        </w:rPr>
      </w:pPr>
    </w:p>
    <w:p w:rsidR="005D3696" w:rsidRPr="00683F36" w:rsidRDefault="005D3696" w:rsidP="005D3696">
      <w:pPr>
        <w:ind w:firstLine="567"/>
        <w:jc w:val="both"/>
        <w:rPr>
          <w:sz w:val="28"/>
          <w:szCs w:val="28"/>
          <w:lang w:val="kk-KZ" w:eastAsia="ko-KR"/>
        </w:rPr>
      </w:pPr>
      <w:r w:rsidRPr="00683F36">
        <w:rPr>
          <w:sz w:val="28"/>
          <w:szCs w:val="28"/>
          <w:lang w:val="kk-KZ" w:eastAsia="ko-KR"/>
        </w:rPr>
        <w:t>Басылымға жауапты ______________________________</w:t>
      </w:r>
    </w:p>
    <w:p w:rsidR="005D3696" w:rsidRPr="00683F36" w:rsidRDefault="005D3696" w:rsidP="005D3696">
      <w:pPr>
        <w:ind w:firstLine="567"/>
        <w:jc w:val="both"/>
        <w:rPr>
          <w:sz w:val="28"/>
          <w:szCs w:val="28"/>
          <w:lang w:val="kk-KZ"/>
        </w:rPr>
      </w:pPr>
    </w:p>
    <w:p w:rsidR="005D3696" w:rsidRPr="00683F36" w:rsidRDefault="005D3696" w:rsidP="005D3696">
      <w:pPr>
        <w:ind w:firstLine="567"/>
        <w:jc w:val="both"/>
        <w:rPr>
          <w:sz w:val="28"/>
          <w:szCs w:val="28"/>
          <w:lang w:val="kk-KZ"/>
        </w:rPr>
      </w:pPr>
    </w:p>
    <w:p w:rsidR="005D3696" w:rsidRPr="004227C9" w:rsidRDefault="005D3696" w:rsidP="005D3696">
      <w:pPr>
        <w:ind w:firstLine="567"/>
        <w:jc w:val="both"/>
        <w:rPr>
          <w:sz w:val="28"/>
          <w:szCs w:val="28"/>
          <w:lang w:val="kk-KZ"/>
        </w:rPr>
      </w:pPr>
    </w:p>
    <w:p w:rsidR="005D3696" w:rsidRPr="004227C9" w:rsidRDefault="005D3696" w:rsidP="005D3696">
      <w:pPr>
        <w:ind w:firstLine="567"/>
        <w:jc w:val="both"/>
        <w:rPr>
          <w:sz w:val="28"/>
          <w:szCs w:val="28"/>
          <w:lang w:val="kk-KZ"/>
        </w:rPr>
      </w:pPr>
    </w:p>
    <w:p w:rsidR="005D3696" w:rsidRPr="004227C9" w:rsidRDefault="005D3696" w:rsidP="005D3696">
      <w:pPr>
        <w:ind w:firstLine="567"/>
        <w:jc w:val="both"/>
        <w:rPr>
          <w:sz w:val="28"/>
          <w:szCs w:val="28"/>
          <w:lang w:val="kk-KZ"/>
        </w:rPr>
      </w:pPr>
    </w:p>
    <w:p w:rsidR="005D3696" w:rsidRPr="004227C9" w:rsidRDefault="005D3696" w:rsidP="005D3696">
      <w:pPr>
        <w:ind w:firstLine="567"/>
        <w:jc w:val="both"/>
        <w:rPr>
          <w:sz w:val="28"/>
          <w:szCs w:val="28"/>
          <w:lang w:val="kk-KZ"/>
        </w:rPr>
      </w:pPr>
    </w:p>
    <w:p w:rsidR="005D3696" w:rsidRPr="004227C9" w:rsidRDefault="005D3696" w:rsidP="005D3696">
      <w:pPr>
        <w:ind w:firstLine="567"/>
        <w:jc w:val="both"/>
        <w:rPr>
          <w:sz w:val="28"/>
          <w:szCs w:val="28"/>
          <w:lang w:val="kk-KZ"/>
        </w:rPr>
      </w:pPr>
    </w:p>
    <w:p w:rsidR="005D3696" w:rsidRPr="00683F36" w:rsidRDefault="005D3696" w:rsidP="005D3696">
      <w:pPr>
        <w:pStyle w:val="a7"/>
        <w:spacing w:after="0"/>
        <w:ind w:left="0" w:firstLine="567"/>
        <w:jc w:val="center"/>
        <w:rPr>
          <w:b/>
          <w:sz w:val="28"/>
          <w:szCs w:val="28"/>
          <w:lang w:val="kk-KZ"/>
        </w:rPr>
      </w:pPr>
      <w:r w:rsidRPr="00683F36">
        <w:rPr>
          <w:b/>
          <w:sz w:val="28"/>
          <w:szCs w:val="28"/>
          <w:lang w:val="kk-KZ"/>
        </w:rPr>
        <w:lastRenderedPageBreak/>
        <w:t xml:space="preserve">МАЗМҰНЫ </w:t>
      </w:r>
    </w:p>
    <w:p w:rsidR="005D3696" w:rsidRPr="00736CF1" w:rsidRDefault="005D3696" w:rsidP="005D3696">
      <w:pPr>
        <w:pStyle w:val="a7"/>
        <w:spacing w:after="0"/>
        <w:ind w:left="0"/>
        <w:jc w:val="both"/>
        <w:rPr>
          <w:sz w:val="28"/>
          <w:szCs w:val="28"/>
          <w:lang w:val="kk-KZ"/>
        </w:rPr>
      </w:pPr>
      <w:r w:rsidRPr="00736CF1">
        <w:rPr>
          <w:sz w:val="28"/>
          <w:szCs w:val="28"/>
          <w:lang w:val="kk-KZ"/>
        </w:rPr>
        <w:t>Кіріспе...................................................................................................</w:t>
      </w:r>
      <w:r>
        <w:rPr>
          <w:sz w:val="28"/>
          <w:szCs w:val="28"/>
          <w:lang w:val="kk-KZ"/>
        </w:rPr>
        <w:t>...</w:t>
      </w:r>
      <w:r w:rsidRPr="00736CF1">
        <w:rPr>
          <w:sz w:val="28"/>
          <w:szCs w:val="28"/>
          <w:lang w:val="kk-KZ"/>
        </w:rPr>
        <w:t>..........</w:t>
      </w:r>
      <w:r>
        <w:rPr>
          <w:sz w:val="28"/>
          <w:szCs w:val="28"/>
          <w:lang w:val="kk-KZ"/>
        </w:rPr>
        <w:t>......</w:t>
      </w:r>
      <w:r w:rsidRPr="00736CF1">
        <w:rPr>
          <w:sz w:val="28"/>
          <w:szCs w:val="28"/>
          <w:lang w:val="kk-KZ"/>
        </w:rPr>
        <w:t>5</w:t>
      </w:r>
    </w:p>
    <w:p w:rsidR="005D3696" w:rsidRPr="00736CF1" w:rsidRDefault="005D3696" w:rsidP="005D3696">
      <w:pPr>
        <w:jc w:val="both"/>
        <w:rPr>
          <w:sz w:val="28"/>
          <w:szCs w:val="28"/>
          <w:lang w:val="kk-KZ"/>
        </w:rPr>
      </w:pPr>
      <w:r w:rsidRPr="00736CF1">
        <w:rPr>
          <w:sz w:val="28"/>
          <w:szCs w:val="28"/>
          <w:lang w:val="kk-KZ"/>
        </w:rPr>
        <w:t>1 тақырып ХҮ111-Х1Х ғғ.көпжақты дипломатияның алғашқы тәжірибелері...........................................................................................................</w:t>
      </w:r>
      <w:r>
        <w:rPr>
          <w:sz w:val="28"/>
          <w:szCs w:val="28"/>
          <w:lang w:val="kk-KZ"/>
        </w:rPr>
        <w:t>..7</w:t>
      </w:r>
    </w:p>
    <w:p w:rsidR="005D3696" w:rsidRPr="00736CF1" w:rsidRDefault="005D3696" w:rsidP="005D3696">
      <w:pPr>
        <w:outlineLvl w:val="0"/>
        <w:rPr>
          <w:sz w:val="28"/>
          <w:szCs w:val="28"/>
          <w:lang w:val="kk-KZ"/>
        </w:rPr>
      </w:pPr>
      <w:r w:rsidRPr="00736CF1">
        <w:rPr>
          <w:sz w:val="28"/>
          <w:szCs w:val="28"/>
          <w:lang w:val="kk-KZ"/>
        </w:rPr>
        <w:t>2 тақырып ХХ ғ. бірінші ширегіндегі көпжақты дипломатия..........</w:t>
      </w:r>
      <w:r>
        <w:rPr>
          <w:sz w:val="28"/>
          <w:szCs w:val="28"/>
          <w:lang w:val="kk-KZ"/>
        </w:rPr>
        <w:t>...............</w:t>
      </w:r>
      <w:r w:rsidRPr="00736CF1">
        <w:rPr>
          <w:sz w:val="28"/>
          <w:szCs w:val="28"/>
          <w:lang w:val="kk-KZ"/>
        </w:rPr>
        <w:t>.10</w:t>
      </w:r>
    </w:p>
    <w:p w:rsidR="005D3696" w:rsidRPr="00736CF1" w:rsidRDefault="005D3696" w:rsidP="005D3696">
      <w:pPr>
        <w:pStyle w:val="a7"/>
        <w:spacing w:after="0"/>
        <w:ind w:left="0"/>
        <w:jc w:val="both"/>
        <w:rPr>
          <w:sz w:val="28"/>
          <w:szCs w:val="28"/>
          <w:lang w:val="kk-KZ"/>
        </w:rPr>
      </w:pPr>
      <w:r w:rsidRPr="00736CF1">
        <w:rPr>
          <w:sz w:val="28"/>
          <w:szCs w:val="28"/>
          <w:lang w:val="kk-KZ"/>
        </w:rPr>
        <w:t>3 тақырып Екі дүниежүзілік соғыстар аралығындағы көпжақты дипломатия...........................................................................................................</w:t>
      </w:r>
      <w:r>
        <w:rPr>
          <w:sz w:val="28"/>
          <w:szCs w:val="28"/>
          <w:lang w:val="kk-KZ"/>
        </w:rPr>
        <w:t>..</w:t>
      </w:r>
      <w:r w:rsidRPr="00736CF1">
        <w:rPr>
          <w:sz w:val="28"/>
          <w:szCs w:val="28"/>
          <w:lang w:val="kk-KZ"/>
        </w:rPr>
        <w:t>1</w:t>
      </w:r>
      <w:r>
        <w:rPr>
          <w:sz w:val="28"/>
          <w:szCs w:val="28"/>
          <w:lang w:val="kk-KZ"/>
        </w:rPr>
        <w:t>1</w:t>
      </w:r>
    </w:p>
    <w:p w:rsidR="005D3696" w:rsidRPr="00736CF1" w:rsidRDefault="005D3696" w:rsidP="005D3696">
      <w:pPr>
        <w:jc w:val="both"/>
        <w:rPr>
          <w:sz w:val="28"/>
          <w:szCs w:val="28"/>
          <w:lang w:val="kk-KZ"/>
        </w:rPr>
      </w:pPr>
      <w:r w:rsidRPr="00736CF1">
        <w:rPr>
          <w:sz w:val="28"/>
          <w:szCs w:val="28"/>
          <w:lang w:val="kk-KZ"/>
        </w:rPr>
        <w:t>4 тақырып Екінші дүниежүзілік соғыс кезіндегі көпжақты дипломатия..........................................................................................................</w:t>
      </w:r>
      <w:r>
        <w:rPr>
          <w:sz w:val="28"/>
          <w:szCs w:val="28"/>
          <w:lang w:val="kk-KZ"/>
        </w:rPr>
        <w:t>..</w:t>
      </w:r>
      <w:r w:rsidRPr="00736CF1">
        <w:rPr>
          <w:sz w:val="28"/>
          <w:szCs w:val="28"/>
          <w:lang w:val="kk-KZ"/>
        </w:rPr>
        <w:t>.13</w:t>
      </w:r>
    </w:p>
    <w:p w:rsidR="005D3696" w:rsidRPr="00736CF1" w:rsidRDefault="005D3696" w:rsidP="005D3696">
      <w:pPr>
        <w:jc w:val="both"/>
        <w:rPr>
          <w:sz w:val="28"/>
          <w:szCs w:val="28"/>
          <w:lang w:val="kk-KZ"/>
        </w:rPr>
      </w:pPr>
      <w:r w:rsidRPr="00736CF1">
        <w:rPr>
          <w:sz w:val="28"/>
          <w:szCs w:val="28"/>
          <w:lang w:val="kk-KZ"/>
        </w:rPr>
        <w:t>5 тақырып ХХ ғ. екінші жартысындағы көпжақты дипломатия.</w:t>
      </w:r>
      <w:r>
        <w:rPr>
          <w:sz w:val="28"/>
          <w:szCs w:val="28"/>
          <w:lang w:val="kk-KZ"/>
        </w:rPr>
        <w:t>......................</w:t>
      </w:r>
      <w:r w:rsidRPr="00736CF1">
        <w:rPr>
          <w:sz w:val="28"/>
          <w:szCs w:val="28"/>
          <w:lang w:val="kk-KZ"/>
        </w:rPr>
        <w:t>15</w:t>
      </w:r>
    </w:p>
    <w:p w:rsidR="005D3696" w:rsidRPr="00736CF1" w:rsidRDefault="005D3696" w:rsidP="005D3696">
      <w:pPr>
        <w:jc w:val="both"/>
        <w:rPr>
          <w:sz w:val="28"/>
          <w:szCs w:val="28"/>
          <w:lang w:val="kk-KZ"/>
        </w:rPr>
      </w:pPr>
      <w:r w:rsidRPr="00736CF1">
        <w:rPr>
          <w:sz w:val="28"/>
          <w:szCs w:val="28"/>
          <w:lang w:val="kk-KZ"/>
        </w:rPr>
        <w:t>6 тақырып Еуропа Одағы тәжірибесі...........................................................</w:t>
      </w:r>
      <w:r>
        <w:rPr>
          <w:sz w:val="28"/>
          <w:szCs w:val="28"/>
          <w:lang w:val="kk-KZ"/>
        </w:rPr>
        <w:t>......</w:t>
      </w:r>
      <w:r w:rsidRPr="00736CF1">
        <w:rPr>
          <w:sz w:val="28"/>
          <w:szCs w:val="28"/>
          <w:lang w:val="kk-KZ"/>
        </w:rPr>
        <w:t>..1</w:t>
      </w:r>
      <w:r>
        <w:rPr>
          <w:sz w:val="28"/>
          <w:szCs w:val="28"/>
          <w:lang w:val="kk-KZ"/>
        </w:rPr>
        <w:t>7</w:t>
      </w:r>
    </w:p>
    <w:p w:rsidR="005D3696" w:rsidRPr="00736CF1" w:rsidRDefault="005D3696" w:rsidP="005D3696">
      <w:pPr>
        <w:jc w:val="both"/>
        <w:rPr>
          <w:sz w:val="28"/>
          <w:szCs w:val="28"/>
          <w:lang w:val="kk-KZ"/>
        </w:rPr>
      </w:pPr>
      <w:r w:rsidRPr="00736CF1">
        <w:rPr>
          <w:sz w:val="28"/>
          <w:szCs w:val="28"/>
          <w:lang w:val="kk-KZ"/>
        </w:rPr>
        <w:t>7 тақырып Еуропалық ықпалдастықтың саяси кезеңінің басталуы................................................................................................................</w:t>
      </w:r>
      <w:r>
        <w:rPr>
          <w:sz w:val="28"/>
          <w:szCs w:val="28"/>
          <w:lang w:val="kk-KZ"/>
        </w:rPr>
        <w:t>.</w:t>
      </w:r>
      <w:r w:rsidRPr="00736CF1">
        <w:rPr>
          <w:sz w:val="28"/>
          <w:szCs w:val="28"/>
          <w:lang w:val="kk-KZ"/>
        </w:rPr>
        <w:t>19</w:t>
      </w:r>
    </w:p>
    <w:p w:rsidR="005D3696" w:rsidRPr="00736CF1" w:rsidRDefault="005D3696" w:rsidP="005D3696">
      <w:pPr>
        <w:jc w:val="both"/>
        <w:rPr>
          <w:sz w:val="28"/>
          <w:szCs w:val="28"/>
          <w:lang w:val="kk-KZ"/>
        </w:rPr>
      </w:pPr>
      <w:r w:rsidRPr="00736CF1">
        <w:rPr>
          <w:sz w:val="28"/>
          <w:szCs w:val="28"/>
          <w:lang w:val="kk-KZ"/>
        </w:rPr>
        <w:t>8 тақырып Халықаралық келіссөздер және көпжақты келісім шарттарға қол қою....................................................................................</w:t>
      </w:r>
      <w:r>
        <w:rPr>
          <w:sz w:val="28"/>
          <w:szCs w:val="28"/>
          <w:lang w:val="kk-KZ"/>
        </w:rPr>
        <w:t>............................</w:t>
      </w:r>
      <w:r w:rsidRPr="00736CF1">
        <w:rPr>
          <w:sz w:val="28"/>
          <w:szCs w:val="28"/>
          <w:lang w:val="kk-KZ"/>
        </w:rPr>
        <w:t>..........22</w:t>
      </w:r>
    </w:p>
    <w:p w:rsidR="005D3696" w:rsidRPr="00736CF1" w:rsidRDefault="005D3696" w:rsidP="005D3696">
      <w:pPr>
        <w:jc w:val="both"/>
        <w:rPr>
          <w:sz w:val="28"/>
          <w:szCs w:val="28"/>
          <w:lang w:val="kk-KZ"/>
        </w:rPr>
      </w:pPr>
      <w:r w:rsidRPr="00736CF1">
        <w:rPr>
          <w:sz w:val="28"/>
          <w:szCs w:val="28"/>
          <w:lang w:val="kk-KZ"/>
        </w:rPr>
        <w:t>9 тақырып Халықаралық келіссөздердің түрлері мен формалары....................................................................................................</w:t>
      </w:r>
      <w:r>
        <w:rPr>
          <w:sz w:val="28"/>
          <w:szCs w:val="28"/>
          <w:lang w:val="kk-KZ"/>
        </w:rPr>
        <w:t>....</w:t>
      </w:r>
      <w:r w:rsidRPr="00736CF1">
        <w:rPr>
          <w:sz w:val="28"/>
          <w:szCs w:val="28"/>
          <w:lang w:val="kk-KZ"/>
        </w:rPr>
        <w:t>......24</w:t>
      </w:r>
    </w:p>
    <w:p w:rsidR="005D3696" w:rsidRPr="00736CF1" w:rsidRDefault="005D3696" w:rsidP="005D3696">
      <w:pPr>
        <w:jc w:val="both"/>
        <w:rPr>
          <w:sz w:val="28"/>
          <w:szCs w:val="28"/>
          <w:lang w:val="kk-KZ"/>
        </w:rPr>
      </w:pPr>
      <w:r w:rsidRPr="00736CF1">
        <w:rPr>
          <w:sz w:val="28"/>
          <w:szCs w:val="28"/>
          <w:lang w:val="kk-KZ"/>
        </w:rPr>
        <w:t>10 тақырып Халықаралық конференцияларды техникалық ұйымдастыру бойынша дайындау...........................................................</w:t>
      </w:r>
      <w:r>
        <w:rPr>
          <w:sz w:val="28"/>
          <w:szCs w:val="28"/>
          <w:lang w:val="kk-KZ"/>
        </w:rPr>
        <w:t>.............................</w:t>
      </w:r>
      <w:r w:rsidRPr="00736CF1">
        <w:rPr>
          <w:sz w:val="28"/>
          <w:szCs w:val="28"/>
          <w:lang w:val="kk-KZ"/>
        </w:rPr>
        <w:t>........2</w:t>
      </w:r>
      <w:r>
        <w:rPr>
          <w:sz w:val="28"/>
          <w:szCs w:val="28"/>
          <w:lang w:val="kk-KZ"/>
        </w:rPr>
        <w:t>7</w:t>
      </w:r>
    </w:p>
    <w:p w:rsidR="005D3696" w:rsidRPr="00736CF1" w:rsidRDefault="005D3696" w:rsidP="005D3696">
      <w:pPr>
        <w:jc w:val="both"/>
        <w:rPr>
          <w:sz w:val="28"/>
          <w:szCs w:val="28"/>
          <w:lang w:val="kk-KZ"/>
        </w:rPr>
      </w:pPr>
      <w:r w:rsidRPr="00736CF1">
        <w:rPr>
          <w:sz w:val="28"/>
          <w:szCs w:val="28"/>
          <w:lang w:val="kk-KZ"/>
        </w:rPr>
        <w:t>11 тақырып Әлемдік проблемалар және көпжақты дипломатия.................................................................................................</w:t>
      </w:r>
      <w:r>
        <w:rPr>
          <w:sz w:val="28"/>
          <w:szCs w:val="28"/>
          <w:lang w:val="kk-KZ"/>
        </w:rPr>
        <w:t>..</w:t>
      </w:r>
      <w:r w:rsidRPr="00736CF1">
        <w:rPr>
          <w:sz w:val="28"/>
          <w:szCs w:val="28"/>
          <w:lang w:val="kk-KZ"/>
        </w:rPr>
        <w:t>..........3</w:t>
      </w:r>
      <w:r>
        <w:rPr>
          <w:sz w:val="28"/>
          <w:szCs w:val="28"/>
          <w:lang w:val="kk-KZ"/>
        </w:rPr>
        <w:t>0</w:t>
      </w:r>
    </w:p>
    <w:p w:rsidR="005D3696" w:rsidRPr="00736CF1" w:rsidRDefault="005D3696" w:rsidP="005D3696">
      <w:pPr>
        <w:jc w:val="both"/>
        <w:rPr>
          <w:sz w:val="28"/>
          <w:szCs w:val="28"/>
          <w:lang w:val="kk-KZ"/>
        </w:rPr>
      </w:pPr>
      <w:r w:rsidRPr="00736CF1">
        <w:rPr>
          <w:sz w:val="28"/>
          <w:szCs w:val="28"/>
          <w:lang w:val="kk-KZ"/>
        </w:rPr>
        <w:t>12 тақырып Жаһандық проблемаларды шешудегі көпжақты дипломатияның ролі........................................................................................</w:t>
      </w:r>
      <w:r>
        <w:rPr>
          <w:sz w:val="28"/>
          <w:szCs w:val="28"/>
          <w:lang w:val="kk-KZ"/>
        </w:rPr>
        <w:t>...............................</w:t>
      </w:r>
      <w:r w:rsidRPr="00736CF1">
        <w:rPr>
          <w:sz w:val="28"/>
          <w:szCs w:val="28"/>
          <w:lang w:val="kk-KZ"/>
        </w:rPr>
        <w:t>...3</w:t>
      </w:r>
      <w:r>
        <w:rPr>
          <w:sz w:val="28"/>
          <w:szCs w:val="28"/>
          <w:lang w:val="kk-KZ"/>
        </w:rPr>
        <w:t>2</w:t>
      </w:r>
    </w:p>
    <w:p w:rsidR="005D3696" w:rsidRPr="00736CF1" w:rsidRDefault="005D3696" w:rsidP="005D3696">
      <w:pPr>
        <w:jc w:val="both"/>
        <w:rPr>
          <w:sz w:val="28"/>
          <w:szCs w:val="28"/>
          <w:lang w:val="kk-KZ"/>
        </w:rPr>
      </w:pPr>
      <w:r w:rsidRPr="00736CF1">
        <w:rPr>
          <w:sz w:val="28"/>
          <w:szCs w:val="28"/>
          <w:lang w:val="kk-KZ"/>
        </w:rPr>
        <w:t>13 тақырып Халықаралық ұйымдар және халықаралық шенеуніктер....................................................................................................</w:t>
      </w:r>
      <w:r>
        <w:rPr>
          <w:sz w:val="28"/>
          <w:szCs w:val="28"/>
          <w:lang w:val="kk-KZ"/>
        </w:rPr>
        <w:t>.</w:t>
      </w:r>
      <w:r w:rsidRPr="00736CF1">
        <w:rPr>
          <w:sz w:val="28"/>
          <w:szCs w:val="28"/>
          <w:lang w:val="kk-KZ"/>
        </w:rPr>
        <w:t>.</w:t>
      </w:r>
      <w:r>
        <w:rPr>
          <w:sz w:val="28"/>
          <w:szCs w:val="28"/>
          <w:lang w:val="kk-KZ"/>
        </w:rPr>
        <w:t>.</w:t>
      </w:r>
      <w:r w:rsidRPr="00736CF1">
        <w:rPr>
          <w:sz w:val="28"/>
          <w:szCs w:val="28"/>
          <w:lang w:val="kk-KZ"/>
        </w:rPr>
        <w:t>.....34</w:t>
      </w:r>
    </w:p>
    <w:p w:rsidR="005D3696" w:rsidRPr="00736CF1" w:rsidRDefault="005D3696" w:rsidP="005D3696">
      <w:pPr>
        <w:jc w:val="both"/>
        <w:rPr>
          <w:sz w:val="28"/>
          <w:szCs w:val="28"/>
          <w:lang w:val="kk-KZ"/>
        </w:rPr>
      </w:pPr>
      <w:r w:rsidRPr="00736CF1">
        <w:rPr>
          <w:sz w:val="28"/>
          <w:szCs w:val="28"/>
          <w:lang w:val="kk-KZ"/>
        </w:rPr>
        <w:t>14 тақырып Көпжақты дипломатия және әлемдік тәртіп.......................</w:t>
      </w:r>
      <w:r>
        <w:rPr>
          <w:sz w:val="28"/>
          <w:szCs w:val="28"/>
          <w:lang w:val="kk-KZ"/>
        </w:rPr>
        <w:t>.......</w:t>
      </w:r>
      <w:r w:rsidRPr="00736CF1">
        <w:rPr>
          <w:sz w:val="28"/>
          <w:szCs w:val="28"/>
          <w:lang w:val="kk-KZ"/>
        </w:rPr>
        <w:t>....37</w:t>
      </w:r>
    </w:p>
    <w:p w:rsidR="005D3696" w:rsidRPr="00736CF1" w:rsidRDefault="005D3696" w:rsidP="005D3696">
      <w:pPr>
        <w:outlineLvl w:val="0"/>
        <w:rPr>
          <w:sz w:val="28"/>
          <w:szCs w:val="28"/>
          <w:lang w:val="kk-KZ"/>
        </w:rPr>
      </w:pPr>
      <w:r w:rsidRPr="00736CF1">
        <w:rPr>
          <w:sz w:val="28"/>
          <w:szCs w:val="28"/>
          <w:lang w:val="kk-KZ"/>
        </w:rPr>
        <w:t xml:space="preserve">15 тақырып </w:t>
      </w:r>
      <w:r w:rsidRPr="00736CF1">
        <w:rPr>
          <w:noProof/>
          <w:color w:val="000000"/>
          <w:sz w:val="28"/>
          <w:szCs w:val="28"/>
          <w:lang w:val="kk-KZ"/>
        </w:rPr>
        <w:t>БҰҰ беделінің өсуі және оның хлықаралық қақтығыстарды шешудегі ролі......................................................................................................</w:t>
      </w:r>
      <w:r>
        <w:rPr>
          <w:noProof/>
          <w:color w:val="000000"/>
          <w:sz w:val="28"/>
          <w:szCs w:val="28"/>
          <w:lang w:val="kk-KZ"/>
        </w:rPr>
        <w:t>..</w:t>
      </w:r>
      <w:r w:rsidRPr="00736CF1">
        <w:rPr>
          <w:noProof/>
          <w:color w:val="000000"/>
          <w:sz w:val="28"/>
          <w:szCs w:val="28"/>
          <w:lang w:val="kk-KZ"/>
        </w:rPr>
        <w:t>.4</w:t>
      </w:r>
      <w:r>
        <w:rPr>
          <w:noProof/>
          <w:color w:val="000000"/>
          <w:sz w:val="28"/>
          <w:szCs w:val="28"/>
          <w:lang w:val="kk-KZ"/>
        </w:rPr>
        <w:t>4</w:t>
      </w:r>
    </w:p>
    <w:p w:rsidR="005D3696" w:rsidRPr="00207CEE" w:rsidRDefault="005D3696" w:rsidP="005D3696">
      <w:pPr>
        <w:jc w:val="both"/>
        <w:rPr>
          <w:sz w:val="28"/>
          <w:szCs w:val="28"/>
          <w:lang w:val="kk-KZ"/>
        </w:rPr>
      </w:pPr>
      <w:r w:rsidRPr="00207CEE">
        <w:rPr>
          <w:sz w:val="28"/>
          <w:szCs w:val="28"/>
          <w:lang w:val="kk-KZ"/>
        </w:rPr>
        <w:t>Ұсынылған әдебиеттер тізімі............................................................................</w:t>
      </w:r>
      <w:r>
        <w:rPr>
          <w:sz w:val="28"/>
          <w:szCs w:val="28"/>
          <w:lang w:val="kk-KZ"/>
        </w:rPr>
        <w:t>...47</w:t>
      </w:r>
    </w:p>
    <w:p w:rsidR="005D3696" w:rsidRPr="00683F36" w:rsidRDefault="005D3696" w:rsidP="005D3696">
      <w:pPr>
        <w:pStyle w:val="a7"/>
        <w:spacing w:after="0"/>
        <w:ind w:left="0" w:firstLine="567"/>
        <w:jc w:val="center"/>
        <w:rPr>
          <w:b/>
          <w:sz w:val="28"/>
          <w:szCs w:val="28"/>
          <w:lang w:val="kk-KZ"/>
        </w:rPr>
      </w:pPr>
    </w:p>
    <w:p w:rsidR="005D3696" w:rsidRPr="00683F36" w:rsidRDefault="005D3696" w:rsidP="005D3696">
      <w:pPr>
        <w:pStyle w:val="a7"/>
        <w:spacing w:after="0"/>
        <w:ind w:left="0" w:firstLine="567"/>
        <w:jc w:val="center"/>
        <w:rPr>
          <w:b/>
          <w:sz w:val="28"/>
          <w:szCs w:val="28"/>
          <w:lang w:val="kk-KZ"/>
        </w:rPr>
      </w:pPr>
    </w:p>
    <w:p w:rsidR="005D3696" w:rsidRPr="00683F36" w:rsidRDefault="005D3696" w:rsidP="005D3696">
      <w:pPr>
        <w:pStyle w:val="a7"/>
        <w:spacing w:after="0"/>
        <w:ind w:left="0" w:firstLine="567"/>
        <w:jc w:val="center"/>
        <w:rPr>
          <w:b/>
          <w:sz w:val="28"/>
          <w:szCs w:val="28"/>
          <w:lang w:val="kk-KZ"/>
        </w:rPr>
      </w:pPr>
    </w:p>
    <w:p w:rsidR="005D3696" w:rsidRPr="00683F36" w:rsidRDefault="005D3696" w:rsidP="005D3696">
      <w:pPr>
        <w:pStyle w:val="a7"/>
        <w:spacing w:after="0"/>
        <w:ind w:left="0" w:firstLine="567"/>
        <w:jc w:val="center"/>
        <w:rPr>
          <w:b/>
          <w:sz w:val="28"/>
          <w:szCs w:val="28"/>
          <w:lang w:val="kk-KZ"/>
        </w:rPr>
      </w:pPr>
    </w:p>
    <w:p w:rsidR="005D3696" w:rsidRPr="00683F36" w:rsidRDefault="005D3696" w:rsidP="005D3696">
      <w:pPr>
        <w:pStyle w:val="a7"/>
        <w:spacing w:after="0"/>
        <w:ind w:left="0" w:firstLine="567"/>
        <w:jc w:val="center"/>
        <w:rPr>
          <w:b/>
          <w:sz w:val="28"/>
          <w:szCs w:val="28"/>
          <w:lang w:val="kk-KZ"/>
        </w:rPr>
      </w:pPr>
    </w:p>
    <w:p w:rsidR="005D3696" w:rsidRPr="00683F36" w:rsidRDefault="005D3696" w:rsidP="005D3696">
      <w:pPr>
        <w:pStyle w:val="a7"/>
        <w:spacing w:after="0"/>
        <w:ind w:left="0" w:firstLine="567"/>
        <w:jc w:val="center"/>
        <w:rPr>
          <w:b/>
          <w:sz w:val="28"/>
          <w:szCs w:val="28"/>
          <w:lang w:val="kk-KZ"/>
        </w:rPr>
      </w:pPr>
    </w:p>
    <w:p w:rsidR="005D3696" w:rsidRPr="00683F36" w:rsidRDefault="005D3696" w:rsidP="005D3696">
      <w:pPr>
        <w:pStyle w:val="a7"/>
        <w:spacing w:after="0"/>
        <w:ind w:left="0" w:firstLine="567"/>
        <w:jc w:val="center"/>
        <w:rPr>
          <w:b/>
          <w:sz w:val="28"/>
          <w:szCs w:val="28"/>
          <w:lang w:val="kk-KZ"/>
        </w:rPr>
      </w:pPr>
    </w:p>
    <w:p w:rsidR="005D3696" w:rsidRPr="00683F36" w:rsidRDefault="005D3696" w:rsidP="005D3696">
      <w:pPr>
        <w:pStyle w:val="a7"/>
        <w:spacing w:after="0"/>
        <w:ind w:left="0" w:firstLine="567"/>
        <w:jc w:val="center"/>
        <w:rPr>
          <w:b/>
          <w:sz w:val="28"/>
          <w:szCs w:val="28"/>
          <w:lang w:val="kk-KZ"/>
        </w:rPr>
      </w:pPr>
    </w:p>
    <w:p w:rsidR="005D3696" w:rsidRPr="00683F36" w:rsidRDefault="005D3696" w:rsidP="005D3696">
      <w:pPr>
        <w:pStyle w:val="a7"/>
        <w:spacing w:after="0"/>
        <w:ind w:left="0" w:firstLine="567"/>
        <w:jc w:val="center"/>
        <w:rPr>
          <w:b/>
          <w:sz w:val="28"/>
          <w:szCs w:val="28"/>
          <w:lang w:val="kk-KZ"/>
        </w:rPr>
      </w:pPr>
    </w:p>
    <w:p w:rsidR="005D3696" w:rsidRPr="00683F36" w:rsidRDefault="005D3696" w:rsidP="005D3696">
      <w:pPr>
        <w:pStyle w:val="a7"/>
        <w:spacing w:after="0"/>
        <w:ind w:left="0" w:firstLine="567"/>
        <w:jc w:val="center"/>
        <w:rPr>
          <w:b/>
          <w:sz w:val="28"/>
          <w:szCs w:val="28"/>
          <w:lang w:val="kk-KZ"/>
        </w:rPr>
      </w:pPr>
    </w:p>
    <w:p w:rsidR="005D3696" w:rsidRPr="00683F36" w:rsidRDefault="005D3696" w:rsidP="005D3696">
      <w:pPr>
        <w:pStyle w:val="a7"/>
        <w:spacing w:after="0"/>
        <w:ind w:left="0" w:firstLine="567"/>
        <w:jc w:val="center"/>
        <w:rPr>
          <w:b/>
          <w:sz w:val="28"/>
          <w:szCs w:val="28"/>
          <w:lang w:val="kk-KZ"/>
        </w:rPr>
      </w:pPr>
    </w:p>
    <w:p w:rsidR="005D3696" w:rsidRPr="00683F36" w:rsidRDefault="005D3696" w:rsidP="005D3696">
      <w:pPr>
        <w:pStyle w:val="a7"/>
        <w:spacing w:after="0"/>
        <w:ind w:left="0" w:firstLine="567"/>
        <w:jc w:val="center"/>
        <w:rPr>
          <w:b/>
          <w:sz w:val="28"/>
          <w:szCs w:val="28"/>
          <w:lang w:val="kk-KZ"/>
        </w:rPr>
      </w:pPr>
    </w:p>
    <w:p w:rsidR="005D3696" w:rsidRDefault="005D3696" w:rsidP="005D3696">
      <w:pPr>
        <w:pStyle w:val="a7"/>
        <w:spacing w:after="0"/>
        <w:ind w:left="0" w:firstLine="567"/>
        <w:jc w:val="center"/>
        <w:rPr>
          <w:b/>
          <w:sz w:val="28"/>
          <w:szCs w:val="28"/>
          <w:lang w:val="kk-KZ"/>
        </w:rPr>
      </w:pPr>
    </w:p>
    <w:p w:rsidR="005D3696" w:rsidRDefault="005D3696" w:rsidP="005D3696">
      <w:pPr>
        <w:pStyle w:val="a7"/>
        <w:spacing w:after="0"/>
        <w:ind w:left="0" w:firstLine="567"/>
        <w:jc w:val="center"/>
        <w:rPr>
          <w:b/>
          <w:sz w:val="28"/>
          <w:szCs w:val="28"/>
          <w:lang w:val="kk-KZ"/>
        </w:rPr>
      </w:pPr>
    </w:p>
    <w:p w:rsidR="005D3696" w:rsidRPr="00683F36" w:rsidRDefault="005D3696" w:rsidP="005D3696">
      <w:pPr>
        <w:pStyle w:val="a7"/>
        <w:spacing w:after="0"/>
        <w:ind w:left="0" w:firstLine="567"/>
        <w:jc w:val="center"/>
        <w:rPr>
          <w:b/>
          <w:sz w:val="28"/>
          <w:szCs w:val="28"/>
          <w:lang w:val="kk-KZ"/>
        </w:rPr>
      </w:pPr>
    </w:p>
    <w:p w:rsidR="005D3696" w:rsidRPr="00683F36" w:rsidRDefault="005D3696" w:rsidP="005D3696">
      <w:pPr>
        <w:pStyle w:val="a7"/>
        <w:spacing w:after="0"/>
        <w:ind w:left="0" w:firstLine="567"/>
        <w:jc w:val="center"/>
        <w:rPr>
          <w:b/>
          <w:sz w:val="28"/>
          <w:szCs w:val="28"/>
          <w:lang w:val="kk-KZ"/>
        </w:rPr>
      </w:pPr>
    </w:p>
    <w:p w:rsidR="005D3696" w:rsidRPr="00683F36" w:rsidRDefault="005D3696" w:rsidP="005D3696">
      <w:pPr>
        <w:pStyle w:val="a7"/>
        <w:spacing w:after="0"/>
        <w:ind w:left="0" w:firstLine="567"/>
        <w:jc w:val="center"/>
        <w:rPr>
          <w:b/>
          <w:sz w:val="28"/>
          <w:szCs w:val="28"/>
          <w:lang w:val="kk-KZ"/>
        </w:rPr>
      </w:pPr>
      <w:r w:rsidRPr="00683F36">
        <w:rPr>
          <w:b/>
          <w:sz w:val="28"/>
          <w:szCs w:val="28"/>
          <w:lang w:val="kk-KZ"/>
        </w:rPr>
        <w:lastRenderedPageBreak/>
        <w:t>Кіріспе</w:t>
      </w:r>
    </w:p>
    <w:p w:rsidR="005D3696" w:rsidRPr="00683F36" w:rsidRDefault="005D3696" w:rsidP="005D3696">
      <w:pPr>
        <w:shd w:val="clear" w:color="auto" w:fill="FFFFFF"/>
        <w:autoSpaceDE w:val="0"/>
        <w:autoSpaceDN w:val="0"/>
        <w:adjustRightInd w:val="0"/>
        <w:ind w:firstLine="567"/>
        <w:jc w:val="both"/>
        <w:rPr>
          <w:sz w:val="28"/>
          <w:szCs w:val="28"/>
          <w:lang w:val="kk-KZ"/>
        </w:rPr>
      </w:pPr>
      <w:r w:rsidRPr="00683F36">
        <w:rPr>
          <w:noProof/>
          <w:color w:val="000000"/>
          <w:sz w:val="28"/>
          <w:szCs w:val="28"/>
          <w:lang w:val="kk-KZ"/>
        </w:rPr>
        <w:t>Халықаралық қатынастар жүйесіндегі көп жақты ынтымақтастықты сараптама жасауды үйрету."Көпжақты дипломатия" пөнінің жүйелендірілген түріндегі мазмұнын көрсететін негізгі үғымдарды, концептуалдық және өдістемелік тәсілдерді ұсыну; оқып жатқан теорияны халықаралық қатынастардағы қазіргі және тарихи оқиғаларды сараптама жасауда қолдануды үйрету.</w:t>
      </w:r>
    </w:p>
    <w:p w:rsidR="005D3696" w:rsidRPr="00683F36" w:rsidRDefault="005D3696" w:rsidP="005D3696">
      <w:pPr>
        <w:shd w:val="clear" w:color="auto" w:fill="FFFFFF"/>
        <w:autoSpaceDE w:val="0"/>
        <w:autoSpaceDN w:val="0"/>
        <w:adjustRightInd w:val="0"/>
        <w:ind w:firstLine="567"/>
        <w:jc w:val="both"/>
        <w:rPr>
          <w:sz w:val="28"/>
          <w:szCs w:val="28"/>
          <w:lang w:val="kk-KZ"/>
        </w:rPr>
      </w:pPr>
      <w:r w:rsidRPr="00683F36">
        <w:rPr>
          <w:noProof/>
          <w:color w:val="000000"/>
          <w:sz w:val="28"/>
          <w:szCs w:val="28"/>
          <w:lang w:val="kk-KZ"/>
        </w:rPr>
        <w:t>"Көпжақты дипломатия" курсы халықаралық қатынастарды оқуда негізгі үғымдар, принциптер мен бағыттарды меңгеру мүмкіндігін береді, халықаралық профильдегі әртүрлі мемлекеттік және мемлекеттік емес ұйымдарда жұмыс істеу үшін кажетті халықаралық оқиғаларды өз бетінше сараптама жасауға дағдыланады. Дәріс бағдарламасында тек халықаралық қатынастар мен әлемдік саясаттың ағымды мөселелерін оқуға ғана емес, оларды көп жақты ынтымақтастық призмасы арқылы ой елегінен өткізуге және сараптама жасауға баса назар аударылады.</w:t>
      </w:r>
    </w:p>
    <w:p w:rsidR="005D3696" w:rsidRPr="00683F36" w:rsidRDefault="005D3696" w:rsidP="005D3696">
      <w:pPr>
        <w:shd w:val="clear" w:color="auto" w:fill="FFFFFF"/>
        <w:autoSpaceDE w:val="0"/>
        <w:autoSpaceDN w:val="0"/>
        <w:adjustRightInd w:val="0"/>
        <w:ind w:firstLine="567"/>
        <w:jc w:val="both"/>
        <w:rPr>
          <w:sz w:val="28"/>
          <w:szCs w:val="28"/>
          <w:lang w:val="kk-KZ"/>
        </w:rPr>
      </w:pPr>
      <w:r w:rsidRPr="00683F36">
        <w:rPr>
          <w:noProof/>
          <w:color w:val="000000"/>
          <w:sz w:val="28"/>
          <w:szCs w:val="28"/>
          <w:lang w:val="kk-KZ"/>
        </w:rPr>
        <w:t xml:space="preserve">Көпжақты дипломатия халықаралық қатынастар туралы жиынтық теориялық білім ретінде қарастырылады. </w:t>
      </w:r>
      <w:r w:rsidRPr="00683F36">
        <w:rPr>
          <w:sz w:val="28"/>
          <w:szCs w:val="28"/>
          <w:lang w:val="kk-KZ"/>
        </w:rPr>
        <w:t>Көпжақты дипломатия - әлемдік тәртіптің құрамдас, айрылмас бір бөлігі болып табылады. Қазіргі кезеңдегі әлемдік жаһандану және ықпалдасу заманында халықаралық сипаттағы әмбебап мәселелерді шешуде көпжақты дипломатияның алатын орны ерекше болмақ. Халықаралық қатынастар жүйесіндегі жаһандық ағымдар мен проблемалар. Халықаралық өкіметтік ұйымдарының ролі мен маңызы. Халықаралық өкіметтік емес ұйымдардың халықаралық үрдістенге ықпалы мен беделінің өсуі. Қазіргі кезеңдегі ғаламдық мәселелер және оны шешудегі көпжақты дипломатияның ролі.</w:t>
      </w:r>
    </w:p>
    <w:p w:rsidR="005D3696" w:rsidRPr="00683F36" w:rsidRDefault="005D3696" w:rsidP="005D3696">
      <w:pPr>
        <w:ind w:firstLine="567"/>
        <w:jc w:val="both"/>
        <w:rPr>
          <w:sz w:val="28"/>
          <w:szCs w:val="28"/>
          <w:lang w:val="kk-KZ"/>
        </w:rPr>
      </w:pPr>
      <w:r w:rsidRPr="00683F36">
        <w:rPr>
          <w:sz w:val="28"/>
          <w:szCs w:val="28"/>
          <w:lang w:val="kk-KZ"/>
        </w:rPr>
        <w:t>Пән бойынша деректер мен әдебиеттерге шолу. Халықаралық конгресстер мен конференциялардың құжаттары мен материалдары көпжақты дипломатияның деректері ретінде. Кәсіби дипломаттардың естеліктері дерек ретінде. Халықаралық конгресстер, конференциялар – көп жақты дипломатияның көрінісі. Дүниежүзілік баспасөз беттерінде халықаралық конференциялардың дайындық жұмыстарының, ұйымдастырылуының және барысының баяндалуы.</w:t>
      </w:r>
    </w:p>
    <w:p w:rsidR="005D3696" w:rsidRPr="00683F36" w:rsidRDefault="005D3696" w:rsidP="005D3696">
      <w:pPr>
        <w:autoSpaceDE w:val="0"/>
        <w:autoSpaceDN w:val="0"/>
        <w:adjustRightInd w:val="0"/>
        <w:ind w:firstLine="567"/>
        <w:jc w:val="both"/>
        <w:rPr>
          <w:b/>
          <w:sz w:val="28"/>
          <w:szCs w:val="28"/>
          <w:lang w:val="kk-KZ"/>
        </w:rPr>
      </w:pPr>
    </w:p>
    <w:p w:rsidR="005D3696" w:rsidRPr="00683F36" w:rsidRDefault="005D3696" w:rsidP="005D3696">
      <w:pPr>
        <w:autoSpaceDE w:val="0"/>
        <w:autoSpaceDN w:val="0"/>
        <w:adjustRightInd w:val="0"/>
        <w:ind w:firstLine="567"/>
        <w:jc w:val="both"/>
        <w:rPr>
          <w:b/>
          <w:sz w:val="28"/>
          <w:szCs w:val="28"/>
          <w:lang w:val="kk-KZ"/>
        </w:rPr>
      </w:pPr>
    </w:p>
    <w:p w:rsidR="005D3696" w:rsidRPr="00683F36" w:rsidRDefault="005D3696" w:rsidP="005D3696">
      <w:pPr>
        <w:ind w:firstLine="567"/>
        <w:jc w:val="center"/>
        <w:outlineLvl w:val="0"/>
        <w:rPr>
          <w:b/>
          <w:sz w:val="28"/>
          <w:szCs w:val="28"/>
          <w:lang w:val="kk-KZ"/>
        </w:rPr>
      </w:pPr>
    </w:p>
    <w:p w:rsidR="005D3696" w:rsidRPr="00683F36" w:rsidRDefault="005D3696" w:rsidP="005D3696">
      <w:pPr>
        <w:ind w:firstLine="567"/>
        <w:jc w:val="center"/>
        <w:outlineLvl w:val="0"/>
        <w:rPr>
          <w:b/>
          <w:sz w:val="28"/>
          <w:szCs w:val="28"/>
          <w:lang w:val="kk-KZ"/>
        </w:rPr>
      </w:pPr>
    </w:p>
    <w:p w:rsidR="005D3696" w:rsidRPr="00683F36" w:rsidRDefault="005D3696" w:rsidP="005D3696">
      <w:pPr>
        <w:ind w:firstLine="567"/>
        <w:jc w:val="center"/>
        <w:outlineLvl w:val="0"/>
        <w:rPr>
          <w:b/>
          <w:sz w:val="28"/>
          <w:szCs w:val="28"/>
          <w:lang w:val="kk-KZ"/>
        </w:rPr>
      </w:pPr>
    </w:p>
    <w:p w:rsidR="005D3696" w:rsidRPr="00683F36" w:rsidRDefault="005D3696" w:rsidP="005D3696">
      <w:pPr>
        <w:ind w:firstLine="567"/>
        <w:jc w:val="center"/>
        <w:outlineLvl w:val="0"/>
        <w:rPr>
          <w:b/>
          <w:sz w:val="28"/>
          <w:szCs w:val="28"/>
          <w:lang w:val="kk-KZ"/>
        </w:rPr>
      </w:pPr>
    </w:p>
    <w:p w:rsidR="005D3696" w:rsidRPr="00683F36" w:rsidRDefault="005D3696" w:rsidP="005D3696">
      <w:pPr>
        <w:ind w:firstLine="567"/>
        <w:jc w:val="center"/>
        <w:outlineLvl w:val="0"/>
        <w:rPr>
          <w:b/>
          <w:sz w:val="28"/>
          <w:szCs w:val="28"/>
          <w:lang w:val="kk-KZ"/>
        </w:rPr>
      </w:pPr>
    </w:p>
    <w:p w:rsidR="005D3696" w:rsidRPr="00683F36" w:rsidRDefault="005D3696" w:rsidP="005D3696">
      <w:pPr>
        <w:ind w:firstLine="567"/>
        <w:jc w:val="center"/>
        <w:outlineLvl w:val="0"/>
        <w:rPr>
          <w:b/>
          <w:sz w:val="28"/>
          <w:szCs w:val="28"/>
          <w:lang w:val="kk-KZ"/>
        </w:rPr>
      </w:pPr>
    </w:p>
    <w:p w:rsidR="005D3696" w:rsidRPr="00683F36" w:rsidRDefault="005D3696" w:rsidP="005D3696">
      <w:pPr>
        <w:ind w:firstLine="567"/>
        <w:jc w:val="center"/>
        <w:outlineLvl w:val="0"/>
        <w:rPr>
          <w:b/>
          <w:sz w:val="28"/>
          <w:szCs w:val="28"/>
          <w:lang w:val="kk-KZ"/>
        </w:rPr>
      </w:pPr>
    </w:p>
    <w:p w:rsidR="005D3696" w:rsidRDefault="005D3696" w:rsidP="005D3696">
      <w:pPr>
        <w:ind w:firstLine="567"/>
        <w:jc w:val="center"/>
        <w:outlineLvl w:val="0"/>
        <w:rPr>
          <w:b/>
          <w:sz w:val="28"/>
          <w:szCs w:val="28"/>
          <w:lang w:val="kk-KZ"/>
        </w:rPr>
      </w:pPr>
    </w:p>
    <w:p w:rsidR="005D3696" w:rsidRDefault="005D3696" w:rsidP="005D3696">
      <w:pPr>
        <w:ind w:firstLine="567"/>
        <w:jc w:val="center"/>
        <w:outlineLvl w:val="0"/>
        <w:rPr>
          <w:b/>
          <w:sz w:val="28"/>
          <w:szCs w:val="28"/>
          <w:lang w:val="kk-KZ"/>
        </w:rPr>
      </w:pPr>
    </w:p>
    <w:p w:rsidR="005D3696" w:rsidRPr="00683F36" w:rsidRDefault="005D3696" w:rsidP="005D3696">
      <w:pPr>
        <w:ind w:firstLine="567"/>
        <w:jc w:val="center"/>
        <w:outlineLvl w:val="0"/>
        <w:rPr>
          <w:b/>
          <w:sz w:val="28"/>
          <w:szCs w:val="28"/>
          <w:lang w:val="kk-KZ"/>
        </w:rPr>
      </w:pPr>
    </w:p>
    <w:p w:rsidR="005D3696" w:rsidRPr="00683F36" w:rsidRDefault="005D3696" w:rsidP="005D3696">
      <w:pPr>
        <w:ind w:firstLine="567"/>
        <w:jc w:val="center"/>
        <w:outlineLvl w:val="0"/>
        <w:rPr>
          <w:b/>
          <w:sz w:val="28"/>
          <w:szCs w:val="28"/>
          <w:lang w:val="kk-KZ"/>
        </w:rPr>
      </w:pPr>
    </w:p>
    <w:p w:rsidR="005D3696" w:rsidRPr="002F1F17" w:rsidRDefault="005D3696" w:rsidP="005D3696">
      <w:pPr>
        <w:ind w:firstLine="567"/>
        <w:rPr>
          <w:b/>
          <w:sz w:val="26"/>
          <w:szCs w:val="26"/>
          <w:lang w:val="kk-KZ"/>
        </w:rPr>
      </w:pPr>
      <w:r w:rsidRPr="002F1F17">
        <w:rPr>
          <w:b/>
          <w:sz w:val="26"/>
          <w:szCs w:val="26"/>
          <w:lang w:val="kk-KZ"/>
        </w:rPr>
        <w:lastRenderedPageBreak/>
        <w:t>ГЛОССАРИЙ</w:t>
      </w:r>
    </w:p>
    <w:p w:rsidR="005D3696" w:rsidRPr="002F1F17" w:rsidRDefault="005D3696" w:rsidP="005D3696">
      <w:pPr>
        <w:ind w:firstLine="567"/>
        <w:jc w:val="both"/>
        <w:rPr>
          <w:sz w:val="26"/>
          <w:szCs w:val="26"/>
          <w:lang w:val="kk-KZ"/>
        </w:rPr>
      </w:pPr>
      <w:r w:rsidRPr="002F1F17">
        <w:rPr>
          <w:b/>
          <w:sz w:val="26"/>
          <w:szCs w:val="26"/>
          <w:lang w:val="kk-KZ"/>
        </w:rPr>
        <w:t xml:space="preserve">Атташе – </w:t>
      </w:r>
      <w:r w:rsidRPr="002F1F17">
        <w:rPr>
          <w:sz w:val="26"/>
          <w:szCs w:val="26"/>
          <w:lang w:val="kk-KZ"/>
        </w:rPr>
        <w:t>елшілік қызметкердің қызметі немесе рангі.</w:t>
      </w:r>
    </w:p>
    <w:p w:rsidR="005D3696" w:rsidRPr="002F1F17" w:rsidRDefault="005D3696" w:rsidP="005D3696">
      <w:pPr>
        <w:ind w:firstLine="567"/>
        <w:jc w:val="both"/>
        <w:rPr>
          <w:sz w:val="26"/>
          <w:szCs w:val="26"/>
          <w:lang w:val="kk-KZ"/>
        </w:rPr>
      </w:pPr>
      <w:r w:rsidRPr="002F1F17">
        <w:rPr>
          <w:b/>
          <w:sz w:val="26"/>
          <w:szCs w:val="26"/>
          <w:lang w:val="kk-KZ"/>
        </w:rPr>
        <w:t xml:space="preserve">Геосаясат – </w:t>
      </w:r>
      <w:r w:rsidRPr="002F1F17">
        <w:rPr>
          <w:sz w:val="26"/>
          <w:szCs w:val="26"/>
          <w:lang w:val="kk-KZ"/>
        </w:rPr>
        <w:t>ғылым, кеңістікке бақылау жасау туралы білімдердің жинағы.Геосаясат кеңістікті саясат (мемлекет) тұрғысынан қарайды. Саяси географиямен салыстырғанда неғұрлым динамикалы болып келеді.</w:t>
      </w:r>
    </w:p>
    <w:p w:rsidR="005D3696" w:rsidRPr="002F1F17" w:rsidRDefault="005D3696" w:rsidP="005D3696">
      <w:pPr>
        <w:ind w:firstLine="567"/>
        <w:jc w:val="both"/>
        <w:rPr>
          <w:sz w:val="26"/>
          <w:szCs w:val="26"/>
          <w:lang w:val="kk-KZ"/>
        </w:rPr>
      </w:pPr>
      <w:r w:rsidRPr="002F1F17">
        <w:rPr>
          <w:b/>
          <w:sz w:val="26"/>
          <w:szCs w:val="26"/>
          <w:lang w:val="kk-KZ"/>
        </w:rPr>
        <w:t xml:space="preserve">Декларация – </w:t>
      </w:r>
      <w:r w:rsidRPr="002F1F17">
        <w:rPr>
          <w:sz w:val="26"/>
          <w:szCs w:val="26"/>
          <w:lang w:val="kk-KZ"/>
        </w:rPr>
        <w:t>мемлекеттердің біржақты, екіжақты немесе көпжақты түрде өзінің ішкі және сыртқы саяси ұстанымдарын мәлімдеуі немесе нақты мәселе бойынша өз позициясын мәлімдеуі.</w:t>
      </w:r>
    </w:p>
    <w:p w:rsidR="005D3696" w:rsidRPr="002F1F17" w:rsidRDefault="005D3696" w:rsidP="005D3696">
      <w:pPr>
        <w:ind w:firstLine="567"/>
        <w:jc w:val="both"/>
        <w:rPr>
          <w:sz w:val="26"/>
          <w:szCs w:val="26"/>
          <w:lang w:val="kk-KZ"/>
        </w:rPr>
      </w:pPr>
      <w:r w:rsidRPr="002F1F17">
        <w:rPr>
          <w:b/>
          <w:sz w:val="26"/>
          <w:szCs w:val="26"/>
          <w:lang w:val="kk-KZ"/>
        </w:rPr>
        <w:t>Дипломат</w:t>
      </w:r>
      <w:r w:rsidRPr="002F1F17">
        <w:rPr>
          <w:sz w:val="26"/>
          <w:szCs w:val="26"/>
          <w:lang w:val="kk-KZ"/>
        </w:rPr>
        <w:t xml:space="preserve"> – шетел мемлекеттері өкілдерімен келіссөз жүргізу және қарым-қатынас жасау үшін тағайындалған өкіметтің өкілетті қызметкері</w:t>
      </w:r>
    </w:p>
    <w:p w:rsidR="005D3696" w:rsidRPr="002F1F17" w:rsidRDefault="005D3696" w:rsidP="005D3696">
      <w:pPr>
        <w:ind w:firstLine="567"/>
        <w:jc w:val="both"/>
        <w:rPr>
          <w:sz w:val="26"/>
          <w:szCs w:val="26"/>
          <w:lang w:val="kk-KZ"/>
        </w:rPr>
      </w:pPr>
      <w:r w:rsidRPr="002F1F17">
        <w:rPr>
          <w:b/>
          <w:sz w:val="26"/>
          <w:szCs w:val="26"/>
          <w:lang w:val="kk-KZ"/>
        </w:rPr>
        <w:t xml:space="preserve">Дипломатия </w:t>
      </w:r>
      <w:r w:rsidRPr="002F1F17">
        <w:rPr>
          <w:sz w:val="26"/>
          <w:szCs w:val="26"/>
          <w:lang w:val="kk-KZ"/>
        </w:rPr>
        <w:t>– халықаралық құқықта рұқсат етілген әдістер мен тәсілдер негізінде мемлекеттің сыртқы саясатын жүзеге асыру құралы.</w:t>
      </w:r>
    </w:p>
    <w:p w:rsidR="005D3696" w:rsidRPr="002F1F17" w:rsidRDefault="005D3696" w:rsidP="005D3696">
      <w:pPr>
        <w:ind w:firstLine="567"/>
        <w:jc w:val="both"/>
        <w:rPr>
          <w:sz w:val="26"/>
          <w:szCs w:val="26"/>
          <w:lang w:val="kk-KZ"/>
        </w:rPr>
      </w:pPr>
      <w:r w:rsidRPr="002F1F17">
        <w:rPr>
          <w:b/>
          <w:sz w:val="26"/>
          <w:szCs w:val="26"/>
          <w:lang w:val="kk-KZ"/>
        </w:rPr>
        <w:t>Дипломатиялық рангтер</w:t>
      </w:r>
      <w:r w:rsidRPr="002F1F17">
        <w:rPr>
          <w:sz w:val="26"/>
          <w:szCs w:val="26"/>
          <w:lang w:val="kk-KZ"/>
        </w:rPr>
        <w:t xml:space="preserve"> – дипломатиялық қызметкерлерге айрықша еңбегі үшін берілетін құрметті атақ.</w:t>
      </w:r>
    </w:p>
    <w:p w:rsidR="005D3696" w:rsidRPr="002F1F17" w:rsidRDefault="005D3696" w:rsidP="005D3696">
      <w:pPr>
        <w:ind w:firstLine="567"/>
        <w:jc w:val="both"/>
        <w:rPr>
          <w:sz w:val="26"/>
          <w:szCs w:val="26"/>
          <w:lang w:val="kk-KZ"/>
        </w:rPr>
      </w:pPr>
      <w:r w:rsidRPr="002F1F17">
        <w:rPr>
          <w:b/>
          <w:sz w:val="26"/>
          <w:szCs w:val="26"/>
          <w:lang w:val="kk-KZ"/>
        </w:rPr>
        <w:t>Дипломатиялық хаттама</w:t>
      </w:r>
      <w:r w:rsidRPr="002F1F17">
        <w:rPr>
          <w:sz w:val="26"/>
          <w:szCs w:val="26"/>
          <w:lang w:val="kk-KZ"/>
        </w:rPr>
        <w:t xml:space="preserve"> – мемлекеттік мекемелер, дипломаттар және халықаралық қатынас саласындағы басқа да ресми тұлғалардан талап етілетін жалпыға ортақ тәртіп пен дәстүрлердің жиынтығы.</w:t>
      </w:r>
    </w:p>
    <w:p w:rsidR="005D3696" w:rsidRPr="002F1F17" w:rsidRDefault="005D3696" w:rsidP="005D3696">
      <w:pPr>
        <w:ind w:firstLine="567"/>
        <w:jc w:val="both"/>
        <w:rPr>
          <w:sz w:val="26"/>
          <w:szCs w:val="26"/>
          <w:lang w:val="kk-KZ"/>
        </w:rPr>
      </w:pPr>
      <w:r w:rsidRPr="002F1F17">
        <w:rPr>
          <w:b/>
          <w:sz w:val="26"/>
          <w:szCs w:val="26"/>
          <w:lang w:val="kk-KZ"/>
        </w:rPr>
        <w:t xml:space="preserve">Жаһандану </w:t>
      </w:r>
      <w:r w:rsidRPr="002F1F17">
        <w:rPr>
          <w:sz w:val="26"/>
          <w:szCs w:val="26"/>
          <w:lang w:val="kk-KZ"/>
        </w:rPr>
        <w:t>– ғаламдану, ауқымдану ( Global - әлемдік, дүниежүзілік, жалпы) – жаңа жалпы әлемдік саяси, экономикалық, мәдени және ақпараттық тұтастықтың құрылу үрдісі. Терминді ғылыми айналымға енгізген (1983 ж.) американдық экономист Т.Левиста.</w:t>
      </w:r>
    </w:p>
    <w:p w:rsidR="005D3696" w:rsidRPr="002F1F17" w:rsidRDefault="005D3696" w:rsidP="005D3696">
      <w:pPr>
        <w:ind w:firstLine="567"/>
        <w:jc w:val="both"/>
        <w:rPr>
          <w:sz w:val="26"/>
          <w:szCs w:val="26"/>
          <w:lang w:val="kk-KZ"/>
        </w:rPr>
      </w:pPr>
      <w:r w:rsidRPr="002F1F17">
        <w:rPr>
          <w:b/>
          <w:sz w:val="26"/>
          <w:szCs w:val="26"/>
          <w:lang w:val="kk-KZ"/>
        </w:rPr>
        <w:t>Келіссөздер</w:t>
      </w:r>
      <w:r w:rsidRPr="002F1F17">
        <w:rPr>
          <w:sz w:val="26"/>
          <w:szCs w:val="26"/>
          <w:lang w:val="kk-KZ"/>
        </w:rPr>
        <w:t xml:space="preserve"> – өзара мүдделі мәселелер бойынша пікір алмасу, халықаралық қатынастардағы түрлі салалары бойынша әріптестік орнату, сақтау және дамыту, тиісті құқықтық құралдар арқылы оларды реттеудің принциптері мен нақты формаларын анықтау, халықаралық келісімдерді жасау, мемлекетаралық құрылымдарды тудыру және де даулар мен шиеленістерді, соның ішінде, әскери сипаттағы, шешу үшін халықаралық құқық субъектілер арасындағы іскери байланыстардың неғұрлым тиімді формаларының бірі.</w:t>
      </w:r>
    </w:p>
    <w:p w:rsidR="005D3696" w:rsidRPr="002F1F17" w:rsidRDefault="005D3696" w:rsidP="005D3696">
      <w:pPr>
        <w:ind w:firstLine="567"/>
        <w:jc w:val="both"/>
        <w:rPr>
          <w:sz w:val="26"/>
          <w:szCs w:val="26"/>
          <w:lang w:val="kk-KZ"/>
        </w:rPr>
      </w:pPr>
      <w:r w:rsidRPr="002F1F17">
        <w:rPr>
          <w:b/>
          <w:sz w:val="26"/>
          <w:szCs w:val="26"/>
          <w:lang w:val="kk-KZ"/>
        </w:rPr>
        <w:t xml:space="preserve">Коммюнике </w:t>
      </w:r>
      <w:r w:rsidRPr="002F1F17">
        <w:rPr>
          <w:sz w:val="26"/>
          <w:szCs w:val="26"/>
          <w:lang w:val="kk-KZ"/>
        </w:rPr>
        <w:t>– халықаралық келіссөздердің барысы немесе қол жеткен келісімдердің ресми хабарламасы. Ол қысқаша немесе ауқымды болып келеді.</w:t>
      </w:r>
    </w:p>
    <w:p w:rsidR="005D3696" w:rsidRPr="002F1F17" w:rsidRDefault="005D3696" w:rsidP="005D3696">
      <w:pPr>
        <w:ind w:firstLine="567"/>
        <w:jc w:val="both"/>
        <w:rPr>
          <w:sz w:val="26"/>
          <w:szCs w:val="26"/>
          <w:lang w:val="kk-KZ"/>
        </w:rPr>
      </w:pPr>
      <w:r w:rsidRPr="002F1F17">
        <w:rPr>
          <w:b/>
          <w:sz w:val="26"/>
          <w:szCs w:val="26"/>
          <w:lang w:val="kk-KZ"/>
        </w:rPr>
        <w:t xml:space="preserve">Көпжақты дипломатия – </w:t>
      </w:r>
      <w:r w:rsidRPr="002F1F17">
        <w:rPr>
          <w:sz w:val="26"/>
          <w:szCs w:val="26"/>
          <w:lang w:val="kk-KZ"/>
        </w:rPr>
        <w:t>қандай да бір халықаралық мәселе бойынша бірнеше мемлекеттердің бірлесе шешім қабылдауы, әрекет етуі. Қазіргі көпжақты дипломатияның сипаты ұжымдық түрде, бейбіт келісімдер арқылы ортақ шешім қабылдауға ұмтылыс.</w:t>
      </w:r>
    </w:p>
    <w:p w:rsidR="005D3696" w:rsidRPr="002F1F17" w:rsidRDefault="005D3696" w:rsidP="005D3696">
      <w:pPr>
        <w:ind w:firstLine="567"/>
        <w:jc w:val="both"/>
        <w:rPr>
          <w:sz w:val="26"/>
          <w:szCs w:val="26"/>
          <w:lang w:val="kk-KZ"/>
        </w:rPr>
      </w:pPr>
      <w:r w:rsidRPr="002F1F17">
        <w:rPr>
          <w:b/>
          <w:sz w:val="26"/>
          <w:szCs w:val="26"/>
          <w:lang w:val="kk-KZ"/>
        </w:rPr>
        <w:t>Меморандум</w:t>
      </w:r>
      <w:r w:rsidRPr="002F1F17">
        <w:rPr>
          <w:sz w:val="26"/>
          <w:szCs w:val="26"/>
          <w:lang w:val="kk-KZ"/>
        </w:rPr>
        <w:t xml:space="preserve"> – халықаралық мәселенің фактілік жағы толығымен мәлімденген, талдау жасалынып, мемлекеттердің позициялары негізделген дипломатиялық құжат. </w:t>
      </w:r>
    </w:p>
    <w:p w:rsidR="005D3696" w:rsidRPr="002F1F17" w:rsidRDefault="005D3696" w:rsidP="005D3696">
      <w:pPr>
        <w:ind w:firstLine="567"/>
        <w:jc w:val="both"/>
        <w:rPr>
          <w:sz w:val="26"/>
          <w:szCs w:val="26"/>
          <w:lang w:val="kk-KZ"/>
        </w:rPr>
      </w:pPr>
      <w:r w:rsidRPr="002F1F17">
        <w:rPr>
          <w:b/>
          <w:sz w:val="26"/>
          <w:szCs w:val="26"/>
          <w:lang w:val="kk-KZ"/>
        </w:rPr>
        <w:t>Пацифизм</w:t>
      </w:r>
      <w:r w:rsidRPr="002F1F17">
        <w:rPr>
          <w:sz w:val="26"/>
          <w:szCs w:val="26"/>
          <w:lang w:val="kk-KZ"/>
        </w:rPr>
        <w:t xml:space="preserve"> – (лат. «бітімгерлік») Х1Х ғ.соңында жекелеген европалық елдерде п.б.кейіннен халықаралық дәрежеге жеткен соғысқа қарсы қоғамдық қозғалыс.</w:t>
      </w:r>
    </w:p>
    <w:p w:rsidR="005D3696" w:rsidRPr="002F1F17" w:rsidRDefault="005D3696" w:rsidP="005D3696">
      <w:pPr>
        <w:ind w:firstLine="567"/>
        <w:jc w:val="both"/>
        <w:rPr>
          <w:sz w:val="26"/>
          <w:szCs w:val="26"/>
          <w:lang w:val="kk-KZ"/>
        </w:rPr>
      </w:pPr>
      <w:r w:rsidRPr="002F1F17">
        <w:rPr>
          <w:b/>
          <w:sz w:val="26"/>
          <w:szCs w:val="26"/>
          <w:lang w:val="kk-KZ"/>
        </w:rPr>
        <w:t>Халықаралық келіссөздер</w:t>
      </w:r>
      <w:r w:rsidRPr="002F1F17">
        <w:rPr>
          <w:sz w:val="26"/>
          <w:szCs w:val="26"/>
          <w:lang w:val="kk-KZ"/>
        </w:rPr>
        <w:t xml:space="preserve"> – өзара мүдделі мәселелер бойынша пікір алмасу, халықаралық қатынастардағы түрлі салалары бойынша әріптестік орнату, сақтау және дамыту, тиісті құқықтық құралдар арқылы оларды реттеудің принциптері мен нақты формаларын анықтау, халықаралық келісімдерді жасау, мемлекетаралық құрылымдарды тудыру және де даулар мен шиеленістерді, соның ішінде, әскери сипаттағы, шешу үшін халықаралық құқық субъектілер арасындағы іскери байланыстардың неғұрлым тиімді формаларының бірі.</w:t>
      </w:r>
    </w:p>
    <w:p w:rsidR="005D3696" w:rsidRPr="00683F36" w:rsidRDefault="005D3696" w:rsidP="005D3696">
      <w:pPr>
        <w:ind w:firstLine="567"/>
        <w:jc w:val="both"/>
        <w:rPr>
          <w:b/>
          <w:sz w:val="28"/>
          <w:szCs w:val="28"/>
          <w:lang w:val="kk-KZ"/>
        </w:rPr>
      </w:pPr>
    </w:p>
    <w:p w:rsidR="005D3696" w:rsidRPr="00683F36" w:rsidRDefault="005D3696" w:rsidP="005D3696">
      <w:pPr>
        <w:ind w:firstLine="567"/>
        <w:jc w:val="both"/>
        <w:rPr>
          <w:b/>
          <w:sz w:val="28"/>
          <w:szCs w:val="28"/>
          <w:lang w:val="kk-KZ"/>
        </w:rPr>
      </w:pPr>
      <w:r>
        <w:rPr>
          <w:b/>
          <w:sz w:val="28"/>
          <w:szCs w:val="28"/>
          <w:lang w:val="kk-KZ"/>
        </w:rPr>
        <w:lastRenderedPageBreak/>
        <w:t>1 тақырып</w:t>
      </w:r>
      <w:r w:rsidRPr="00683F36">
        <w:rPr>
          <w:b/>
          <w:sz w:val="28"/>
          <w:szCs w:val="28"/>
          <w:lang w:val="kk-KZ"/>
        </w:rPr>
        <w:t xml:space="preserve"> ХҮ111-Х1Х ғғ.көпжақты дип</w:t>
      </w:r>
      <w:r>
        <w:rPr>
          <w:b/>
          <w:sz w:val="28"/>
          <w:szCs w:val="28"/>
          <w:lang w:val="kk-KZ"/>
        </w:rPr>
        <w:t>ломатияның алғашқы тәжірибелері</w:t>
      </w:r>
    </w:p>
    <w:p w:rsidR="005D3696" w:rsidRPr="00683F36" w:rsidRDefault="005D3696" w:rsidP="005D3696">
      <w:pPr>
        <w:ind w:firstLine="567"/>
        <w:jc w:val="both"/>
        <w:rPr>
          <w:sz w:val="28"/>
          <w:szCs w:val="28"/>
          <w:lang w:val="kk-KZ"/>
        </w:rPr>
      </w:pPr>
      <w:r w:rsidRPr="00683F36">
        <w:rPr>
          <w:b/>
          <w:sz w:val="28"/>
          <w:szCs w:val="28"/>
          <w:lang w:val="kk-KZ"/>
        </w:rPr>
        <w:t>Лекцияның мақсаты:</w:t>
      </w:r>
      <w:r w:rsidRPr="00683F36">
        <w:rPr>
          <w:sz w:val="28"/>
          <w:szCs w:val="28"/>
          <w:lang w:val="kk-KZ"/>
        </w:rPr>
        <w:t xml:space="preserve"> Халықаралық қатынастар тарихындағы көпжақты дипломатияның алғашқы тәжірибелерінен мағлұмат беру.</w:t>
      </w:r>
    </w:p>
    <w:p w:rsidR="005D3696" w:rsidRPr="00683F36" w:rsidRDefault="005D3696" w:rsidP="005D3696">
      <w:pPr>
        <w:ind w:firstLine="567"/>
        <w:jc w:val="both"/>
        <w:rPr>
          <w:b/>
          <w:sz w:val="28"/>
          <w:szCs w:val="28"/>
          <w:lang w:val="kk-KZ"/>
        </w:rPr>
      </w:pPr>
      <w:r w:rsidRPr="00683F36">
        <w:rPr>
          <w:b/>
          <w:sz w:val="28"/>
          <w:szCs w:val="28"/>
          <w:lang w:val="kk-KZ"/>
        </w:rPr>
        <w:t>Тақырыптың сұрақтары:</w:t>
      </w:r>
    </w:p>
    <w:p w:rsidR="005D3696" w:rsidRPr="00683F36" w:rsidRDefault="005D3696" w:rsidP="005D3696">
      <w:pPr>
        <w:ind w:firstLine="567"/>
        <w:jc w:val="both"/>
        <w:rPr>
          <w:sz w:val="28"/>
          <w:szCs w:val="28"/>
          <w:lang w:val="kk-KZ"/>
        </w:rPr>
      </w:pPr>
      <w:r w:rsidRPr="00683F36">
        <w:rPr>
          <w:sz w:val="28"/>
          <w:szCs w:val="28"/>
          <w:lang w:val="kk-KZ"/>
        </w:rPr>
        <w:t>1.1648 ж. Вестфаль бейбіт шарты және Еуропадағы отызжылдық соғыстың нәтижелері.</w:t>
      </w:r>
    </w:p>
    <w:p w:rsidR="005D3696" w:rsidRPr="00683F36" w:rsidRDefault="005D3696" w:rsidP="005D3696">
      <w:pPr>
        <w:ind w:firstLine="567"/>
        <w:jc w:val="both"/>
        <w:rPr>
          <w:sz w:val="28"/>
          <w:szCs w:val="28"/>
          <w:lang w:val="kk-KZ"/>
        </w:rPr>
      </w:pPr>
      <w:r w:rsidRPr="00683F36">
        <w:rPr>
          <w:sz w:val="28"/>
          <w:szCs w:val="28"/>
          <w:lang w:val="kk-KZ"/>
        </w:rPr>
        <w:t>2. «Мемлекеттік мүдде», «табиғи шекара» және «саяси тепе-теңдік» принциптері халықаралық қатынастардың ортақ еуропалық принциптері ретінде.</w:t>
      </w:r>
    </w:p>
    <w:p w:rsidR="005D3696" w:rsidRPr="00683F36" w:rsidRDefault="005D3696" w:rsidP="005D3696">
      <w:pPr>
        <w:ind w:firstLine="567"/>
        <w:outlineLvl w:val="0"/>
        <w:rPr>
          <w:b/>
          <w:sz w:val="28"/>
          <w:szCs w:val="28"/>
          <w:lang w:val="kk-KZ"/>
        </w:rPr>
      </w:pPr>
      <w:r w:rsidRPr="00683F36">
        <w:rPr>
          <w:noProof/>
          <w:color w:val="000000"/>
          <w:sz w:val="28"/>
          <w:szCs w:val="28"/>
          <w:lang w:val="kk-KZ"/>
        </w:rPr>
        <w:t xml:space="preserve">3. </w:t>
      </w:r>
      <w:r w:rsidRPr="00683F36">
        <w:rPr>
          <w:noProof/>
          <w:color w:val="000000"/>
          <w:sz w:val="28"/>
          <w:szCs w:val="28"/>
        </w:rPr>
        <w:t>1815 ж. Вена конгресі және оның міндеттері.</w:t>
      </w:r>
    </w:p>
    <w:p w:rsidR="005D3696" w:rsidRPr="00683F36" w:rsidRDefault="005D3696" w:rsidP="005D3696">
      <w:pPr>
        <w:ind w:firstLine="567"/>
        <w:jc w:val="both"/>
        <w:rPr>
          <w:b/>
          <w:sz w:val="28"/>
          <w:szCs w:val="28"/>
          <w:lang w:val="kk-KZ"/>
        </w:rPr>
      </w:pPr>
      <w:r w:rsidRPr="00683F36">
        <w:rPr>
          <w:b/>
          <w:sz w:val="28"/>
          <w:szCs w:val="28"/>
          <w:lang w:val="kk-KZ"/>
        </w:rPr>
        <w:t>Лекцияның тезистері.</w:t>
      </w:r>
    </w:p>
    <w:p w:rsidR="005D3696" w:rsidRPr="00683F36" w:rsidRDefault="005D3696" w:rsidP="005D3696">
      <w:pPr>
        <w:ind w:firstLine="567"/>
        <w:jc w:val="both"/>
        <w:rPr>
          <w:sz w:val="28"/>
          <w:szCs w:val="28"/>
          <w:lang w:val="kk-KZ"/>
        </w:rPr>
      </w:pPr>
      <w:r w:rsidRPr="00683F36">
        <w:rPr>
          <w:sz w:val="28"/>
          <w:szCs w:val="28"/>
          <w:lang w:val="kk-KZ"/>
        </w:rPr>
        <w:t>ХҮғ.соңы –ХҮ1 ғ.басындағы Еуропаның негізгі алдыңғы қатарлы мемлекеттері толық қалыптасып болды.Олардың қатарында: Испания, Португалия, Франция, Англия, Польша және Қасиетті Рим империясының шегіндегі Габсбургтардың мұралық жерінен қалыптасқан  - Австрия. Сондай – ақ, Еуропаның саяси картасын Түркия мен Скандинавияның орталықтанған мемлекеттері Дания, Швеция, Норвегия және тым ұсақ батыс – герман княздықтары, итальяндық қала – мемлекеттер толықтырды. ХҮ1 ғ.ең қуатты еуропалық державалар Франция мен Испания болды да, гегемондық үшін өзара бәсеке жүргізді. Осы ғасырда Англияның отаршылдық қуатының өсуі байқалды және бұл үрдіс капиталистік қатынастардың п.б.және даму үрдісіне тұспа – тұс келді.1572 ж. Нидерландыда испан өктемдігіне қарсы көтеріліс болып, ол тарихқа Нидерланды буржуазиялық төңкерісі деген атпен енді.</w:t>
      </w:r>
    </w:p>
    <w:p w:rsidR="005D3696" w:rsidRPr="004227C9" w:rsidRDefault="005D3696" w:rsidP="005D3696">
      <w:pPr>
        <w:ind w:firstLine="567"/>
        <w:jc w:val="both"/>
        <w:rPr>
          <w:sz w:val="28"/>
          <w:szCs w:val="28"/>
          <w:lang w:val="kk-KZ"/>
        </w:rPr>
      </w:pPr>
      <w:r w:rsidRPr="00683F36">
        <w:rPr>
          <w:sz w:val="28"/>
          <w:szCs w:val="28"/>
          <w:lang w:val="kk-KZ"/>
        </w:rPr>
        <w:t xml:space="preserve">ХҮ11 ғ.жалпыеуропалық сипатта болып, континенттегі күштердің жаңаша орналасуы мен жаңа тәртіптің қалыптасуына алып келген ірі оқиға – отызжылдық соғыс (1618-1648) болды. Ол Қасиетті Рим империясы мен одақтастары, ал екінші жағынан, Франция – Швеция коалициясы одақтастарымен арасында болды және діни сипатқа ие болды. Ұзаққа созылған және Германияны күйзелте отыра  оның бірігуге деген бар үмітін жоққа шығарған отызжылдық соғыс 1648 ж. Вестфаль бейбіт шартының қабылдануымен аяқталды. Вестфаль шарты арқылы, әдетте, дипломатия тарихы еуропалық конгрестер тарихын бастайды. Жаңа туындап келе жатқан капиталистік қоғамның идеологиялық негізін ХҮ1 – ХҮ11 ғғ.саяси ойшылдар жасап шықты. </w:t>
      </w:r>
    </w:p>
    <w:p w:rsidR="005D3696" w:rsidRPr="00683F36" w:rsidRDefault="005D3696" w:rsidP="005D3696">
      <w:pPr>
        <w:ind w:firstLine="567"/>
        <w:jc w:val="both"/>
        <w:rPr>
          <w:sz w:val="28"/>
          <w:szCs w:val="28"/>
          <w:lang w:val="kk-KZ"/>
        </w:rPr>
      </w:pPr>
      <w:r w:rsidRPr="00683F36">
        <w:rPr>
          <w:sz w:val="28"/>
          <w:szCs w:val="28"/>
          <w:lang w:val="kk-KZ"/>
        </w:rPr>
        <w:t>Олар: Италияда – Н.Макиавелли; Францияда – Ж.Боден; Голландияда – Г.Гроций; Англияда – Т.Гоббс болды және олардың ілімдері бойынша мемлекет идеясы аса жоғары саналды. Мемлекет мүддесі ішкі – сыртқы саясаттың негізгі принциптерінің бірі болып есептелді. Осы кезеңде халықаралық қатынастар тәжірибесінде «мемлекеттік мүдде» принципімен қатар жоғары мән берілген жаңа саяси – дипломатиялық, құқықтық ұғымдар п.б. Оларға: «саяси теңдік», «мемлекеттің табиғи шекаралары», соғыс және бейбітшілік мәселелері; теңіздердің еркіндігі; халықаралық келісімдердің бұлжымастығы  жатады.</w:t>
      </w:r>
    </w:p>
    <w:p w:rsidR="005D3696" w:rsidRPr="00683F36" w:rsidRDefault="005D3696" w:rsidP="005D3696">
      <w:pPr>
        <w:ind w:firstLine="567"/>
        <w:jc w:val="both"/>
        <w:rPr>
          <w:sz w:val="28"/>
          <w:szCs w:val="28"/>
          <w:lang w:val="kk-KZ"/>
        </w:rPr>
      </w:pPr>
      <w:r w:rsidRPr="00683F36">
        <w:rPr>
          <w:sz w:val="28"/>
          <w:szCs w:val="28"/>
          <w:lang w:val="kk-KZ"/>
        </w:rPr>
        <w:lastRenderedPageBreak/>
        <w:t>1815 жылғы  Вена Трактатына сәйкес «ерікті қала»  болып  жарияланған және 1846 жылға дейін өмір сүрген Краков қаласы;  1919 жылғы Версаль бейбіт келісімшартымен құрылған Данциг (1920 – 1939жж.) болды; «ерікті Триест территориясын» құруға қадамдар жасалды, бірақ  ол табыссыз болды. Кейіннен бұл территория  Италия мен Югославияның  құрамына кірді.</w:t>
      </w:r>
    </w:p>
    <w:p w:rsidR="005D3696" w:rsidRPr="00683F36" w:rsidRDefault="005D3696" w:rsidP="005D3696">
      <w:pPr>
        <w:shd w:val="clear" w:color="auto" w:fill="FFFFFF"/>
        <w:ind w:firstLine="567"/>
        <w:jc w:val="both"/>
        <w:rPr>
          <w:sz w:val="28"/>
          <w:szCs w:val="28"/>
          <w:lang w:val="kk-KZ"/>
        </w:rPr>
      </w:pPr>
      <w:r w:rsidRPr="00683F36">
        <w:rPr>
          <w:spacing w:val="26"/>
          <w:sz w:val="28"/>
          <w:szCs w:val="28"/>
          <w:lang w:val="kk-KZ"/>
        </w:rPr>
        <w:t xml:space="preserve">Конгресс жұмысы қатысушы мемлекеттердің өзара </w:t>
      </w:r>
      <w:r w:rsidRPr="00683F36">
        <w:rPr>
          <w:spacing w:val="2"/>
          <w:sz w:val="28"/>
          <w:szCs w:val="28"/>
          <w:lang w:val="kk-KZ"/>
        </w:rPr>
        <w:t xml:space="preserve">келіспеушіліктерінен алға баспады. Ресейдің күшеюіне қалай болса </w:t>
      </w:r>
      <w:r w:rsidRPr="00683F36">
        <w:rPr>
          <w:spacing w:val="1"/>
          <w:sz w:val="28"/>
          <w:szCs w:val="28"/>
          <w:lang w:val="kk-KZ"/>
        </w:rPr>
        <w:t xml:space="preserve">кедергі жасау мақсатымен Меттерних пен Кэслри тіпті Франциямен құпия келісім-шартқа қол қояды. 1815 жылы 3 қаңтарда қол қойылған </w:t>
      </w:r>
      <w:r w:rsidRPr="00683F36">
        <w:rPr>
          <w:spacing w:val="4"/>
          <w:sz w:val="28"/>
          <w:szCs w:val="28"/>
          <w:lang w:val="kk-KZ"/>
        </w:rPr>
        <w:t>кұпия келісім Ресей мен Пруссияға қарсы болды, «егер</w:t>
      </w:r>
      <w:r>
        <w:rPr>
          <w:spacing w:val="4"/>
          <w:sz w:val="28"/>
          <w:szCs w:val="28"/>
          <w:lang w:val="kk-KZ"/>
        </w:rPr>
        <w:t xml:space="preserve"> </w:t>
      </w:r>
      <w:r w:rsidRPr="00683F36">
        <w:rPr>
          <w:spacing w:val="4"/>
          <w:sz w:val="28"/>
          <w:szCs w:val="28"/>
          <w:lang w:val="kk-KZ"/>
        </w:rPr>
        <w:t>келісім-</w:t>
      </w:r>
      <w:r w:rsidRPr="00683F36">
        <w:rPr>
          <w:spacing w:val="6"/>
          <w:sz w:val="28"/>
          <w:szCs w:val="28"/>
          <w:lang w:val="kk-KZ"/>
        </w:rPr>
        <w:t xml:space="preserve">шартқа отырған мемлекеттердің біріне басқа мемлекет тарапынан </w:t>
      </w:r>
      <w:r w:rsidRPr="00683F36">
        <w:rPr>
          <w:spacing w:val="-1"/>
          <w:sz w:val="28"/>
          <w:szCs w:val="28"/>
          <w:lang w:val="kk-KZ"/>
        </w:rPr>
        <w:t xml:space="preserve">қатер төніп тұрған жағдайда басқа келісуші елдер оған әрқайсысы 150 </w:t>
      </w:r>
      <w:r w:rsidRPr="00683F36">
        <w:rPr>
          <w:spacing w:val="1"/>
          <w:sz w:val="28"/>
          <w:szCs w:val="28"/>
          <w:lang w:val="kk-KZ"/>
        </w:rPr>
        <w:t xml:space="preserve">мың адам әскери көмек көрсетуге тиіс. Үш мемлекет қарсыласушы </w:t>
      </w:r>
      <w:r w:rsidRPr="00683F36">
        <w:rPr>
          <w:spacing w:val="11"/>
          <w:sz w:val="28"/>
          <w:szCs w:val="28"/>
          <w:lang w:val="kk-KZ"/>
        </w:rPr>
        <w:t xml:space="preserve">мемлекеттермен сепараттық келісім жасаспауы тиіс» сияқты </w:t>
      </w:r>
      <w:r w:rsidRPr="00683F36">
        <w:rPr>
          <w:spacing w:val="3"/>
          <w:sz w:val="28"/>
          <w:szCs w:val="28"/>
          <w:lang w:val="kk-KZ"/>
        </w:rPr>
        <w:t xml:space="preserve">міндеттемелер алады. Бұл қүпия келісім саксон жобасына деген </w:t>
      </w:r>
      <w:r w:rsidRPr="00683F36">
        <w:rPr>
          <w:spacing w:val="1"/>
          <w:sz w:val="28"/>
          <w:szCs w:val="28"/>
          <w:lang w:val="kk-KZ"/>
        </w:rPr>
        <w:t xml:space="preserve">қарсылықты одан бетер белсендете түсті, сондықтан Александр </w:t>
      </w:r>
      <w:r w:rsidRPr="00683F36">
        <w:rPr>
          <w:spacing w:val="6"/>
          <w:sz w:val="28"/>
          <w:szCs w:val="28"/>
          <w:lang w:val="kk-KZ"/>
        </w:rPr>
        <w:t xml:space="preserve">карым-қатынасты үзіп соғысқа дейін баруы немесе көніп ымыраға </w:t>
      </w:r>
      <w:r w:rsidRPr="00683F36">
        <w:rPr>
          <w:spacing w:val="8"/>
          <w:sz w:val="28"/>
          <w:szCs w:val="28"/>
          <w:lang w:val="kk-KZ"/>
        </w:rPr>
        <w:t>келуі керек еді. Польшадағы мұқтаждығын қанағаттан</w:t>
      </w:r>
      <w:r>
        <w:rPr>
          <w:spacing w:val="8"/>
          <w:sz w:val="28"/>
          <w:szCs w:val="28"/>
          <w:lang w:val="kk-KZ"/>
        </w:rPr>
        <w:t xml:space="preserve"> </w:t>
      </w:r>
      <w:r w:rsidRPr="00683F36">
        <w:rPr>
          <w:spacing w:val="8"/>
          <w:sz w:val="28"/>
          <w:szCs w:val="28"/>
          <w:lang w:val="kk-KZ"/>
        </w:rPr>
        <w:t xml:space="preserve">дырғаннан </w:t>
      </w:r>
      <w:r w:rsidRPr="00683F36">
        <w:rPr>
          <w:spacing w:val="1"/>
          <w:sz w:val="28"/>
          <w:szCs w:val="28"/>
          <w:lang w:val="kk-KZ"/>
        </w:rPr>
        <w:t xml:space="preserve">кейін Пруссия үшін араздасқысы келмей ымыраға келеді: Пруссияға </w:t>
      </w:r>
      <w:r w:rsidRPr="00683F36">
        <w:rPr>
          <w:sz w:val="28"/>
          <w:szCs w:val="28"/>
          <w:lang w:val="kk-KZ"/>
        </w:rPr>
        <w:t>Саксонияның тек бір бөлігі ғана тиеді.</w:t>
      </w:r>
    </w:p>
    <w:p w:rsidR="005D3696" w:rsidRPr="00683F36" w:rsidRDefault="005D3696" w:rsidP="005D3696">
      <w:pPr>
        <w:shd w:val="clear" w:color="auto" w:fill="FFFFFF"/>
        <w:ind w:firstLine="567"/>
        <w:jc w:val="both"/>
        <w:rPr>
          <w:sz w:val="28"/>
          <w:szCs w:val="28"/>
          <w:lang w:val="kk-KZ"/>
        </w:rPr>
      </w:pPr>
      <w:r w:rsidRPr="00683F36">
        <w:rPr>
          <w:spacing w:val="4"/>
          <w:sz w:val="28"/>
          <w:szCs w:val="28"/>
          <w:lang w:val="kk-KZ"/>
        </w:rPr>
        <w:t xml:space="preserve">Конгрестің келесі қарастырған мәселесі Герман мәселесі еді. Бұл </w:t>
      </w:r>
      <w:r w:rsidRPr="00683F36">
        <w:rPr>
          <w:spacing w:val="1"/>
          <w:sz w:val="28"/>
          <w:szCs w:val="28"/>
          <w:lang w:val="kk-KZ"/>
        </w:rPr>
        <w:t xml:space="preserve">мәселеге қатысты еш талас-тартыс болған жоқ. </w:t>
      </w:r>
      <w:r w:rsidRPr="00683F36">
        <w:rPr>
          <w:spacing w:val="2"/>
          <w:sz w:val="28"/>
          <w:szCs w:val="28"/>
          <w:lang w:val="kk-KZ"/>
        </w:rPr>
        <w:t xml:space="preserve">Александр мен Меттернихтің позициялары бойынша Германияның </w:t>
      </w:r>
      <w:r w:rsidRPr="00683F36">
        <w:rPr>
          <w:spacing w:val="1"/>
          <w:sz w:val="28"/>
          <w:szCs w:val="28"/>
          <w:lang w:val="kk-KZ"/>
        </w:rPr>
        <w:t xml:space="preserve">феодалды бөлек-бөлектігін сақтау керек, Англия бұл мәселеге </w:t>
      </w:r>
      <w:r w:rsidRPr="00683F36">
        <w:rPr>
          <w:spacing w:val="8"/>
          <w:sz w:val="28"/>
          <w:szCs w:val="28"/>
          <w:lang w:val="kk-KZ"/>
        </w:rPr>
        <w:t xml:space="preserve">салқынқандылық танытты, ал Пруссия белсенділік танытуына еш </w:t>
      </w:r>
      <w:r w:rsidRPr="00683F36">
        <w:rPr>
          <w:spacing w:val="-1"/>
          <w:sz w:val="28"/>
          <w:szCs w:val="28"/>
          <w:lang w:val="kk-KZ"/>
        </w:rPr>
        <w:t xml:space="preserve">күші болған жоқ. </w:t>
      </w:r>
      <w:r w:rsidRPr="00683F36">
        <w:rPr>
          <w:spacing w:val="7"/>
          <w:sz w:val="28"/>
          <w:szCs w:val="28"/>
          <w:lang w:val="kk-KZ"/>
        </w:rPr>
        <w:t>Меттернихтің жоспары бойынша конгресс «Герман одағы» атты ұ</w:t>
      </w:r>
      <w:r w:rsidRPr="00683F36">
        <w:rPr>
          <w:spacing w:val="5"/>
          <w:sz w:val="28"/>
          <w:szCs w:val="28"/>
          <w:lang w:val="kk-KZ"/>
        </w:rPr>
        <w:t xml:space="preserve">йымды құруды көздеді. Бұл одақтың құрамына Австрия, Пруссия </w:t>
      </w:r>
      <w:r w:rsidRPr="00683F36">
        <w:rPr>
          <w:spacing w:val="-1"/>
          <w:sz w:val="28"/>
          <w:szCs w:val="28"/>
          <w:lang w:val="kk-KZ"/>
        </w:rPr>
        <w:t xml:space="preserve">және   барлық   Герман   мемлекеттері   (барлығы   38   мемлекет)   енді, </w:t>
      </w:r>
      <w:r w:rsidRPr="00683F36">
        <w:rPr>
          <w:spacing w:val="8"/>
          <w:sz w:val="28"/>
          <w:szCs w:val="28"/>
          <w:lang w:val="kk-KZ"/>
        </w:rPr>
        <w:t xml:space="preserve">Герман одағының Меттернихтің жоспарлауы бойынша міндеті </w:t>
      </w:r>
      <w:r w:rsidRPr="00683F36">
        <w:rPr>
          <w:spacing w:val="4"/>
          <w:sz w:val="28"/>
          <w:szCs w:val="28"/>
          <w:lang w:val="kk-KZ"/>
        </w:rPr>
        <w:t xml:space="preserve">болашақта Францияның Рейн бойына қайта жылжуына жол бермеу </w:t>
      </w:r>
      <w:r w:rsidRPr="00683F36">
        <w:rPr>
          <w:spacing w:val="8"/>
          <w:sz w:val="28"/>
          <w:szCs w:val="28"/>
          <w:lang w:val="kk-KZ"/>
        </w:rPr>
        <w:t>және осы одаққа басшылық етіп Австрияны тағайындау. Герман О</w:t>
      </w:r>
      <w:r w:rsidRPr="00683F36">
        <w:rPr>
          <w:spacing w:val="13"/>
          <w:sz w:val="28"/>
          <w:szCs w:val="28"/>
          <w:lang w:val="kk-KZ"/>
        </w:rPr>
        <w:t xml:space="preserve">дағын құру сеймі Франкфурт-на-Майне қаласында өтті және </w:t>
      </w:r>
      <w:r w:rsidRPr="00683F36">
        <w:rPr>
          <w:spacing w:val="3"/>
          <w:sz w:val="28"/>
          <w:szCs w:val="28"/>
          <w:lang w:val="kk-KZ"/>
        </w:rPr>
        <w:t xml:space="preserve">сеймдегі дауыс беру тәртібі соңғы сөз Австрия тарапынан болуын </w:t>
      </w:r>
      <w:r w:rsidRPr="00683F36">
        <w:rPr>
          <w:spacing w:val="1"/>
          <w:sz w:val="28"/>
          <w:szCs w:val="28"/>
          <w:lang w:val="kk-KZ"/>
        </w:rPr>
        <w:t xml:space="preserve">көздеді. Бұл одақ германдық мемлекеттердің бірігуін емес керісінше оның мәңгі бытыраңқылығын көздеді. Конгресс жұмысы өз межесіне </w:t>
      </w:r>
      <w:r w:rsidRPr="00683F36">
        <w:rPr>
          <w:spacing w:val="14"/>
          <w:sz w:val="28"/>
          <w:szCs w:val="28"/>
          <w:lang w:val="kk-KZ"/>
        </w:rPr>
        <w:t xml:space="preserve">таяп қалған уақытта оның қатысушыларын келесі хабар дүр </w:t>
      </w:r>
      <w:r w:rsidRPr="00683F36">
        <w:rPr>
          <w:spacing w:val="2"/>
          <w:sz w:val="28"/>
          <w:szCs w:val="28"/>
          <w:lang w:val="kk-KZ"/>
        </w:rPr>
        <w:t xml:space="preserve">сілкіндірді. 1 наурыз күні Наполеон Франция жағалауына жетті, 3 </w:t>
      </w:r>
      <w:r w:rsidRPr="00683F36">
        <w:rPr>
          <w:spacing w:val="1"/>
          <w:sz w:val="28"/>
          <w:szCs w:val="28"/>
          <w:lang w:val="kk-KZ"/>
        </w:rPr>
        <w:t xml:space="preserve">жұмадан кейін, яғни 20 наурызда Парижге аяқ басты. Империя қайта </w:t>
      </w:r>
      <w:r w:rsidRPr="00683F36">
        <w:rPr>
          <w:spacing w:val="4"/>
          <w:sz w:val="28"/>
          <w:szCs w:val="28"/>
          <w:lang w:val="kk-KZ"/>
        </w:rPr>
        <w:t xml:space="preserve">қалпына келтірілді. Парижде Наполеонды бір күтпес жағдай күтіп </w:t>
      </w:r>
      <w:r w:rsidRPr="00683F36">
        <w:rPr>
          <w:spacing w:val="9"/>
          <w:sz w:val="28"/>
          <w:szCs w:val="28"/>
          <w:lang w:val="kk-KZ"/>
        </w:rPr>
        <w:t>тұрды. Король кабинетінде Наполоен асығыста XVIII Людовик ұ</w:t>
      </w:r>
      <w:r w:rsidRPr="00683F36">
        <w:rPr>
          <w:spacing w:val="7"/>
          <w:sz w:val="28"/>
          <w:szCs w:val="28"/>
          <w:lang w:val="kk-KZ"/>
        </w:rPr>
        <w:t xml:space="preserve">мытып кеткен 1815 жылы 3 қаңтардагы қүпия келісімнің үш </w:t>
      </w:r>
      <w:r w:rsidRPr="00683F36">
        <w:rPr>
          <w:sz w:val="28"/>
          <w:szCs w:val="28"/>
          <w:lang w:val="kk-KZ"/>
        </w:rPr>
        <w:t xml:space="preserve">көшірмесінің біреуін тауып алады. Наолеон тез арада бұл құжатты </w:t>
      </w:r>
      <w:r w:rsidRPr="00683F36">
        <w:rPr>
          <w:spacing w:val="1"/>
          <w:sz w:val="28"/>
          <w:szCs w:val="28"/>
          <w:lang w:val="kk-KZ"/>
        </w:rPr>
        <w:t>Александрға табыстау тапсырысымен Венаға шабарман жібереді. Наполеоннан сескенген Александр Меттернихқа қандай жағдай болса олардың ортақ жауы Наполеон екенін айтады.</w:t>
      </w:r>
    </w:p>
    <w:p w:rsidR="005D3696" w:rsidRPr="00683F36" w:rsidRDefault="005D3696" w:rsidP="005D3696">
      <w:pPr>
        <w:shd w:val="clear" w:color="auto" w:fill="FFFFFF"/>
        <w:ind w:firstLine="567"/>
        <w:jc w:val="both"/>
        <w:rPr>
          <w:sz w:val="28"/>
          <w:szCs w:val="28"/>
          <w:lang w:val="kk-KZ"/>
        </w:rPr>
      </w:pPr>
      <w:r w:rsidRPr="00683F36">
        <w:rPr>
          <w:spacing w:val="1"/>
          <w:sz w:val="28"/>
          <w:szCs w:val="28"/>
          <w:lang w:val="kk-KZ"/>
        </w:rPr>
        <w:t>Вена конгресінің қорытынды актісі</w:t>
      </w:r>
    </w:p>
    <w:p w:rsidR="005D3696" w:rsidRPr="00683F36" w:rsidRDefault="005D3696" w:rsidP="005D3696">
      <w:pPr>
        <w:shd w:val="clear" w:color="auto" w:fill="FFFFFF"/>
        <w:ind w:firstLine="567"/>
        <w:jc w:val="both"/>
        <w:rPr>
          <w:sz w:val="28"/>
          <w:szCs w:val="28"/>
          <w:lang w:val="kk-KZ"/>
        </w:rPr>
      </w:pPr>
      <w:r w:rsidRPr="00683F36">
        <w:rPr>
          <w:spacing w:val="1"/>
          <w:sz w:val="28"/>
          <w:szCs w:val="28"/>
          <w:lang w:val="kk-KZ"/>
        </w:rPr>
        <w:t xml:space="preserve">1815 жылы 18 маусымда Ватерлоода Наполеонның жеңілісінен кейін Францияда Бурбондарды екінші рет қайта жаңғырту болды. </w:t>
      </w:r>
      <w:r w:rsidRPr="00683F36">
        <w:rPr>
          <w:spacing w:val="2"/>
          <w:sz w:val="28"/>
          <w:szCs w:val="28"/>
          <w:lang w:val="kk-KZ"/>
        </w:rPr>
        <w:t xml:space="preserve">Ватерлоодағы </w:t>
      </w:r>
      <w:r w:rsidRPr="00683F36">
        <w:rPr>
          <w:spacing w:val="2"/>
          <w:sz w:val="28"/>
          <w:szCs w:val="28"/>
          <w:lang w:val="kk-KZ"/>
        </w:rPr>
        <w:lastRenderedPageBreak/>
        <w:t xml:space="preserve">соғыстан бірнеше күн бұрын 9 маусымды 1815 жылы </w:t>
      </w:r>
      <w:r w:rsidRPr="00683F36">
        <w:rPr>
          <w:spacing w:val="6"/>
          <w:sz w:val="28"/>
          <w:szCs w:val="28"/>
          <w:lang w:val="kk-KZ"/>
        </w:rPr>
        <w:t xml:space="preserve">Вена конгресінің соңғы отырысы болды, онда 121 баптан жэне 17 </w:t>
      </w:r>
      <w:r w:rsidRPr="00683F36">
        <w:rPr>
          <w:spacing w:val="3"/>
          <w:sz w:val="28"/>
          <w:szCs w:val="28"/>
          <w:lang w:val="kk-KZ"/>
        </w:rPr>
        <w:t xml:space="preserve">бөлек қосымшалардан тұратын «Қорытынды актіге» қол қойылды. </w:t>
      </w:r>
      <w:r w:rsidRPr="00683F36">
        <w:rPr>
          <w:spacing w:val="2"/>
          <w:sz w:val="28"/>
          <w:szCs w:val="28"/>
          <w:lang w:val="kk-KZ"/>
        </w:rPr>
        <w:t xml:space="preserve">Келесі бес жыл ішінде бұл трактатқа тағы да 33 мемлекет қол қойды, </w:t>
      </w:r>
      <w:r w:rsidRPr="00683F36">
        <w:rPr>
          <w:spacing w:val="1"/>
          <w:sz w:val="28"/>
          <w:szCs w:val="28"/>
          <w:lang w:val="kk-KZ"/>
        </w:rPr>
        <w:t>ең соңғы болып Бавария 1820 жылы қосылды.</w:t>
      </w:r>
    </w:p>
    <w:p w:rsidR="005D3696" w:rsidRPr="00683F36" w:rsidRDefault="005D3696" w:rsidP="005D3696">
      <w:pPr>
        <w:shd w:val="clear" w:color="auto" w:fill="FFFFFF"/>
        <w:ind w:firstLine="567"/>
        <w:jc w:val="both"/>
        <w:rPr>
          <w:sz w:val="28"/>
          <w:szCs w:val="28"/>
        </w:rPr>
      </w:pPr>
      <w:r w:rsidRPr="00683F36">
        <w:rPr>
          <w:spacing w:val="3"/>
          <w:sz w:val="28"/>
          <w:szCs w:val="28"/>
          <w:lang w:val="kk-KZ"/>
        </w:rPr>
        <w:t xml:space="preserve">Вена конгресінің трактатына сәйкес Бельгияны Голланд короліне </w:t>
      </w:r>
      <w:r w:rsidRPr="00683F36">
        <w:rPr>
          <w:spacing w:val="2"/>
          <w:sz w:val="28"/>
          <w:szCs w:val="28"/>
          <w:lang w:val="kk-KZ"/>
        </w:rPr>
        <w:t xml:space="preserve">сыйлады; Данияға Шлезвигтен басқа неміс Голыитиниясын берді; </w:t>
      </w:r>
      <w:r w:rsidRPr="00683F36">
        <w:rPr>
          <w:spacing w:val="6"/>
          <w:sz w:val="28"/>
          <w:szCs w:val="28"/>
          <w:lang w:val="kk-KZ"/>
        </w:rPr>
        <w:t xml:space="preserve">Австрия үлесіне Ломбардия мен Венеция тиді; Германия сол қалпы </w:t>
      </w:r>
      <w:r w:rsidRPr="00683F36">
        <w:rPr>
          <w:spacing w:val="9"/>
          <w:sz w:val="28"/>
          <w:szCs w:val="28"/>
          <w:lang w:val="kk-KZ"/>
        </w:rPr>
        <w:t xml:space="preserve">38 бытыраңқы мемлекеттерден түрды. Польша қайтадан 3 бөлікке </w:t>
      </w:r>
      <w:r w:rsidRPr="00683F36">
        <w:rPr>
          <w:spacing w:val="2"/>
          <w:sz w:val="28"/>
          <w:szCs w:val="28"/>
          <w:lang w:val="kk-KZ"/>
        </w:rPr>
        <w:t xml:space="preserve">бөліп, бұрынғы Варшава герцогтығының орнына, конгресс шешімі бойынша «Ресеймен тығыз байланысты болатын», жаңа «Польша </w:t>
      </w:r>
      <w:r w:rsidRPr="00683F36">
        <w:rPr>
          <w:spacing w:val="4"/>
          <w:sz w:val="28"/>
          <w:szCs w:val="28"/>
          <w:lang w:val="kk-KZ"/>
        </w:rPr>
        <w:t xml:space="preserve">королдығы» орнады. Познань, Гданьск (Данциг) және Торунь </w:t>
      </w:r>
      <w:r w:rsidRPr="00683F36">
        <w:rPr>
          <w:spacing w:val="1"/>
          <w:sz w:val="28"/>
          <w:szCs w:val="28"/>
          <w:lang w:val="kk-KZ"/>
        </w:rPr>
        <w:t xml:space="preserve">Пруссия үлесіне тиді, Батыс Украина (Галиция) - Австрия үлесінде, </w:t>
      </w:r>
      <w:r w:rsidRPr="00683F36">
        <w:rPr>
          <w:spacing w:val="2"/>
          <w:sz w:val="28"/>
          <w:szCs w:val="28"/>
          <w:lang w:val="kk-KZ"/>
        </w:rPr>
        <w:t xml:space="preserve">Краков қаласы Ресей, Австрия және Пруссияның қорғаушылығының </w:t>
      </w:r>
      <w:r w:rsidRPr="00683F36">
        <w:rPr>
          <w:spacing w:val="1"/>
          <w:sz w:val="28"/>
          <w:szCs w:val="28"/>
          <w:lang w:val="kk-KZ"/>
        </w:rPr>
        <w:t xml:space="preserve">астында «мәңгі бейтарап, тәуелсіз қала» деп жарияланды. </w:t>
      </w:r>
      <w:r w:rsidRPr="00683F36">
        <w:rPr>
          <w:spacing w:val="2"/>
          <w:sz w:val="28"/>
          <w:szCs w:val="28"/>
          <w:lang w:val="kk-KZ"/>
        </w:rPr>
        <w:t xml:space="preserve">Пруссия польша территорияларының орнына Саксонияның солтүстік </w:t>
      </w:r>
      <w:r w:rsidRPr="00683F36">
        <w:rPr>
          <w:spacing w:val="1"/>
          <w:sz w:val="28"/>
          <w:szCs w:val="28"/>
          <w:lang w:val="kk-KZ"/>
        </w:rPr>
        <w:t>бөлігінен басқа, Рюген аралы мен Померанияны, батыс жағында -</w:t>
      </w:r>
      <w:r w:rsidRPr="00683F36">
        <w:rPr>
          <w:spacing w:val="7"/>
          <w:sz w:val="28"/>
          <w:szCs w:val="28"/>
          <w:lang w:val="kk-KZ"/>
        </w:rPr>
        <w:t xml:space="preserve">Рейн-Вестфаль облысын алды. Пруссия екі бөлікке: ескі - шығыс </w:t>
      </w:r>
      <w:r w:rsidRPr="00683F36">
        <w:rPr>
          <w:spacing w:val="1"/>
          <w:sz w:val="28"/>
          <w:szCs w:val="28"/>
          <w:lang w:val="kk-KZ"/>
        </w:rPr>
        <w:t xml:space="preserve">бөлігі жэне жаңа - батыс бөлігі болып бөлінсе де 1815 жылдан кейін </w:t>
      </w:r>
      <w:r w:rsidRPr="00683F36">
        <w:rPr>
          <w:spacing w:val="11"/>
          <w:sz w:val="28"/>
          <w:szCs w:val="28"/>
          <w:lang w:val="kk-KZ"/>
        </w:rPr>
        <w:t xml:space="preserve">қайта күшейіп көршілес мемлекеттерге қауіп төндіре бастады. </w:t>
      </w:r>
      <w:r w:rsidRPr="00683F36">
        <w:rPr>
          <w:spacing w:val="7"/>
          <w:sz w:val="28"/>
          <w:szCs w:val="28"/>
        </w:rPr>
        <w:t xml:space="preserve">Австрия да Тироль, Вальтелин, Триест, Далмация мен Иллириюді </w:t>
      </w:r>
      <w:r w:rsidRPr="00683F36">
        <w:rPr>
          <w:spacing w:val="1"/>
          <w:sz w:val="28"/>
          <w:szCs w:val="28"/>
        </w:rPr>
        <w:t>алып біраз күшейіп алды. Моден, Тоскана ж</w:t>
      </w:r>
      <w:r w:rsidRPr="00683F36">
        <w:rPr>
          <w:spacing w:val="1"/>
          <w:sz w:val="28"/>
          <w:szCs w:val="28"/>
          <w:lang w:val="kk-KZ"/>
        </w:rPr>
        <w:t>ә</w:t>
      </w:r>
      <w:r w:rsidRPr="00683F36">
        <w:rPr>
          <w:spacing w:val="1"/>
          <w:sz w:val="28"/>
          <w:szCs w:val="28"/>
        </w:rPr>
        <w:t xml:space="preserve">не Парма тақтарына Австриямен тығыз одақтық келісімге отырған </w:t>
      </w:r>
      <w:r w:rsidRPr="00683F36">
        <w:rPr>
          <w:spacing w:val="1"/>
          <w:sz w:val="28"/>
          <w:szCs w:val="28"/>
          <w:lang w:val="en-US"/>
        </w:rPr>
        <w:t>I</w:t>
      </w:r>
      <w:r w:rsidRPr="00683F36">
        <w:rPr>
          <w:spacing w:val="1"/>
          <w:sz w:val="28"/>
          <w:szCs w:val="28"/>
        </w:rPr>
        <w:t xml:space="preserve"> Францтың жақын </w:t>
      </w:r>
      <w:r w:rsidRPr="00683F36">
        <w:rPr>
          <w:spacing w:val="5"/>
          <w:sz w:val="28"/>
          <w:szCs w:val="28"/>
        </w:rPr>
        <w:t xml:space="preserve">туысқандары тағайындалды. Бурбон билігі қайта түрақталған екі </w:t>
      </w:r>
      <w:r w:rsidRPr="00683F36">
        <w:rPr>
          <w:spacing w:val="1"/>
          <w:sz w:val="28"/>
          <w:szCs w:val="28"/>
        </w:rPr>
        <w:t>Сицилия Корол</w:t>
      </w:r>
      <w:r w:rsidRPr="00683F36">
        <w:rPr>
          <w:spacing w:val="1"/>
          <w:sz w:val="28"/>
          <w:szCs w:val="28"/>
          <w:lang w:val="kk-KZ"/>
        </w:rPr>
        <w:t>д</w:t>
      </w:r>
      <w:r w:rsidRPr="00683F36">
        <w:rPr>
          <w:spacing w:val="1"/>
          <w:sz w:val="28"/>
          <w:szCs w:val="28"/>
        </w:rPr>
        <w:t>ы</w:t>
      </w:r>
      <w:r w:rsidRPr="00683F36">
        <w:rPr>
          <w:spacing w:val="1"/>
          <w:sz w:val="28"/>
          <w:szCs w:val="28"/>
          <w:lang w:val="kk-KZ"/>
        </w:rPr>
        <w:t>ғы</w:t>
      </w:r>
      <w:r w:rsidRPr="00683F36">
        <w:rPr>
          <w:spacing w:val="1"/>
          <w:sz w:val="28"/>
          <w:szCs w:val="28"/>
        </w:rPr>
        <w:t xml:space="preserve"> Австриямен осындай келісім-шарттармен </w:t>
      </w:r>
      <w:r w:rsidRPr="00683F36">
        <w:rPr>
          <w:spacing w:val="9"/>
          <w:sz w:val="28"/>
          <w:szCs w:val="28"/>
        </w:rPr>
        <w:t xml:space="preserve">байланысты болды. Осылайша саяси бытыраңқылық жағдайдағы </w:t>
      </w:r>
      <w:r w:rsidRPr="00683F36">
        <w:rPr>
          <w:spacing w:val="1"/>
          <w:sz w:val="28"/>
          <w:szCs w:val="28"/>
        </w:rPr>
        <w:t xml:space="preserve">бүкіл Италия территориясында Габсбургтер билігі орнады. </w:t>
      </w:r>
      <w:r w:rsidRPr="00683F36">
        <w:rPr>
          <w:spacing w:val="5"/>
          <w:sz w:val="28"/>
          <w:szCs w:val="28"/>
        </w:rPr>
        <w:t xml:space="preserve">Екі аса қуатты державалар Ресей мен </w:t>
      </w:r>
      <w:r w:rsidRPr="00683F36">
        <w:rPr>
          <w:spacing w:val="5"/>
          <w:sz w:val="28"/>
          <w:szCs w:val="28"/>
          <w:lang w:val="kk-KZ"/>
        </w:rPr>
        <w:t>Ұ</w:t>
      </w:r>
      <w:r w:rsidRPr="00683F36">
        <w:rPr>
          <w:spacing w:val="5"/>
          <w:sz w:val="28"/>
          <w:szCs w:val="28"/>
        </w:rPr>
        <w:t xml:space="preserve">лыбритания Франциямен </w:t>
      </w:r>
      <w:r w:rsidRPr="00683F36">
        <w:rPr>
          <w:spacing w:val="7"/>
          <w:sz w:val="28"/>
          <w:szCs w:val="28"/>
        </w:rPr>
        <w:t xml:space="preserve">соғыстан кейін біршама күшейіп, нығайып шықты. </w:t>
      </w:r>
      <w:r w:rsidRPr="00683F36">
        <w:rPr>
          <w:spacing w:val="7"/>
          <w:sz w:val="28"/>
          <w:szCs w:val="28"/>
          <w:lang w:val="kk-KZ"/>
        </w:rPr>
        <w:t>Ұ</w:t>
      </w:r>
      <w:r w:rsidRPr="00683F36">
        <w:rPr>
          <w:spacing w:val="7"/>
          <w:sz w:val="28"/>
          <w:szCs w:val="28"/>
        </w:rPr>
        <w:t xml:space="preserve">лыбритания </w:t>
      </w:r>
      <w:r w:rsidRPr="00683F36">
        <w:rPr>
          <w:spacing w:val="4"/>
          <w:sz w:val="28"/>
          <w:szCs w:val="28"/>
        </w:rPr>
        <w:t xml:space="preserve">өзінің онсыз да үлкен отар иеліктерінің көлемін тағы да ұлғайтып </w:t>
      </w:r>
      <w:r w:rsidRPr="00683F36">
        <w:rPr>
          <w:spacing w:val="1"/>
          <w:sz w:val="28"/>
          <w:szCs w:val="28"/>
        </w:rPr>
        <w:t xml:space="preserve">алды. Ол Францияны теңіз сахнасьшан ығыстырып жалғыз өзі «Теңіз </w:t>
      </w:r>
      <w:r w:rsidRPr="00683F36">
        <w:rPr>
          <w:spacing w:val="1"/>
          <w:sz w:val="28"/>
          <w:szCs w:val="28"/>
          <w:lang w:val="kk-KZ"/>
        </w:rPr>
        <w:t>ә</w:t>
      </w:r>
      <w:r w:rsidRPr="00683F36">
        <w:rPr>
          <w:spacing w:val="17"/>
          <w:sz w:val="28"/>
          <w:szCs w:val="28"/>
        </w:rPr>
        <w:t xml:space="preserve">міршісіне» айналып, басқа мемлекеттерді өзі белгілеген </w:t>
      </w:r>
      <w:r w:rsidRPr="00683F36">
        <w:rPr>
          <w:spacing w:val="2"/>
          <w:sz w:val="28"/>
          <w:szCs w:val="28"/>
        </w:rPr>
        <w:t>басқыншылық «теңіз қүқығын» қабылдауына көндіреді. Б</w:t>
      </w:r>
      <w:r w:rsidRPr="00683F36">
        <w:rPr>
          <w:spacing w:val="2"/>
          <w:sz w:val="28"/>
          <w:szCs w:val="28"/>
          <w:lang w:val="kk-KZ"/>
        </w:rPr>
        <w:t>ұ</w:t>
      </w:r>
      <w:r w:rsidRPr="00683F36">
        <w:rPr>
          <w:spacing w:val="2"/>
          <w:sz w:val="28"/>
          <w:szCs w:val="28"/>
        </w:rPr>
        <w:t xml:space="preserve">л теңізде </w:t>
      </w:r>
      <w:r w:rsidRPr="00683F36">
        <w:rPr>
          <w:spacing w:val="7"/>
          <w:sz w:val="28"/>
          <w:szCs w:val="28"/>
        </w:rPr>
        <w:t xml:space="preserve">бейтарап кемелерді тоқтатып, онда тінту жүргізіп тауарларды </w:t>
      </w:r>
      <w:r w:rsidRPr="00683F36">
        <w:rPr>
          <w:spacing w:val="6"/>
          <w:sz w:val="28"/>
          <w:szCs w:val="28"/>
        </w:rPr>
        <w:t>к</w:t>
      </w:r>
      <w:r w:rsidRPr="00683F36">
        <w:rPr>
          <w:spacing w:val="6"/>
          <w:sz w:val="28"/>
          <w:szCs w:val="28"/>
          <w:lang w:val="kk-KZ"/>
        </w:rPr>
        <w:t>ә</w:t>
      </w:r>
      <w:r w:rsidRPr="00683F36">
        <w:rPr>
          <w:spacing w:val="6"/>
          <w:sz w:val="28"/>
          <w:szCs w:val="28"/>
        </w:rPr>
        <w:t>мпескелеу «қ</w:t>
      </w:r>
      <w:r w:rsidRPr="00683F36">
        <w:rPr>
          <w:spacing w:val="6"/>
          <w:sz w:val="28"/>
          <w:szCs w:val="28"/>
          <w:lang w:val="kk-KZ"/>
        </w:rPr>
        <w:t>ұ</w:t>
      </w:r>
      <w:r w:rsidRPr="00683F36">
        <w:rPr>
          <w:spacing w:val="6"/>
          <w:sz w:val="28"/>
          <w:szCs w:val="28"/>
        </w:rPr>
        <w:t xml:space="preserve">қығы». Аса маңызды мағынаға ие болған жағдай </w:t>
      </w:r>
      <w:r w:rsidRPr="00683F36">
        <w:rPr>
          <w:spacing w:val="8"/>
          <w:sz w:val="28"/>
          <w:szCs w:val="28"/>
        </w:rPr>
        <w:t>Британ билігінің теңіз-</w:t>
      </w:r>
      <w:r w:rsidRPr="00683F36">
        <w:rPr>
          <w:spacing w:val="8"/>
          <w:sz w:val="28"/>
          <w:szCs w:val="28"/>
          <w:lang w:val="kk-KZ"/>
        </w:rPr>
        <w:t>ә</w:t>
      </w:r>
      <w:r w:rsidRPr="00683F36">
        <w:rPr>
          <w:spacing w:val="8"/>
          <w:sz w:val="28"/>
          <w:szCs w:val="28"/>
        </w:rPr>
        <w:t>скери базасына айналған Мальта ж</w:t>
      </w:r>
      <w:r w:rsidRPr="00683F36">
        <w:rPr>
          <w:spacing w:val="8"/>
          <w:sz w:val="28"/>
          <w:szCs w:val="28"/>
          <w:lang w:val="kk-KZ"/>
        </w:rPr>
        <w:t>ә</w:t>
      </w:r>
      <w:r w:rsidRPr="00683F36">
        <w:rPr>
          <w:spacing w:val="8"/>
          <w:sz w:val="28"/>
          <w:szCs w:val="28"/>
        </w:rPr>
        <w:t xml:space="preserve">не </w:t>
      </w:r>
      <w:r w:rsidRPr="00683F36">
        <w:rPr>
          <w:spacing w:val="4"/>
          <w:sz w:val="28"/>
          <w:szCs w:val="28"/>
        </w:rPr>
        <w:t xml:space="preserve">Ионикалық аралдарда орнауы. Сонымен қатар </w:t>
      </w:r>
      <w:r w:rsidRPr="00683F36">
        <w:rPr>
          <w:spacing w:val="4"/>
          <w:sz w:val="28"/>
          <w:szCs w:val="28"/>
          <w:lang w:val="kk-KZ"/>
        </w:rPr>
        <w:t>Ұ</w:t>
      </w:r>
      <w:r w:rsidRPr="00683F36">
        <w:rPr>
          <w:spacing w:val="4"/>
          <w:sz w:val="28"/>
          <w:szCs w:val="28"/>
        </w:rPr>
        <w:t xml:space="preserve">лыбритания үлесіне </w:t>
      </w:r>
      <w:r w:rsidRPr="00683F36">
        <w:rPr>
          <w:spacing w:val="1"/>
          <w:sz w:val="28"/>
          <w:szCs w:val="28"/>
        </w:rPr>
        <w:t xml:space="preserve">Цейлон аралы мен Африканың оңтүстігіндегі Капс отары тиді. Бүл </w:t>
      </w:r>
      <w:r w:rsidRPr="00683F36">
        <w:rPr>
          <w:spacing w:val="7"/>
          <w:sz w:val="28"/>
          <w:szCs w:val="28"/>
        </w:rPr>
        <w:t xml:space="preserve">территориялардың барлығын Англия Голландия мен Франциядан </w:t>
      </w:r>
      <w:r w:rsidRPr="00683F36">
        <w:rPr>
          <w:spacing w:val="-2"/>
          <w:sz w:val="28"/>
          <w:szCs w:val="28"/>
        </w:rPr>
        <w:t>басып алды.</w:t>
      </w:r>
    </w:p>
    <w:p w:rsidR="005D3696" w:rsidRPr="00683F36" w:rsidRDefault="005D3696" w:rsidP="005D3696">
      <w:pPr>
        <w:shd w:val="clear" w:color="auto" w:fill="FFFFFF"/>
        <w:ind w:firstLine="567"/>
        <w:jc w:val="both"/>
        <w:rPr>
          <w:sz w:val="28"/>
          <w:szCs w:val="28"/>
          <w:lang w:val="kk-KZ"/>
        </w:rPr>
      </w:pPr>
      <w:r w:rsidRPr="00683F36">
        <w:rPr>
          <w:spacing w:val="18"/>
          <w:sz w:val="28"/>
          <w:szCs w:val="28"/>
          <w:lang w:val="kk-KZ"/>
        </w:rPr>
        <w:t xml:space="preserve">Патшалық Ресей наполеондық Франциямен осғыстан өз </w:t>
      </w:r>
      <w:r w:rsidRPr="00683F36">
        <w:rPr>
          <w:spacing w:val="1"/>
          <w:sz w:val="28"/>
          <w:szCs w:val="28"/>
          <w:lang w:val="kk-KZ"/>
        </w:rPr>
        <w:t xml:space="preserve">территорияларын Варшава герцогтығы, Финляндия жэне Бесарабия есебінен кеңейтіп алды. Еуропалық құрлықта енді Ресейге теке тіресе </w:t>
      </w:r>
      <w:r w:rsidRPr="00683F36">
        <w:rPr>
          <w:sz w:val="28"/>
          <w:szCs w:val="28"/>
          <w:lang w:val="kk-KZ"/>
        </w:rPr>
        <w:t>алатын бақталасы болған жоқ.</w:t>
      </w:r>
    </w:p>
    <w:p w:rsidR="005D3696" w:rsidRPr="00683F36" w:rsidRDefault="005D3696" w:rsidP="005D3696">
      <w:pPr>
        <w:shd w:val="clear" w:color="auto" w:fill="FFFFFF"/>
        <w:ind w:firstLine="567"/>
        <w:jc w:val="both"/>
        <w:rPr>
          <w:sz w:val="28"/>
          <w:szCs w:val="28"/>
          <w:lang w:val="kk-KZ"/>
        </w:rPr>
      </w:pPr>
      <w:r w:rsidRPr="00683F36">
        <w:rPr>
          <w:spacing w:val="1"/>
          <w:sz w:val="28"/>
          <w:szCs w:val="28"/>
          <w:lang w:val="kk-KZ"/>
        </w:rPr>
        <w:t xml:space="preserve">Вена конгресі негізгі саяси және территориялық мәселелердің басын </w:t>
      </w:r>
      <w:r w:rsidRPr="00683F36">
        <w:rPr>
          <w:sz w:val="28"/>
          <w:szCs w:val="28"/>
          <w:lang w:val="kk-KZ"/>
        </w:rPr>
        <w:t xml:space="preserve">ашып қана қоймай, сонымен бірге көптеген арнайы, негізгі трактатқа </w:t>
      </w:r>
      <w:r w:rsidRPr="00683F36">
        <w:rPr>
          <w:spacing w:val="1"/>
          <w:sz w:val="28"/>
          <w:szCs w:val="28"/>
          <w:lang w:val="kk-KZ"/>
        </w:rPr>
        <w:t xml:space="preserve">қосымша ретінде актілер күйіндегі бірнеше қаулылар қабылдады. </w:t>
      </w:r>
      <w:r w:rsidRPr="00683F36">
        <w:rPr>
          <w:spacing w:val="-1"/>
          <w:sz w:val="28"/>
          <w:szCs w:val="28"/>
          <w:lang w:val="kk-KZ"/>
        </w:rPr>
        <w:t xml:space="preserve">Солардың ішінде аса маңызды орынға ие болған 1815 жылы 8 ақпанда </w:t>
      </w:r>
      <w:r w:rsidRPr="00683F36">
        <w:rPr>
          <w:spacing w:val="4"/>
          <w:sz w:val="28"/>
          <w:szCs w:val="28"/>
          <w:lang w:val="kk-KZ"/>
        </w:rPr>
        <w:t xml:space="preserve">қол қойылған </w:t>
      </w:r>
      <w:r w:rsidRPr="00683F36">
        <w:rPr>
          <w:spacing w:val="4"/>
          <w:sz w:val="28"/>
          <w:szCs w:val="28"/>
          <w:lang w:val="kk-KZ"/>
        </w:rPr>
        <w:lastRenderedPageBreak/>
        <w:t xml:space="preserve">«Негрлерді сатуды жою туралы державалардың </w:t>
      </w:r>
      <w:r w:rsidRPr="00683F36">
        <w:rPr>
          <w:spacing w:val="1"/>
          <w:sz w:val="28"/>
          <w:szCs w:val="28"/>
          <w:lang w:val="kk-KZ"/>
        </w:rPr>
        <w:t xml:space="preserve">декларациясы», сонымен қатар 1815 жылы 19 наурызды қабылданған </w:t>
      </w:r>
      <w:r w:rsidRPr="00683F36">
        <w:rPr>
          <w:spacing w:val="6"/>
          <w:sz w:val="28"/>
          <w:szCs w:val="28"/>
          <w:lang w:val="kk-KZ"/>
        </w:rPr>
        <w:t xml:space="preserve">«Дипломатиялық өкілдердің лауазымдары туралы қаулы». Соңғы </w:t>
      </w:r>
      <w:r w:rsidRPr="00683F36">
        <w:rPr>
          <w:spacing w:val="2"/>
          <w:sz w:val="28"/>
          <w:szCs w:val="28"/>
          <w:lang w:val="kk-KZ"/>
        </w:rPr>
        <w:t xml:space="preserve">құжат әр түрлі дипломатиялық өкілдердің лауазымдық бірегейлігін </w:t>
      </w:r>
      <w:r w:rsidRPr="00683F36">
        <w:rPr>
          <w:spacing w:val="21"/>
          <w:sz w:val="28"/>
          <w:szCs w:val="28"/>
          <w:lang w:val="kk-KZ"/>
        </w:rPr>
        <w:t xml:space="preserve">белгілеп халықаралық құқық нормаларының деңгейінде </w:t>
      </w:r>
      <w:r w:rsidRPr="00683F36">
        <w:rPr>
          <w:spacing w:val="1"/>
          <w:sz w:val="28"/>
          <w:szCs w:val="28"/>
          <w:lang w:val="kk-KZ"/>
        </w:rPr>
        <w:t xml:space="preserve">дипломатиялық қарым-қатынастар өміріне сіңіп бүгінгі күнге дейін </w:t>
      </w:r>
      <w:r w:rsidRPr="00683F36">
        <w:rPr>
          <w:spacing w:val="15"/>
          <w:sz w:val="28"/>
          <w:szCs w:val="28"/>
          <w:lang w:val="kk-KZ"/>
        </w:rPr>
        <w:t xml:space="preserve">белсенді қолданылып келеді. Бұл қаулы XVIII ғасырдағы </w:t>
      </w:r>
      <w:r w:rsidRPr="00683F36">
        <w:rPr>
          <w:spacing w:val="2"/>
          <w:sz w:val="28"/>
          <w:szCs w:val="28"/>
          <w:lang w:val="kk-KZ"/>
        </w:rPr>
        <w:t xml:space="preserve">дипломатиялық тәжірибеде жиі орын алатын дипломаттырдың </w:t>
      </w:r>
      <w:r w:rsidRPr="00683F36">
        <w:rPr>
          <w:spacing w:val="6"/>
          <w:sz w:val="28"/>
          <w:szCs w:val="28"/>
          <w:lang w:val="kk-KZ"/>
        </w:rPr>
        <w:t xml:space="preserve">қайсысысының лауазымы жоғары қайсысынікі төмен деген </w:t>
      </w:r>
      <w:r w:rsidRPr="00683F36">
        <w:rPr>
          <w:spacing w:val="1"/>
          <w:sz w:val="28"/>
          <w:szCs w:val="28"/>
          <w:lang w:val="kk-KZ"/>
        </w:rPr>
        <w:t xml:space="preserve">түсініспеушіліктер мен қақтығыстарға тоқтатты. </w:t>
      </w:r>
      <w:r w:rsidRPr="00683F36">
        <w:rPr>
          <w:sz w:val="28"/>
          <w:szCs w:val="28"/>
          <w:lang w:val="kk-KZ"/>
        </w:rPr>
        <w:t>Лауазымдар келесідей белгіленді;</w:t>
      </w:r>
    </w:p>
    <w:p w:rsidR="005D3696" w:rsidRPr="00683F36" w:rsidRDefault="005D3696" w:rsidP="005D3696">
      <w:pPr>
        <w:shd w:val="clear" w:color="auto" w:fill="FFFFFF"/>
        <w:ind w:firstLine="567"/>
        <w:jc w:val="both"/>
        <w:rPr>
          <w:sz w:val="28"/>
          <w:szCs w:val="28"/>
          <w:lang w:val="kk-KZ"/>
        </w:rPr>
      </w:pPr>
      <w:r w:rsidRPr="00683F36">
        <w:rPr>
          <w:spacing w:val="-26"/>
          <w:sz w:val="28"/>
          <w:szCs w:val="28"/>
          <w:lang w:val="kk-KZ"/>
        </w:rPr>
        <w:t xml:space="preserve">1.  </w:t>
      </w:r>
      <w:r w:rsidRPr="00683F36">
        <w:rPr>
          <w:sz w:val="28"/>
          <w:szCs w:val="28"/>
          <w:lang w:val="kk-KZ"/>
        </w:rPr>
        <w:t> </w:t>
      </w:r>
      <w:r w:rsidRPr="00683F36">
        <w:rPr>
          <w:spacing w:val="1"/>
          <w:sz w:val="28"/>
          <w:szCs w:val="28"/>
          <w:lang w:val="kk-KZ"/>
        </w:rPr>
        <w:t>Елші, папалық легат және нунций;</w:t>
      </w:r>
    </w:p>
    <w:p w:rsidR="005D3696" w:rsidRPr="00683F36" w:rsidRDefault="005D3696" w:rsidP="005D3696">
      <w:pPr>
        <w:shd w:val="clear" w:color="auto" w:fill="FFFFFF"/>
        <w:ind w:firstLine="567"/>
        <w:jc w:val="both"/>
        <w:rPr>
          <w:sz w:val="28"/>
          <w:szCs w:val="28"/>
          <w:lang w:val="kk-KZ"/>
        </w:rPr>
      </w:pPr>
      <w:r w:rsidRPr="00683F36">
        <w:rPr>
          <w:spacing w:val="-16"/>
          <w:sz w:val="28"/>
          <w:szCs w:val="28"/>
          <w:lang w:val="kk-KZ"/>
        </w:rPr>
        <w:t>2.    </w:t>
      </w:r>
      <w:r w:rsidRPr="00683F36">
        <w:rPr>
          <w:sz w:val="28"/>
          <w:szCs w:val="28"/>
          <w:lang w:val="kk-KZ"/>
        </w:rPr>
        <w:t xml:space="preserve">Елші; </w:t>
      </w:r>
    </w:p>
    <w:p w:rsidR="005D3696" w:rsidRPr="00683F36" w:rsidRDefault="005D3696" w:rsidP="005D3696">
      <w:pPr>
        <w:shd w:val="clear" w:color="auto" w:fill="FFFFFF"/>
        <w:ind w:firstLine="567"/>
        <w:jc w:val="both"/>
        <w:rPr>
          <w:sz w:val="28"/>
          <w:szCs w:val="28"/>
          <w:lang w:val="kk-KZ"/>
        </w:rPr>
      </w:pPr>
      <w:r w:rsidRPr="00683F36">
        <w:rPr>
          <w:spacing w:val="-16"/>
          <w:sz w:val="28"/>
          <w:szCs w:val="28"/>
          <w:lang w:val="kk-KZ"/>
        </w:rPr>
        <w:t>3.     </w:t>
      </w:r>
      <w:r w:rsidRPr="00683F36">
        <w:rPr>
          <w:spacing w:val="1"/>
          <w:sz w:val="28"/>
          <w:szCs w:val="28"/>
          <w:lang w:val="kk-KZ"/>
        </w:rPr>
        <w:t xml:space="preserve">Істегі сенімді адам </w:t>
      </w:r>
    </w:p>
    <w:p w:rsidR="005D3696" w:rsidRPr="00683F36" w:rsidRDefault="005D3696" w:rsidP="005D3696">
      <w:pPr>
        <w:shd w:val="clear" w:color="auto" w:fill="FFFFFF"/>
        <w:ind w:firstLine="567"/>
        <w:jc w:val="both"/>
        <w:rPr>
          <w:sz w:val="28"/>
          <w:szCs w:val="28"/>
          <w:lang w:val="kk-KZ"/>
        </w:rPr>
      </w:pPr>
      <w:r w:rsidRPr="00683F36">
        <w:rPr>
          <w:spacing w:val="7"/>
          <w:sz w:val="28"/>
          <w:szCs w:val="28"/>
          <w:lang w:val="kk-KZ"/>
        </w:rPr>
        <w:t xml:space="preserve">Кейіннен 1818 жылы бұл лауазымдарға министр-резидент деген </w:t>
      </w:r>
      <w:r w:rsidRPr="00683F36">
        <w:rPr>
          <w:sz w:val="28"/>
          <w:szCs w:val="28"/>
          <w:lang w:val="kk-KZ"/>
        </w:rPr>
        <w:t>лауазым қосылды.</w:t>
      </w:r>
    </w:p>
    <w:p w:rsidR="005D3696" w:rsidRPr="00683F36" w:rsidRDefault="005D3696" w:rsidP="005D3696">
      <w:pPr>
        <w:ind w:firstLine="567"/>
        <w:jc w:val="both"/>
        <w:rPr>
          <w:b/>
          <w:sz w:val="28"/>
          <w:szCs w:val="28"/>
          <w:lang w:val="kk-KZ"/>
        </w:rPr>
      </w:pPr>
      <w:r w:rsidRPr="00683F36">
        <w:rPr>
          <w:b/>
          <w:sz w:val="28"/>
          <w:szCs w:val="28"/>
          <w:lang w:val="kk-KZ"/>
        </w:rPr>
        <w:t>Өзін тексеруге арналған тапсырмалар:</w:t>
      </w:r>
    </w:p>
    <w:p w:rsidR="005D3696" w:rsidRPr="00683F36" w:rsidRDefault="005D3696" w:rsidP="005D3696">
      <w:pPr>
        <w:ind w:firstLine="567"/>
        <w:jc w:val="both"/>
        <w:rPr>
          <w:sz w:val="28"/>
          <w:szCs w:val="28"/>
          <w:lang w:val="kk-KZ"/>
        </w:rPr>
      </w:pPr>
      <w:r w:rsidRPr="00683F36">
        <w:rPr>
          <w:sz w:val="28"/>
          <w:szCs w:val="28"/>
          <w:lang w:val="kk-KZ"/>
        </w:rPr>
        <w:t>1. Вена конгресінің негізгі мәселелері және олардың шешімдерін атаңыз.</w:t>
      </w:r>
    </w:p>
    <w:p w:rsidR="005D3696" w:rsidRPr="00683F36" w:rsidRDefault="005D3696" w:rsidP="005D3696">
      <w:pPr>
        <w:ind w:firstLine="567"/>
        <w:jc w:val="both"/>
        <w:rPr>
          <w:sz w:val="28"/>
          <w:szCs w:val="28"/>
          <w:lang w:val="kk-KZ"/>
        </w:rPr>
      </w:pPr>
      <w:r w:rsidRPr="00683F36">
        <w:rPr>
          <w:sz w:val="28"/>
          <w:szCs w:val="28"/>
          <w:lang w:val="kk-KZ"/>
        </w:rPr>
        <w:t>2. Европаның жаңаша бөлінуін картадан көрсетіңіз.</w:t>
      </w:r>
    </w:p>
    <w:p w:rsidR="005D3696" w:rsidRPr="00683F36" w:rsidRDefault="005D3696" w:rsidP="005D3696">
      <w:pPr>
        <w:ind w:firstLine="567"/>
        <w:jc w:val="both"/>
        <w:rPr>
          <w:sz w:val="28"/>
          <w:szCs w:val="28"/>
          <w:lang w:val="kk-KZ"/>
        </w:rPr>
      </w:pPr>
      <w:r w:rsidRPr="00683F36">
        <w:rPr>
          <w:sz w:val="28"/>
          <w:szCs w:val="28"/>
          <w:lang w:val="kk-KZ"/>
        </w:rPr>
        <w:t>3. «Қасиетті одақ» жайлы не білесіз?</w:t>
      </w:r>
    </w:p>
    <w:p w:rsidR="005D3696" w:rsidRPr="00683F36" w:rsidRDefault="005D3696" w:rsidP="005D3696">
      <w:pPr>
        <w:ind w:firstLine="567"/>
        <w:jc w:val="both"/>
        <w:rPr>
          <w:sz w:val="28"/>
          <w:szCs w:val="28"/>
          <w:lang w:val="kk-KZ"/>
        </w:rPr>
      </w:pPr>
      <w:r w:rsidRPr="00683F36">
        <w:rPr>
          <w:b/>
          <w:sz w:val="28"/>
          <w:szCs w:val="28"/>
          <w:lang w:val="kk-KZ"/>
        </w:rPr>
        <w:t>Әдебиеттер:</w:t>
      </w:r>
      <w:r w:rsidRPr="00683F36">
        <w:rPr>
          <w:sz w:val="28"/>
          <w:szCs w:val="28"/>
          <w:lang w:val="kk-KZ"/>
        </w:rPr>
        <w:t xml:space="preserve"> </w:t>
      </w:r>
    </w:p>
    <w:p w:rsidR="005D3696" w:rsidRPr="00683F36" w:rsidRDefault="005D3696" w:rsidP="005D3696">
      <w:pPr>
        <w:numPr>
          <w:ilvl w:val="0"/>
          <w:numId w:val="31"/>
        </w:numPr>
        <w:ind w:left="0" w:firstLine="567"/>
        <w:jc w:val="both"/>
        <w:rPr>
          <w:sz w:val="28"/>
          <w:szCs w:val="28"/>
        </w:rPr>
      </w:pPr>
      <w:r w:rsidRPr="00683F36">
        <w:rPr>
          <w:sz w:val="28"/>
          <w:szCs w:val="28"/>
        </w:rPr>
        <w:t>История дипломатии/Под ред. А.А. Громыко.-В 5-ти т.-М., 1958-1963.</w:t>
      </w:r>
    </w:p>
    <w:p w:rsidR="005D3696" w:rsidRPr="00683F36" w:rsidRDefault="005D3696" w:rsidP="005D3696">
      <w:pPr>
        <w:numPr>
          <w:ilvl w:val="0"/>
          <w:numId w:val="31"/>
        </w:numPr>
        <w:ind w:left="0" w:firstLine="567"/>
        <w:jc w:val="both"/>
        <w:rPr>
          <w:sz w:val="28"/>
          <w:szCs w:val="28"/>
        </w:rPr>
      </w:pPr>
      <w:r w:rsidRPr="00683F36">
        <w:rPr>
          <w:sz w:val="28"/>
          <w:szCs w:val="28"/>
        </w:rPr>
        <w:t xml:space="preserve">Попов В.И. Современная дипломатия. М., </w:t>
      </w:r>
      <w:smartTag w:uri="urn:schemas-microsoft-com:office:smarttags" w:element="metricconverter">
        <w:smartTagPr>
          <w:attr w:name="ProductID" w:val="2003 г"/>
        </w:smartTagPr>
        <w:r w:rsidRPr="00683F36">
          <w:rPr>
            <w:sz w:val="28"/>
            <w:szCs w:val="28"/>
          </w:rPr>
          <w:t>2003 г</w:t>
        </w:r>
      </w:smartTag>
      <w:r w:rsidRPr="00683F36">
        <w:rPr>
          <w:sz w:val="28"/>
          <w:szCs w:val="28"/>
        </w:rPr>
        <w:t xml:space="preserve">. </w:t>
      </w:r>
    </w:p>
    <w:p w:rsidR="005D3696" w:rsidRPr="00683F36" w:rsidRDefault="005D3696" w:rsidP="005D3696">
      <w:pPr>
        <w:numPr>
          <w:ilvl w:val="0"/>
          <w:numId w:val="31"/>
        </w:numPr>
        <w:ind w:left="0" w:firstLine="567"/>
        <w:outlineLvl w:val="0"/>
        <w:rPr>
          <w:b/>
          <w:sz w:val="28"/>
          <w:szCs w:val="28"/>
          <w:lang w:val="kk-KZ"/>
        </w:rPr>
      </w:pPr>
      <w:r w:rsidRPr="00683F36">
        <w:rPr>
          <w:sz w:val="28"/>
          <w:szCs w:val="28"/>
        </w:rPr>
        <w:t>Р.Дж. Фельтхэм. Настольная книга дипломата. Минск, 2002</w:t>
      </w:r>
    </w:p>
    <w:p w:rsidR="005D3696" w:rsidRPr="00683F36" w:rsidRDefault="005D3696" w:rsidP="005D3696">
      <w:pPr>
        <w:numPr>
          <w:ilvl w:val="0"/>
          <w:numId w:val="31"/>
        </w:numPr>
        <w:ind w:left="0" w:firstLine="567"/>
        <w:jc w:val="both"/>
        <w:rPr>
          <w:sz w:val="28"/>
          <w:szCs w:val="28"/>
        </w:rPr>
      </w:pPr>
      <w:r w:rsidRPr="00683F36">
        <w:rPr>
          <w:sz w:val="28"/>
          <w:szCs w:val="28"/>
        </w:rPr>
        <w:t xml:space="preserve">Дебидюр А. дипломатическая история Европы. М., 1947. </w:t>
      </w:r>
    </w:p>
    <w:p w:rsidR="005D3696" w:rsidRPr="00683F36" w:rsidRDefault="005D3696" w:rsidP="005D3696">
      <w:pPr>
        <w:numPr>
          <w:ilvl w:val="0"/>
          <w:numId w:val="31"/>
        </w:numPr>
        <w:ind w:left="0" w:firstLine="567"/>
        <w:jc w:val="both"/>
        <w:rPr>
          <w:b/>
          <w:sz w:val="28"/>
          <w:szCs w:val="28"/>
          <w:lang w:val="kk-KZ"/>
        </w:rPr>
      </w:pPr>
      <w:r w:rsidRPr="00683F36">
        <w:rPr>
          <w:sz w:val="28"/>
          <w:szCs w:val="28"/>
        </w:rPr>
        <w:t>Ковалев А.А. Азбука дипломатии. М., 1984.</w:t>
      </w:r>
      <w:r w:rsidRPr="00683F36">
        <w:rPr>
          <w:sz w:val="28"/>
          <w:szCs w:val="28"/>
          <w:lang w:val="en-US"/>
        </w:rPr>
        <w:t xml:space="preserve">      </w:t>
      </w:r>
    </w:p>
    <w:p w:rsidR="005D3696" w:rsidRPr="00683F36" w:rsidRDefault="005D3696" w:rsidP="005D3696">
      <w:pPr>
        <w:numPr>
          <w:ilvl w:val="0"/>
          <w:numId w:val="31"/>
        </w:numPr>
        <w:ind w:left="0" w:firstLine="567"/>
        <w:jc w:val="both"/>
        <w:rPr>
          <w:b/>
          <w:sz w:val="28"/>
          <w:szCs w:val="28"/>
          <w:lang w:val="kk-KZ"/>
        </w:rPr>
      </w:pPr>
      <w:r w:rsidRPr="00683F36">
        <w:rPr>
          <w:sz w:val="28"/>
          <w:szCs w:val="28"/>
        </w:rPr>
        <w:t>Сутырин Ф.Д. Этикет и дипломатический протокол для всех. Санк-петербург, 2001.</w:t>
      </w:r>
    </w:p>
    <w:p w:rsidR="005D3696" w:rsidRPr="00683F36" w:rsidRDefault="005D3696" w:rsidP="005D3696">
      <w:pPr>
        <w:ind w:firstLine="567"/>
        <w:outlineLvl w:val="0"/>
        <w:rPr>
          <w:b/>
          <w:sz w:val="28"/>
          <w:szCs w:val="28"/>
          <w:lang w:val="kk-KZ"/>
        </w:rPr>
      </w:pPr>
    </w:p>
    <w:p w:rsidR="005D3696" w:rsidRPr="00683F36" w:rsidRDefault="005D3696" w:rsidP="005D3696">
      <w:pPr>
        <w:ind w:firstLine="567"/>
        <w:outlineLvl w:val="0"/>
        <w:rPr>
          <w:b/>
          <w:sz w:val="28"/>
          <w:szCs w:val="28"/>
          <w:lang w:val="kk-KZ"/>
        </w:rPr>
      </w:pPr>
      <w:r>
        <w:rPr>
          <w:b/>
          <w:sz w:val="28"/>
          <w:szCs w:val="28"/>
          <w:lang w:val="kk-KZ"/>
        </w:rPr>
        <w:t>2 тақырып</w:t>
      </w:r>
      <w:r w:rsidRPr="00683F36">
        <w:rPr>
          <w:b/>
          <w:sz w:val="28"/>
          <w:szCs w:val="28"/>
          <w:lang w:val="kk-KZ"/>
        </w:rPr>
        <w:t xml:space="preserve"> ХХ ғ. бірінші ширегіндегі көпжақт</w:t>
      </w:r>
      <w:r>
        <w:rPr>
          <w:b/>
          <w:sz w:val="28"/>
          <w:szCs w:val="28"/>
          <w:lang w:val="kk-KZ"/>
        </w:rPr>
        <w:t>ы дипломатия</w:t>
      </w:r>
    </w:p>
    <w:p w:rsidR="005D3696" w:rsidRPr="00683F36" w:rsidRDefault="005D3696" w:rsidP="005D3696">
      <w:pPr>
        <w:ind w:firstLine="567"/>
        <w:jc w:val="both"/>
        <w:rPr>
          <w:b/>
          <w:sz w:val="28"/>
          <w:szCs w:val="28"/>
          <w:lang w:val="kk-KZ"/>
        </w:rPr>
      </w:pPr>
      <w:r w:rsidRPr="00683F36">
        <w:rPr>
          <w:b/>
          <w:sz w:val="28"/>
          <w:szCs w:val="28"/>
          <w:lang w:val="kk-KZ"/>
        </w:rPr>
        <w:t>Лекцияның мақсаты:</w:t>
      </w:r>
    </w:p>
    <w:p w:rsidR="005D3696" w:rsidRPr="00683F36" w:rsidRDefault="005D3696" w:rsidP="005D3696">
      <w:pPr>
        <w:ind w:firstLine="567"/>
        <w:jc w:val="both"/>
        <w:rPr>
          <w:sz w:val="28"/>
          <w:szCs w:val="28"/>
          <w:lang w:val="kk-KZ"/>
        </w:rPr>
      </w:pPr>
      <w:r w:rsidRPr="00683F36">
        <w:rPr>
          <w:sz w:val="28"/>
          <w:szCs w:val="28"/>
          <w:lang w:val="kk-KZ"/>
        </w:rPr>
        <w:t>Халықаралық қатынастардағы жаңа жүйенің қалыптасу жолдарын аша отырып, студенттерде салыстыру, талдау жасау дағдыларын дамыту.</w:t>
      </w:r>
    </w:p>
    <w:p w:rsidR="005D3696" w:rsidRPr="00683F36" w:rsidRDefault="005D3696" w:rsidP="005D3696">
      <w:pPr>
        <w:ind w:firstLine="567"/>
        <w:jc w:val="both"/>
        <w:rPr>
          <w:b/>
          <w:sz w:val="28"/>
          <w:szCs w:val="28"/>
          <w:lang w:val="kk-KZ"/>
        </w:rPr>
      </w:pPr>
      <w:r w:rsidRPr="00683F36">
        <w:rPr>
          <w:b/>
          <w:sz w:val="28"/>
          <w:szCs w:val="28"/>
          <w:lang w:val="kk-KZ"/>
        </w:rPr>
        <w:t>Тақырыптың сұрақтары:</w:t>
      </w:r>
    </w:p>
    <w:p w:rsidR="005D3696" w:rsidRPr="00683F36" w:rsidRDefault="005D3696" w:rsidP="005D3696">
      <w:pPr>
        <w:ind w:firstLine="567"/>
        <w:jc w:val="both"/>
        <w:rPr>
          <w:sz w:val="28"/>
          <w:szCs w:val="28"/>
          <w:lang w:val="kk-KZ"/>
        </w:rPr>
      </w:pPr>
      <w:r w:rsidRPr="00683F36">
        <w:rPr>
          <w:sz w:val="28"/>
          <w:szCs w:val="28"/>
          <w:lang w:val="kk-KZ"/>
        </w:rPr>
        <w:t>1. Жаңа әлемдік тәртіптің қалыптасуы.</w:t>
      </w:r>
    </w:p>
    <w:p w:rsidR="005D3696" w:rsidRPr="00683F36" w:rsidRDefault="005D3696" w:rsidP="005D3696">
      <w:pPr>
        <w:ind w:firstLine="567"/>
        <w:jc w:val="both"/>
        <w:rPr>
          <w:sz w:val="28"/>
          <w:szCs w:val="28"/>
          <w:lang w:val="kk-KZ"/>
        </w:rPr>
      </w:pPr>
      <w:r w:rsidRPr="00683F36">
        <w:rPr>
          <w:sz w:val="28"/>
          <w:szCs w:val="28"/>
          <w:lang w:val="kk-KZ"/>
        </w:rPr>
        <w:t>2. Вашингтон конференциясы.</w:t>
      </w:r>
    </w:p>
    <w:p w:rsidR="005D3696" w:rsidRPr="00683F36" w:rsidRDefault="005D3696" w:rsidP="005D3696">
      <w:pPr>
        <w:ind w:firstLine="567"/>
        <w:jc w:val="both"/>
        <w:rPr>
          <w:sz w:val="28"/>
          <w:szCs w:val="28"/>
          <w:lang w:val="kk-KZ"/>
        </w:rPr>
      </w:pPr>
      <w:r w:rsidRPr="00683F36">
        <w:rPr>
          <w:sz w:val="28"/>
          <w:szCs w:val="28"/>
          <w:lang w:val="kk-KZ"/>
        </w:rPr>
        <w:t>3. Версаль – Вашингтон жүйесінің құрылуы.</w:t>
      </w:r>
    </w:p>
    <w:p w:rsidR="005D3696" w:rsidRPr="00683F36" w:rsidRDefault="005D3696" w:rsidP="005D3696">
      <w:pPr>
        <w:ind w:firstLine="567"/>
        <w:jc w:val="both"/>
        <w:rPr>
          <w:b/>
          <w:sz w:val="28"/>
          <w:szCs w:val="28"/>
          <w:lang w:val="kk-KZ"/>
        </w:rPr>
      </w:pPr>
      <w:r w:rsidRPr="00683F36">
        <w:rPr>
          <w:b/>
          <w:sz w:val="28"/>
          <w:szCs w:val="28"/>
          <w:lang w:val="kk-KZ"/>
        </w:rPr>
        <w:t xml:space="preserve">Лекцияның тезистері: </w:t>
      </w:r>
    </w:p>
    <w:p w:rsidR="005D3696" w:rsidRPr="00683F36" w:rsidRDefault="005D3696" w:rsidP="005D3696">
      <w:pPr>
        <w:ind w:firstLine="567"/>
        <w:jc w:val="both"/>
        <w:rPr>
          <w:sz w:val="28"/>
          <w:szCs w:val="28"/>
          <w:lang w:val="kk-KZ"/>
        </w:rPr>
      </w:pPr>
      <w:r w:rsidRPr="00683F36">
        <w:rPr>
          <w:sz w:val="28"/>
          <w:szCs w:val="28"/>
          <w:lang w:val="kk-KZ"/>
        </w:rPr>
        <w:t>Бірінші дүниежүзілік соғыстың (1914-1918) аяқталуы және халықаралық қатынастардың жаңа жүйесінің қалыптасу процесі.</w:t>
      </w:r>
    </w:p>
    <w:p w:rsidR="005D3696" w:rsidRPr="00683F36" w:rsidRDefault="005D3696" w:rsidP="005D3696">
      <w:pPr>
        <w:ind w:firstLine="567"/>
        <w:jc w:val="both"/>
        <w:rPr>
          <w:sz w:val="28"/>
          <w:szCs w:val="28"/>
          <w:lang w:val="kk-KZ"/>
        </w:rPr>
      </w:pPr>
      <w:r w:rsidRPr="00683F36">
        <w:rPr>
          <w:sz w:val="28"/>
          <w:szCs w:val="28"/>
          <w:lang w:val="kk-KZ"/>
        </w:rPr>
        <w:t xml:space="preserve">1916 ж. күзінен бастап Германия соғысты тоқтату жолдарын қарастырып, Антанта елдерімен келісімге келу амалдарын қарастыра бастады. Бұл арада орыс – герман бейбіт келісімінің мүмкіндігі туып тұрған – тын. 1916 ж. желтоқсан айына қарай орыс патшасы соғыстан шығу жоспарын </w:t>
      </w:r>
      <w:r w:rsidRPr="00683F36">
        <w:rPr>
          <w:sz w:val="28"/>
          <w:szCs w:val="28"/>
          <w:lang w:val="kk-KZ"/>
        </w:rPr>
        <w:lastRenderedPageBreak/>
        <w:t>мақұлдады. 1917 ж.басындағы орыс – герман құпия келісімдері жайлы көп айтылып жүр.</w:t>
      </w:r>
    </w:p>
    <w:p w:rsidR="005D3696" w:rsidRPr="00683F36" w:rsidRDefault="005D3696" w:rsidP="005D3696">
      <w:pPr>
        <w:ind w:firstLine="567"/>
        <w:jc w:val="both"/>
        <w:rPr>
          <w:sz w:val="28"/>
          <w:szCs w:val="28"/>
          <w:lang w:val="kk-KZ"/>
        </w:rPr>
      </w:pPr>
      <w:r w:rsidRPr="00683F36">
        <w:rPr>
          <w:sz w:val="28"/>
          <w:szCs w:val="28"/>
          <w:lang w:val="kk-KZ"/>
        </w:rPr>
        <w:t>Ресейдегі революциялық оқиғалар соғыстың барысына біршама өзгерістер енгізді. 1916 ж.6 сәуірде АҚШ және  Латын Америкасының 14 елі Германияға қарсы соғыс жариялады. 1917 ж. Қазан төңкерісі жеңіске жеткеннен соң, кеңестер өкіметі Германия және оның одақтастарымен сепараттық бітім жасауға ұмтылды. Ал, Антанта елдері сепараттық бітімді болдырмас үшін, соғысты аяқтаудың өзіндік жолдарын қарастыра бастады. Солардың ішіндегі маңыздысы АҚШ президенті Вудро Вильсонның бағдарламасы болды. 1918 ж. 8 қаңтарында ол, бітім шарттары мен соғыстан кейінгі дүниежүзінің орналасуы туралы өз бағдарламасын конгреске ұсынды. Ол құжат тарихқа «14 пункт» атымен енді. Вильсонның бағдарламасы әлемді демократиялық тұрғыда өзгерту мазмұнында болды да, бейбіт келісім жасаудың негізі болып табылды.</w:t>
      </w:r>
    </w:p>
    <w:p w:rsidR="005D3696" w:rsidRPr="00683F36" w:rsidRDefault="005D3696" w:rsidP="005D3696">
      <w:pPr>
        <w:ind w:firstLine="567"/>
        <w:jc w:val="both"/>
        <w:rPr>
          <w:sz w:val="28"/>
          <w:szCs w:val="28"/>
          <w:lang w:val="kk-KZ"/>
        </w:rPr>
      </w:pPr>
      <w:r w:rsidRPr="00683F36">
        <w:rPr>
          <w:sz w:val="28"/>
          <w:szCs w:val="28"/>
          <w:lang w:val="kk-KZ"/>
        </w:rPr>
        <w:t>Версаль бейбіт конференциясы және жаңа дүниежүзілік тәртіптің орналасуы. Еуропалық және мұхиттың аржағындағы территорияларды бөліске салу. Еуропада жаңа шекаралардың бекітілуі және даулы территориялық мәселелерді келіссөздер шеңберінде шешу. Германияның репаация төлеу мәселесі; конференцияға қатысқан жетекші державалардың арасындағы қарама – қайшылықтар. Әмбебаптық сипаттағы бірінші халықаралық ұйымның құрылуы. Ұйымды құру құжаттарының дайындалуы, оның мақсаттары мен міндеттері. Ұлттар Лигасы шеңберінде шешім қабылдау процедурасы. Континентте тұрақтылық пен бейбітшілікті сақтау үшін ортақ еуропалық әскери күштерді құру идеясы. Вашингтон конференциясы және теңіздегі қару –жарақты шектеу мәселесінің шешілуі.</w:t>
      </w:r>
    </w:p>
    <w:p w:rsidR="005D3696" w:rsidRPr="00683F36" w:rsidRDefault="005D3696" w:rsidP="005D3696">
      <w:pPr>
        <w:ind w:firstLine="567"/>
        <w:jc w:val="both"/>
        <w:rPr>
          <w:b/>
          <w:sz w:val="28"/>
          <w:szCs w:val="28"/>
          <w:lang w:val="kk-KZ"/>
        </w:rPr>
      </w:pPr>
      <w:r w:rsidRPr="00683F36">
        <w:rPr>
          <w:b/>
          <w:sz w:val="28"/>
          <w:szCs w:val="28"/>
          <w:lang w:val="kk-KZ"/>
        </w:rPr>
        <w:t>Өзін тексеруге арналған тапсырмалар:</w:t>
      </w:r>
    </w:p>
    <w:p w:rsidR="005D3696" w:rsidRPr="00683F36" w:rsidRDefault="005D3696" w:rsidP="005D3696">
      <w:pPr>
        <w:ind w:firstLine="567"/>
        <w:jc w:val="both"/>
        <w:rPr>
          <w:sz w:val="28"/>
          <w:szCs w:val="28"/>
          <w:lang w:val="kk-KZ"/>
        </w:rPr>
      </w:pPr>
      <w:r w:rsidRPr="00683F36">
        <w:rPr>
          <w:sz w:val="28"/>
          <w:szCs w:val="28"/>
          <w:lang w:val="kk-KZ"/>
        </w:rPr>
        <w:t>1. Бірінші дүниежүзілік соғыстың шығу себептерін еске түсіріңіз.</w:t>
      </w:r>
    </w:p>
    <w:p w:rsidR="005D3696" w:rsidRPr="00683F36" w:rsidRDefault="005D3696" w:rsidP="005D3696">
      <w:pPr>
        <w:ind w:firstLine="567"/>
        <w:jc w:val="both"/>
        <w:rPr>
          <w:sz w:val="28"/>
          <w:szCs w:val="28"/>
          <w:lang w:val="kk-KZ"/>
        </w:rPr>
      </w:pPr>
      <w:r w:rsidRPr="00683F36">
        <w:rPr>
          <w:sz w:val="28"/>
          <w:szCs w:val="28"/>
          <w:lang w:val="kk-KZ"/>
        </w:rPr>
        <w:t>2. Версаль бейбіт келісімінің негізгі қорытындыларын саралаңыз.</w:t>
      </w:r>
    </w:p>
    <w:p w:rsidR="005D3696" w:rsidRPr="00683F36" w:rsidRDefault="005D3696" w:rsidP="005D3696">
      <w:pPr>
        <w:ind w:firstLine="567"/>
        <w:jc w:val="both"/>
        <w:rPr>
          <w:sz w:val="28"/>
          <w:szCs w:val="28"/>
          <w:lang w:val="kk-KZ"/>
        </w:rPr>
      </w:pPr>
      <w:r w:rsidRPr="00683F36">
        <w:rPr>
          <w:b/>
          <w:sz w:val="28"/>
          <w:szCs w:val="28"/>
          <w:lang w:val="kk-KZ"/>
        </w:rPr>
        <w:t>Әдебиеттер:</w:t>
      </w:r>
      <w:r w:rsidRPr="00683F36">
        <w:rPr>
          <w:sz w:val="28"/>
          <w:szCs w:val="28"/>
          <w:lang w:val="kk-KZ"/>
        </w:rPr>
        <w:t xml:space="preserve"> </w:t>
      </w:r>
    </w:p>
    <w:p w:rsidR="005D3696" w:rsidRPr="00683F36" w:rsidRDefault="005D3696" w:rsidP="005D3696">
      <w:pPr>
        <w:numPr>
          <w:ilvl w:val="0"/>
          <w:numId w:val="8"/>
        </w:numPr>
        <w:ind w:left="0" w:firstLine="567"/>
        <w:jc w:val="both"/>
        <w:rPr>
          <w:sz w:val="28"/>
          <w:szCs w:val="28"/>
        </w:rPr>
      </w:pPr>
      <w:r w:rsidRPr="00683F36">
        <w:rPr>
          <w:sz w:val="28"/>
          <w:szCs w:val="28"/>
        </w:rPr>
        <w:t>История дипломатии/Под ред. А.А. Громыко.-В 5-ти т.-М., 1958-1963.</w:t>
      </w:r>
    </w:p>
    <w:p w:rsidR="005D3696" w:rsidRPr="00683F36" w:rsidRDefault="005D3696" w:rsidP="005D3696">
      <w:pPr>
        <w:numPr>
          <w:ilvl w:val="0"/>
          <w:numId w:val="8"/>
        </w:numPr>
        <w:ind w:left="0" w:firstLine="567"/>
        <w:jc w:val="both"/>
        <w:rPr>
          <w:sz w:val="28"/>
          <w:szCs w:val="28"/>
        </w:rPr>
      </w:pPr>
      <w:r w:rsidRPr="00683F36">
        <w:rPr>
          <w:sz w:val="28"/>
          <w:szCs w:val="28"/>
        </w:rPr>
        <w:t xml:space="preserve">Попов В.И. Современная дипломатия. М., </w:t>
      </w:r>
      <w:smartTag w:uri="urn:schemas-microsoft-com:office:smarttags" w:element="metricconverter">
        <w:smartTagPr>
          <w:attr w:name="ProductID" w:val="2003 г"/>
        </w:smartTagPr>
        <w:r w:rsidRPr="00683F36">
          <w:rPr>
            <w:sz w:val="28"/>
            <w:szCs w:val="28"/>
          </w:rPr>
          <w:t>2003 г</w:t>
        </w:r>
      </w:smartTag>
      <w:r w:rsidRPr="00683F36">
        <w:rPr>
          <w:sz w:val="28"/>
          <w:szCs w:val="28"/>
        </w:rPr>
        <w:t xml:space="preserve">. </w:t>
      </w:r>
    </w:p>
    <w:p w:rsidR="005D3696" w:rsidRPr="00683F36" w:rsidRDefault="005D3696" w:rsidP="005D3696">
      <w:pPr>
        <w:numPr>
          <w:ilvl w:val="0"/>
          <w:numId w:val="8"/>
        </w:numPr>
        <w:ind w:left="0" w:firstLine="567"/>
        <w:outlineLvl w:val="0"/>
        <w:rPr>
          <w:b/>
          <w:sz w:val="28"/>
          <w:szCs w:val="28"/>
          <w:lang w:val="kk-KZ"/>
        </w:rPr>
      </w:pPr>
      <w:r w:rsidRPr="00683F36">
        <w:rPr>
          <w:sz w:val="28"/>
          <w:szCs w:val="28"/>
        </w:rPr>
        <w:t>Р.Дж. Фельтхэм. Настольная книга дипломата. Минск, 2002</w:t>
      </w:r>
    </w:p>
    <w:p w:rsidR="005D3696" w:rsidRPr="00683F36" w:rsidRDefault="005D3696" w:rsidP="005D3696">
      <w:pPr>
        <w:numPr>
          <w:ilvl w:val="0"/>
          <w:numId w:val="8"/>
        </w:numPr>
        <w:ind w:left="0" w:firstLine="567"/>
        <w:jc w:val="both"/>
        <w:rPr>
          <w:sz w:val="28"/>
          <w:szCs w:val="28"/>
        </w:rPr>
      </w:pPr>
      <w:r w:rsidRPr="00683F36">
        <w:rPr>
          <w:sz w:val="28"/>
          <w:szCs w:val="28"/>
        </w:rPr>
        <w:t xml:space="preserve">Дебидюр А. дипломатическая история Европы. М., 1947. </w:t>
      </w:r>
    </w:p>
    <w:p w:rsidR="005D3696" w:rsidRPr="00683F36" w:rsidRDefault="005D3696" w:rsidP="005D3696">
      <w:pPr>
        <w:numPr>
          <w:ilvl w:val="0"/>
          <w:numId w:val="8"/>
        </w:numPr>
        <w:ind w:left="0" w:firstLine="567"/>
        <w:jc w:val="both"/>
        <w:rPr>
          <w:sz w:val="28"/>
          <w:szCs w:val="28"/>
        </w:rPr>
      </w:pPr>
      <w:r w:rsidRPr="00683F36">
        <w:rPr>
          <w:sz w:val="28"/>
          <w:szCs w:val="28"/>
        </w:rPr>
        <w:t>Ковалев А.А. Азбука дипломатии. М., 1984.</w:t>
      </w:r>
      <w:r w:rsidRPr="00683F36">
        <w:rPr>
          <w:sz w:val="28"/>
          <w:szCs w:val="28"/>
          <w:lang w:val="en-US"/>
        </w:rPr>
        <w:t xml:space="preserve">                                                                </w:t>
      </w:r>
    </w:p>
    <w:p w:rsidR="005D3696" w:rsidRPr="00683F36" w:rsidRDefault="005D3696" w:rsidP="005D3696">
      <w:pPr>
        <w:numPr>
          <w:ilvl w:val="0"/>
          <w:numId w:val="8"/>
        </w:numPr>
        <w:ind w:left="0" w:firstLine="567"/>
        <w:jc w:val="both"/>
        <w:rPr>
          <w:sz w:val="28"/>
          <w:szCs w:val="28"/>
        </w:rPr>
      </w:pPr>
      <w:r w:rsidRPr="00683F36">
        <w:rPr>
          <w:sz w:val="28"/>
          <w:szCs w:val="28"/>
        </w:rPr>
        <w:t xml:space="preserve">Сутырин Ф.Д. Этикет и дипломатический протокол для всех. Санк-петербург, 2001. </w:t>
      </w:r>
    </w:p>
    <w:p w:rsidR="005D3696" w:rsidRPr="00683F36" w:rsidRDefault="005D3696" w:rsidP="005D3696">
      <w:pPr>
        <w:ind w:firstLine="567"/>
        <w:jc w:val="center"/>
        <w:outlineLvl w:val="0"/>
        <w:rPr>
          <w:b/>
          <w:sz w:val="28"/>
          <w:szCs w:val="28"/>
          <w:lang w:val="kk-KZ"/>
        </w:rPr>
      </w:pPr>
    </w:p>
    <w:p w:rsidR="005D3696" w:rsidRDefault="005D3696" w:rsidP="005D3696">
      <w:pPr>
        <w:ind w:firstLine="567"/>
        <w:jc w:val="both"/>
        <w:rPr>
          <w:sz w:val="28"/>
          <w:szCs w:val="28"/>
          <w:lang w:val="kk-KZ"/>
        </w:rPr>
      </w:pPr>
      <w:r>
        <w:rPr>
          <w:b/>
          <w:sz w:val="28"/>
          <w:szCs w:val="28"/>
          <w:lang w:val="kk-KZ"/>
        </w:rPr>
        <w:t>3 тақырып</w:t>
      </w:r>
      <w:r w:rsidRPr="00683F36">
        <w:rPr>
          <w:b/>
          <w:sz w:val="28"/>
          <w:szCs w:val="28"/>
          <w:lang w:val="kk-KZ"/>
        </w:rPr>
        <w:t xml:space="preserve"> Екі дүниежүзілік соғыстар аралығындағы көпжақты дипломатия</w:t>
      </w:r>
    </w:p>
    <w:p w:rsidR="005D3696" w:rsidRPr="00683F36" w:rsidRDefault="005D3696" w:rsidP="005D3696">
      <w:pPr>
        <w:ind w:firstLine="567"/>
        <w:jc w:val="both"/>
        <w:rPr>
          <w:b/>
          <w:sz w:val="28"/>
          <w:szCs w:val="28"/>
          <w:lang w:val="kk-KZ"/>
        </w:rPr>
      </w:pPr>
      <w:r w:rsidRPr="00683F36">
        <w:rPr>
          <w:b/>
          <w:sz w:val="28"/>
          <w:szCs w:val="28"/>
          <w:lang w:val="kk-KZ"/>
        </w:rPr>
        <w:t>Лекцияның мақсаты:</w:t>
      </w:r>
    </w:p>
    <w:p w:rsidR="005D3696" w:rsidRPr="00683F36" w:rsidRDefault="005D3696" w:rsidP="005D3696">
      <w:pPr>
        <w:ind w:firstLine="567"/>
        <w:jc w:val="both"/>
        <w:rPr>
          <w:sz w:val="28"/>
          <w:szCs w:val="28"/>
          <w:lang w:val="kk-KZ"/>
        </w:rPr>
      </w:pPr>
      <w:r w:rsidRPr="00683F36">
        <w:rPr>
          <w:sz w:val="28"/>
          <w:szCs w:val="28"/>
          <w:lang w:val="kk-KZ"/>
        </w:rPr>
        <w:t>Студенттерді жаңа ұғымдармен таныстыра отырып, саралау тұжырым жасау дағдыларын одан әрі дамыту, картамен жұмыс арқылы кеңістіктік түсініктерін дамыту.</w:t>
      </w:r>
    </w:p>
    <w:p w:rsidR="005D3696" w:rsidRPr="00683F36" w:rsidRDefault="005D3696" w:rsidP="005D3696">
      <w:pPr>
        <w:ind w:firstLine="567"/>
        <w:jc w:val="both"/>
        <w:rPr>
          <w:b/>
          <w:sz w:val="28"/>
          <w:szCs w:val="28"/>
          <w:lang w:val="kk-KZ"/>
        </w:rPr>
      </w:pPr>
      <w:r w:rsidRPr="00683F36">
        <w:rPr>
          <w:b/>
          <w:sz w:val="28"/>
          <w:szCs w:val="28"/>
          <w:lang w:val="kk-KZ"/>
        </w:rPr>
        <w:t>Тақырыптың сұрақтары:</w:t>
      </w:r>
    </w:p>
    <w:p w:rsidR="005D3696" w:rsidRPr="00683F36" w:rsidRDefault="005D3696" w:rsidP="005D3696">
      <w:pPr>
        <w:ind w:firstLine="567"/>
        <w:jc w:val="both"/>
        <w:rPr>
          <w:sz w:val="28"/>
          <w:szCs w:val="28"/>
          <w:lang w:val="kk-KZ"/>
        </w:rPr>
      </w:pPr>
      <w:r w:rsidRPr="00683F36">
        <w:rPr>
          <w:sz w:val="28"/>
          <w:szCs w:val="28"/>
          <w:lang w:val="kk-KZ"/>
        </w:rPr>
        <w:lastRenderedPageBreak/>
        <w:t>1. Бірінші дүниежүзілік соғыстан кейінгі Еуропа мен әлемдегі саяси жағдай.</w:t>
      </w:r>
    </w:p>
    <w:p w:rsidR="005D3696" w:rsidRPr="00683F36" w:rsidRDefault="005D3696" w:rsidP="005D3696">
      <w:pPr>
        <w:ind w:firstLine="567"/>
        <w:jc w:val="both"/>
        <w:rPr>
          <w:sz w:val="28"/>
          <w:szCs w:val="28"/>
          <w:lang w:val="kk-KZ"/>
        </w:rPr>
      </w:pPr>
      <w:r w:rsidRPr="00683F36">
        <w:rPr>
          <w:sz w:val="28"/>
          <w:szCs w:val="28"/>
          <w:lang w:val="kk-KZ"/>
        </w:rPr>
        <w:t>2. Ұлттар Лигасының ролі мен қызметі.</w:t>
      </w:r>
    </w:p>
    <w:p w:rsidR="005D3696" w:rsidRPr="00683F36" w:rsidRDefault="005D3696" w:rsidP="005D3696">
      <w:pPr>
        <w:ind w:firstLine="567"/>
        <w:jc w:val="both"/>
        <w:rPr>
          <w:sz w:val="28"/>
          <w:szCs w:val="28"/>
          <w:lang w:val="kk-KZ"/>
        </w:rPr>
      </w:pPr>
      <w:r w:rsidRPr="00683F36">
        <w:rPr>
          <w:sz w:val="28"/>
          <w:szCs w:val="28"/>
          <w:lang w:val="kk-KZ"/>
        </w:rPr>
        <w:t>3. Екінші дүниежүзілік соғыс қарсаңындағы көпжақты дипломатия.</w:t>
      </w:r>
    </w:p>
    <w:p w:rsidR="005D3696" w:rsidRPr="00683F36" w:rsidRDefault="005D3696" w:rsidP="005D3696">
      <w:pPr>
        <w:ind w:firstLine="567"/>
        <w:jc w:val="both"/>
        <w:rPr>
          <w:b/>
          <w:sz w:val="28"/>
          <w:szCs w:val="28"/>
          <w:lang w:val="kk-KZ"/>
        </w:rPr>
      </w:pPr>
      <w:r w:rsidRPr="00683F36">
        <w:rPr>
          <w:b/>
          <w:sz w:val="28"/>
          <w:szCs w:val="28"/>
          <w:lang w:val="kk-KZ"/>
        </w:rPr>
        <w:t>Лекцияның тезистері:</w:t>
      </w:r>
    </w:p>
    <w:p w:rsidR="005D3696" w:rsidRPr="00683F36" w:rsidRDefault="005D3696" w:rsidP="005D3696">
      <w:pPr>
        <w:ind w:firstLine="567"/>
        <w:jc w:val="both"/>
        <w:rPr>
          <w:sz w:val="28"/>
          <w:szCs w:val="28"/>
          <w:lang w:val="kk-KZ"/>
        </w:rPr>
      </w:pPr>
      <w:r w:rsidRPr="00683F36">
        <w:rPr>
          <w:sz w:val="28"/>
          <w:szCs w:val="28"/>
          <w:lang w:val="kk-KZ"/>
        </w:rPr>
        <w:t>Екі д.ж.с. аралығындағы халықаралық қатынастарды шартты түрде екі кезеңге бөлеміз, олар 20-ншы жж.және 30-ншы жж.-ғы жағдай.</w:t>
      </w:r>
    </w:p>
    <w:p w:rsidR="005D3696" w:rsidRPr="00683F36" w:rsidRDefault="005D3696" w:rsidP="005D3696">
      <w:pPr>
        <w:ind w:firstLine="567"/>
        <w:jc w:val="both"/>
        <w:rPr>
          <w:sz w:val="28"/>
          <w:szCs w:val="28"/>
          <w:lang w:val="kk-KZ"/>
        </w:rPr>
      </w:pPr>
      <w:r w:rsidRPr="00683F36">
        <w:rPr>
          <w:sz w:val="28"/>
          <w:szCs w:val="28"/>
          <w:lang w:val="kk-KZ"/>
        </w:rPr>
        <w:t>20-ншы жж. Версаль-Вашингтон жүйесі негізінде жеңімпаз мемлекеттер мен жеңілген жақ арасындағы қарым-қатынастарды реттеу жүзеге асты. Соның нәтижесінде мемлекетаралық және әлемдік шаруашылық қарым-қатынастарда біршама тұрақтылық орнады.</w:t>
      </w:r>
    </w:p>
    <w:p w:rsidR="005D3696" w:rsidRPr="00683F36" w:rsidRDefault="005D3696" w:rsidP="005D3696">
      <w:pPr>
        <w:ind w:firstLine="567"/>
        <w:jc w:val="both"/>
        <w:rPr>
          <w:sz w:val="28"/>
          <w:szCs w:val="28"/>
          <w:lang w:val="kk-KZ"/>
        </w:rPr>
      </w:pPr>
      <w:r w:rsidRPr="00683F36">
        <w:rPr>
          <w:sz w:val="28"/>
          <w:szCs w:val="28"/>
          <w:lang w:val="kk-KZ"/>
        </w:rPr>
        <w:t>1-нші дж.соғыс Европа халықтарының санасында терең сызат қалдырды. Европа елдеріндегі 20-ншы жж.пацифистік қозғалыстарға тек қана соғысқа, күш көрсетуге деген жеккөрушілік, орны толмас жоғалтулар ғана емес, сондай-ақ, Европа үшін 1-нші дж.соғ. әкелген катастрофаны қайтып болдырмауға деген шешімнің басымдығы да дем беріп отырды. Европада «пацифизм дәуірі» атанған 20-ншы жж.Европа мемлекеттері мен АҚШ саясаткерлері келісімге келе отырып, қарама-қайшылықтарды бейбіт түрде шешуге қол жеткізіп отырды.</w:t>
      </w:r>
    </w:p>
    <w:p w:rsidR="005D3696" w:rsidRPr="00683F36" w:rsidRDefault="005D3696" w:rsidP="005D3696">
      <w:pPr>
        <w:ind w:firstLine="567"/>
        <w:jc w:val="both"/>
        <w:rPr>
          <w:sz w:val="28"/>
          <w:szCs w:val="28"/>
          <w:lang w:val="kk-KZ"/>
        </w:rPr>
      </w:pPr>
      <w:r w:rsidRPr="00683F36">
        <w:rPr>
          <w:sz w:val="28"/>
          <w:szCs w:val="28"/>
          <w:lang w:val="kk-KZ"/>
        </w:rPr>
        <w:t>30-ншы жж. жағдай күрт өзгере бастады: Версаль-Вашингтон жүйесі құлап, батыс пен Шығыста соғыс ошақтары туындады да жаңа әлемдік соғысқа қарай жақындай бастады.</w:t>
      </w:r>
    </w:p>
    <w:p w:rsidR="005D3696" w:rsidRPr="00683F36" w:rsidRDefault="005D3696" w:rsidP="005D3696">
      <w:pPr>
        <w:ind w:firstLine="567"/>
        <w:jc w:val="both"/>
        <w:rPr>
          <w:sz w:val="28"/>
          <w:szCs w:val="28"/>
          <w:lang w:val="kk-KZ"/>
        </w:rPr>
      </w:pPr>
      <w:r w:rsidRPr="00683F36">
        <w:rPr>
          <w:sz w:val="28"/>
          <w:szCs w:val="28"/>
          <w:lang w:val="kk-KZ"/>
        </w:rPr>
        <w:t>Версаль – Вашингтон жүйесі әлсіз болып шықты. Ол бір жағынан жеңімпаз мемлекеттер арасындағы, екінші жағынан жеңімпаз мемлекеттер мен жеңілгендер арасындағы қарама- қайшылықтардың әсерінен әлсіреді. 20-ншы жж.ағылшын-американ және американ- жапон қарама- қайшылықтары белгілі-тін. ХХ ғ.басында АҚШ Европаға қарыздар болды да соған тәуелді еді. Енді, 20-ншы жж.аяғында, АҚШ өнеркәсіп өнімдерін Англия, Франция, Германия, Италия және Жапонияның барлығын қосып алғандағыдан да көп өндірді. АҚШ-на Европа елдері 1-нші дж.соғыс  жылдары үлкен қарыздар болып қалған еді. АҚШ шетелдік капитал шығару бойынша Англияны қуып жетіп (16,5 млрд.доллар), онымен Латин Америкасынан басқа жақта да  бәсекелес бола бастады. АҚШ, Англия және Жапония арасындағы империалистік бәсекелестіктің бір түйіні Қытай болды. Бұл державалардың мүдделері суда да, құрғақта да қайшы келіп отырды.</w:t>
      </w:r>
    </w:p>
    <w:p w:rsidR="005D3696" w:rsidRPr="00683F36" w:rsidRDefault="005D3696" w:rsidP="005D3696">
      <w:pPr>
        <w:ind w:firstLine="567"/>
        <w:jc w:val="both"/>
        <w:rPr>
          <w:sz w:val="28"/>
          <w:szCs w:val="28"/>
          <w:lang w:val="kk-KZ"/>
        </w:rPr>
      </w:pPr>
      <w:r w:rsidRPr="00683F36">
        <w:rPr>
          <w:sz w:val="28"/>
          <w:szCs w:val="28"/>
          <w:lang w:val="kk-KZ"/>
        </w:rPr>
        <w:t>Әскери-күш көрсету тұрғысынан ойлау көп жағдайда капиталистік елдердің халықаралық аренадағы позициялары мен әрекеттерін анықтап отырды, алайда Европадағы пацифистік көңіл күй мен соғысқа қарсы қозғалыспен санасуға тура келгендіктен өзара компромисс іздеуге мәжбүр б/ы. Осы жағдайды ескере отырып, 1927 ж.теңіздегі жаппай қарулануды шектеу мақсатында келісім жасасуға әрекет етілді. Бірақ, Женевада шақырылған конф-я оң нәтиже бермеді.</w:t>
      </w:r>
    </w:p>
    <w:p w:rsidR="005D3696" w:rsidRPr="00683F36" w:rsidRDefault="005D3696" w:rsidP="005D3696">
      <w:pPr>
        <w:ind w:firstLine="567"/>
        <w:jc w:val="both"/>
        <w:rPr>
          <w:sz w:val="28"/>
          <w:szCs w:val="28"/>
          <w:lang w:val="kk-KZ"/>
        </w:rPr>
      </w:pPr>
      <w:r w:rsidRPr="00683F36">
        <w:rPr>
          <w:sz w:val="28"/>
          <w:szCs w:val="28"/>
          <w:lang w:val="kk-KZ"/>
        </w:rPr>
        <w:t xml:space="preserve">Франция Батыс Европадағы ең көп құрғақтағы армияға ие еді.Осыған орай, өз әскери күшіне сүйене отырып, Европадағы үстем дәрежеге қол жеткізуге тырысты. 1923 ж.өзінің басымдығын көрсету және Францияға </w:t>
      </w:r>
      <w:r w:rsidRPr="00683F36">
        <w:rPr>
          <w:sz w:val="28"/>
          <w:szCs w:val="28"/>
          <w:lang w:val="kk-KZ"/>
        </w:rPr>
        <w:lastRenderedPageBreak/>
        <w:t xml:space="preserve">репарациялық көмір жіберуді бұзған неміс өкіметіне «сабақ беру» мақсатында француздар бельгиялықтармен бірге Рур облысына басып кірді. Алайда, француз билеуші топтарының бұл талаптары оның шын мәніндегі экономикалық және саяси жағдайына мүлдем сай емес-тін.Герман репарацияларын төлеу және Европаны экономикалық тұрақтандыру мәселесін шешуді халықаралық капитал, ең алдымен, АҚШ өз қолына алды.         </w:t>
      </w:r>
    </w:p>
    <w:p w:rsidR="005D3696" w:rsidRPr="00683F36" w:rsidRDefault="005D3696" w:rsidP="005D3696">
      <w:pPr>
        <w:ind w:firstLine="567"/>
        <w:jc w:val="both"/>
        <w:rPr>
          <w:b/>
          <w:sz w:val="28"/>
          <w:szCs w:val="28"/>
          <w:lang w:val="kk-KZ"/>
        </w:rPr>
      </w:pPr>
      <w:r w:rsidRPr="00683F36">
        <w:rPr>
          <w:b/>
          <w:sz w:val="28"/>
          <w:szCs w:val="28"/>
          <w:lang w:val="kk-KZ"/>
        </w:rPr>
        <w:t>Өзін тексеруге арналған тапсырмалар:</w:t>
      </w:r>
    </w:p>
    <w:p w:rsidR="005D3696" w:rsidRPr="00683F36" w:rsidRDefault="005D3696" w:rsidP="005D3696">
      <w:pPr>
        <w:ind w:firstLine="567"/>
        <w:jc w:val="both"/>
        <w:rPr>
          <w:sz w:val="28"/>
          <w:szCs w:val="28"/>
          <w:lang w:val="kk-KZ"/>
        </w:rPr>
      </w:pPr>
      <w:r w:rsidRPr="00683F36">
        <w:rPr>
          <w:sz w:val="28"/>
          <w:szCs w:val="28"/>
          <w:lang w:val="kk-KZ"/>
        </w:rPr>
        <w:t>1. Екі дүниежүзілік соғыстар аралығындағы халықаралық қатынастарға сипаттама беріңіз.</w:t>
      </w:r>
    </w:p>
    <w:p w:rsidR="005D3696" w:rsidRPr="00683F36" w:rsidRDefault="005D3696" w:rsidP="005D3696">
      <w:pPr>
        <w:ind w:firstLine="567"/>
        <w:jc w:val="both"/>
        <w:rPr>
          <w:sz w:val="28"/>
          <w:szCs w:val="28"/>
          <w:lang w:val="kk-KZ"/>
        </w:rPr>
      </w:pPr>
      <w:r w:rsidRPr="00683F36">
        <w:rPr>
          <w:sz w:val="28"/>
          <w:szCs w:val="28"/>
          <w:lang w:val="kk-KZ"/>
        </w:rPr>
        <w:t>2. Версаль Вашингтон жүйесінің құлау себептері неде?</w:t>
      </w:r>
    </w:p>
    <w:p w:rsidR="005D3696" w:rsidRPr="00683F36" w:rsidRDefault="005D3696" w:rsidP="005D3696">
      <w:pPr>
        <w:ind w:firstLine="567"/>
        <w:jc w:val="both"/>
        <w:rPr>
          <w:sz w:val="28"/>
          <w:szCs w:val="28"/>
          <w:lang w:val="kk-KZ"/>
        </w:rPr>
      </w:pPr>
      <w:r w:rsidRPr="00683F36">
        <w:rPr>
          <w:sz w:val="28"/>
          <w:szCs w:val="28"/>
          <w:lang w:val="kk-KZ"/>
        </w:rPr>
        <w:t>3. «Пацифизм» сөзінің мәні?</w:t>
      </w:r>
    </w:p>
    <w:p w:rsidR="005D3696" w:rsidRPr="00683F36" w:rsidRDefault="005D3696" w:rsidP="005D3696">
      <w:pPr>
        <w:ind w:firstLine="567"/>
        <w:jc w:val="both"/>
        <w:rPr>
          <w:sz w:val="28"/>
          <w:szCs w:val="28"/>
          <w:lang w:val="kk-KZ"/>
        </w:rPr>
      </w:pPr>
      <w:r w:rsidRPr="00683F36">
        <w:rPr>
          <w:b/>
          <w:sz w:val="28"/>
          <w:szCs w:val="28"/>
          <w:lang w:val="kk-KZ"/>
        </w:rPr>
        <w:t>Әдебиеттер:</w:t>
      </w:r>
      <w:r w:rsidRPr="00683F36">
        <w:rPr>
          <w:sz w:val="28"/>
          <w:szCs w:val="28"/>
          <w:lang w:val="kk-KZ"/>
        </w:rPr>
        <w:t xml:space="preserve"> </w:t>
      </w:r>
    </w:p>
    <w:p w:rsidR="005D3696" w:rsidRPr="00683F36" w:rsidRDefault="005D3696" w:rsidP="005D3696">
      <w:pPr>
        <w:numPr>
          <w:ilvl w:val="0"/>
          <w:numId w:val="9"/>
        </w:numPr>
        <w:ind w:left="0" w:firstLine="567"/>
        <w:jc w:val="both"/>
        <w:rPr>
          <w:sz w:val="28"/>
          <w:szCs w:val="28"/>
        </w:rPr>
      </w:pPr>
      <w:r w:rsidRPr="00683F36">
        <w:rPr>
          <w:sz w:val="28"/>
          <w:szCs w:val="28"/>
        </w:rPr>
        <w:t>История дипломатии/Под ред. А.А. Громыко.-В 5-ти т.-М., 1958-1963.</w:t>
      </w:r>
    </w:p>
    <w:p w:rsidR="005D3696" w:rsidRPr="00683F36" w:rsidRDefault="005D3696" w:rsidP="005D3696">
      <w:pPr>
        <w:numPr>
          <w:ilvl w:val="0"/>
          <w:numId w:val="9"/>
        </w:numPr>
        <w:ind w:left="0" w:firstLine="567"/>
        <w:jc w:val="both"/>
        <w:rPr>
          <w:sz w:val="28"/>
          <w:szCs w:val="28"/>
        </w:rPr>
      </w:pPr>
      <w:r w:rsidRPr="00683F36">
        <w:rPr>
          <w:sz w:val="28"/>
          <w:szCs w:val="28"/>
        </w:rPr>
        <w:t xml:space="preserve">Попов В.И. Современная дипломатия. М., </w:t>
      </w:r>
      <w:smartTag w:uri="urn:schemas-microsoft-com:office:smarttags" w:element="metricconverter">
        <w:smartTagPr>
          <w:attr w:name="ProductID" w:val="2003 г"/>
        </w:smartTagPr>
        <w:r w:rsidRPr="00683F36">
          <w:rPr>
            <w:sz w:val="28"/>
            <w:szCs w:val="28"/>
          </w:rPr>
          <w:t>2003 г</w:t>
        </w:r>
      </w:smartTag>
      <w:r w:rsidRPr="00683F36">
        <w:rPr>
          <w:sz w:val="28"/>
          <w:szCs w:val="28"/>
        </w:rPr>
        <w:t xml:space="preserve">. </w:t>
      </w:r>
    </w:p>
    <w:p w:rsidR="005D3696" w:rsidRPr="00683F36" w:rsidRDefault="005D3696" w:rsidP="005D3696">
      <w:pPr>
        <w:numPr>
          <w:ilvl w:val="0"/>
          <w:numId w:val="9"/>
        </w:numPr>
        <w:ind w:left="0" w:firstLine="567"/>
        <w:outlineLvl w:val="0"/>
        <w:rPr>
          <w:b/>
          <w:sz w:val="28"/>
          <w:szCs w:val="28"/>
          <w:lang w:val="kk-KZ"/>
        </w:rPr>
      </w:pPr>
      <w:r w:rsidRPr="00683F36">
        <w:rPr>
          <w:sz w:val="28"/>
          <w:szCs w:val="28"/>
        </w:rPr>
        <w:t>Р.Дж. Фельтхэм. Настольная книга дипломата. Минск, 2002</w:t>
      </w:r>
    </w:p>
    <w:p w:rsidR="005D3696" w:rsidRPr="00683F36" w:rsidRDefault="005D3696" w:rsidP="005D3696">
      <w:pPr>
        <w:numPr>
          <w:ilvl w:val="0"/>
          <w:numId w:val="9"/>
        </w:numPr>
        <w:ind w:left="0" w:firstLine="567"/>
        <w:jc w:val="both"/>
        <w:rPr>
          <w:sz w:val="28"/>
          <w:szCs w:val="28"/>
        </w:rPr>
      </w:pPr>
      <w:r w:rsidRPr="00683F36">
        <w:rPr>
          <w:sz w:val="28"/>
          <w:szCs w:val="28"/>
        </w:rPr>
        <w:t xml:space="preserve">Дебидюр А. дипломатическая история Европы. М., 1947. </w:t>
      </w:r>
    </w:p>
    <w:p w:rsidR="005D3696" w:rsidRPr="00683F36" w:rsidRDefault="005D3696" w:rsidP="005D3696">
      <w:pPr>
        <w:numPr>
          <w:ilvl w:val="0"/>
          <w:numId w:val="9"/>
        </w:numPr>
        <w:ind w:left="0" w:firstLine="567"/>
        <w:jc w:val="both"/>
        <w:rPr>
          <w:sz w:val="28"/>
          <w:szCs w:val="28"/>
        </w:rPr>
      </w:pPr>
      <w:r w:rsidRPr="00683F36">
        <w:rPr>
          <w:sz w:val="28"/>
          <w:szCs w:val="28"/>
        </w:rPr>
        <w:t>Ковалев А.А. Азбука дипломатии. М., 1984.</w:t>
      </w:r>
      <w:r w:rsidRPr="00683F36">
        <w:rPr>
          <w:sz w:val="28"/>
          <w:szCs w:val="28"/>
          <w:lang w:val="en-US"/>
        </w:rPr>
        <w:t xml:space="preserve">                                                                </w:t>
      </w:r>
    </w:p>
    <w:p w:rsidR="005D3696" w:rsidRPr="00683F36" w:rsidRDefault="005D3696" w:rsidP="005D3696">
      <w:pPr>
        <w:numPr>
          <w:ilvl w:val="0"/>
          <w:numId w:val="9"/>
        </w:numPr>
        <w:ind w:left="0" w:firstLine="567"/>
        <w:jc w:val="both"/>
        <w:rPr>
          <w:sz w:val="28"/>
          <w:szCs w:val="28"/>
        </w:rPr>
      </w:pPr>
      <w:r w:rsidRPr="00683F36">
        <w:rPr>
          <w:sz w:val="28"/>
          <w:szCs w:val="28"/>
        </w:rPr>
        <w:t xml:space="preserve">Сутырин Ф.Д. Этикет и дипломатический протокол для всех. Санк-петербург, 2001. </w:t>
      </w:r>
    </w:p>
    <w:p w:rsidR="005D3696" w:rsidRPr="00683F36" w:rsidRDefault="005D3696" w:rsidP="005D3696">
      <w:pPr>
        <w:ind w:firstLine="567"/>
        <w:jc w:val="center"/>
        <w:outlineLvl w:val="0"/>
        <w:rPr>
          <w:b/>
          <w:sz w:val="28"/>
          <w:szCs w:val="28"/>
          <w:lang w:val="kk-KZ"/>
        </w:rPr>
      </w:pPr>
    </w:p>
    <w:p w:rsidR="005D3696" w:rsidRPr="00683F36" w:rsidRDefault="005D3696" w:rsidP="005D3696">
      <w:pPr>
        <w:ind w:firstLine="567"/>
        <w:jc w:val="both"/>
        <w:rPr>
          <w:b/>
          <w:sz w:val="28"/>
          <w:szCs w:val="28"/>
          <w:lang w:val="kk-KZ"/>
        </w:rPr>
      </w:pPr>
      <w:r>
        <w:rPr>
          <w:b/>
          <w:sz w:val="28"/>
          <w:szCs w:val="28"/>
          <w:lang w:val="kk-KZ"/>
        </w:rPr>
        <w:t>4 тақырып</w:t>
      </w:r>
      <w:r w:rsidRPr="00683F36">
        <w:rPr>
          <w:b/>
          <w:sz w:val="28"/>
          <w:szCs w:val="28"/>
          <w:lang w:val="kk-KZ"/>
        </w:rPr>
        <w:t xml:space="preserve"> Екінші дүниежүзілік соғы</w:t>
      </w:r>
      <w:r>
        <w:rPr>
          <w:b/>
          <w:sz w:val="28"/>
          <w:szCs w:val="28"/>
          <w:lang w:val="kk-KZ"/>
        </w:rPr>
        <w:t>с кезіндегі көпжақты дипломатия</w:t>
      </w:r>
      <w:r w:rsidRPr="00683F36">
        <w:rPr>
          <w:b/>
          <w:sz w:val="28"/>
          <w:szCs w:val="28"/>
          <w:lang w:val="kk-KZ"/>
        </w:rPr>
        <w:t xml:space="preserve"> </w:t>
      </w:r>
    </w:p>
    <w:p w:rsidR="005D3696" w:rsidRPr="00683F36" w:rsidRDefault="005D3696" w:rsidP="005D3696">
      <w:pPr>
        <w:ind w:firstLine="567"/>
        <w:jc w:val="both"/>
        <w:rPr>
          <w:sz w:val="28"/>
          <w:szCs w:val="28"/>
          <w:lang w:val="kk-KZ"/>
        </w:rPr>
      </w:pPr>
      <w:r w:rsidRPr="00683F36">
        <w:rPr>
          <w:b/>
          <w:sz w:val="28"/>
          <w:szCs w:val="28"/>
          <w:lang w:val="kk-KZ"/>
        </w:rPr>
        <w:t>Лекцияның мақсаты:</w:t>
      </w:r>
    </w:p>
    <w:p w:rsidR="005D3696" w:rsidRPr="00683F36" w:rsidRDefault="005D3696" w:rsidP="005D3696">
      <w:pPr>
        <w:ind w:firstLine="567"/>
        <w:jc w:val="both"/>
        <w:rPr>
          <w:sz w:val="28"/>
          <w:szCs w:val="28"/>
          <w:lang w:val="kk-KZ"/>
        </w:rPr>
      </w:pPr>
      <w:r w:rsidRPr="00683F36">
        <w:rPr>
          <w:sz w:val="28"/>
          <w:szCs w:val="28"/>
          <w:lang w:val="kk-KZ"/>
        </w:rPr>
        <w:t>Адамзат тарихындағы ең қанқұйлы соғыс барысындағы көпжпқты дипломатияның даму жолдарын, ондағы қайшылықтар мен жетістіктердің мәнін ашу.</w:t>
      </w:r>
    </w:p>
    <w:p w:rsidR="005D3696" w:rsidRPr="00683F36" w:rsidRDefault="005D3696" w:rsidP="005D3696">
      <w:pPr>
        <w:ind w:firstLine="567"/>
        <w:jc w:val="both"/>
        <w:rPr>
          <w:b/>
          <w:sz w:val="28"/>
          <w:szCs w:val="28"/>
          <w:lang w:val="kk-KZ"/>
        </w:rPr>
      </w:pPr>
      <w:r w:rsidRPr="00683F36">
        <w:rPr>
          <w:b/>
          <w:sz w:val="28"/>
          <w:szCs w:val="28"/>
          <w:lang w:val="kk-KZ"/>
        </w:rPr>
        <w:t>Тақырыптың сұрақтары:</w:t>
      </w:r>
    </w:p>
    <w:p w:rsidR="005D3696" w:rsidRPr="00683F36" w:rsidRDefault="005D3696" w:rsidP="005D3696">
      <w:pPr>
        <w:ind w:firstLine="567"/>
        <w:jc w:val="both"/>
        <w:rPr>
          <w:sz w:val="28"/>
          <w:szCs w:val="28"/>
          <w:lang w:val="kk-KZ"/>
        </w:rPr>
      </w:pPr>
      <w:r w:rsidRPr="00683F36">
        <w:rPr>
          <w:sz w:val="28"/>
          <w:szCs w:val="28"/>
          <w:lang w:val="kk-KZ"/>
        </w:rPr>
        <w:t>1. Көпжақты дипломатиның мәселелері мен қайшылықтары.</w:t>
      </w:r>
    </w:p>
    <w:p w:rsidR="005D3696" w:rsidRPr="00683F36" w:rsidRDefault="005D3696" w:rsidP="005D3696">
      <w:pPr>
        <w:ind w:firstLine="567"/>
        <w:jc w:val="both"/>
        <w:rPr>
          <w:sz w:val="28"/>
          <w:szCs w:val="28"/>
          <w:lang w:val="kk-KZ"/>
        </w:rPr>
      </w:pPr>
      <w:r w:rsidRPr="00683F36">
        <w:rPr>
          <w:sz w:val="28"/>
          <w:szCs w:val="28"/>
          <w:lang w:val="kk-KZ"/>
        </w:rPr>
        <w:t>2. Антигитлерлік Коалицияның құрылуы, қызметі.</w:t>
      </w:r>
    </w:p>
    <w:p w:rsidR="005D3696" w:rsidRPr="00683F36" w:rsidRDefault="005D3696" w:rsidP="005D3696">
      <w:pPr>
        <w:ind w:firstLine="567"/>
        <w:jc w:val="both"/>
        <w:rPr>
          <w:sz w:val="28"/>
          <w:szCs w:val="28"/>
          <w:lang w:val="kk-KZ"/>
        </w:rPr>
      </w:pPr>
      <w:r w:rsidRPr="00683F36">
        <w:rPr>
          <w:sz w:val="28"/>
          <w:szCs w:val="28"/>
          <w:lang w:val="kk-KZ"/>
        </w:rPr>
        <w:t>3. Тегеран, Ялта, Потсдам конференциялары және соғыстан кейінгі реттеу бағдарламасы.</w:t>
      </w:r>
    </w:p>
    <w:p w:rsidR="005D3696" w:rsidRPr="00683F36" w:rsidRDefault="005D3696" w:rsidP="005D3696">
      <w:pPr>
        <w:ind w:firstLine="567"/>
        <w:jc w:val="both"/>
        <w:rPr>
          <w:b/>
          <w:sz w:val="28"/>
          <w:szCs w:val="28"/>
          <w:lang w:val="kk-KZ"/>
        </w:rPr>
      </w:pPr>
      <w:r w:rsidRPr="00683F36">
        <w:rPr>
          <w:b/>
          <w:sz w:val="28"/>
          <w:szCs w:val="28"/>
          <w:lang w:val="kk-KZ"/>
        </w:rPr>
        <w:t>Лекцияның тезистері:</w:t>
      </w:r>
    </w:p>
    <w:p w:rsidR="005D3696" w:rsidRPr="00683F36" w:rsidRDefault="005D3696" w:rsidP="005D3696">
      <w:pPr>
        <w:ind w:firstLine="567"/>
        <w:jc w:val="both"/>
        <w:rPr>
          <w:sz w:val="28"/>
          <w:szCs w:val="28"/>
          <w:lang w:val="kk-KZ"/>
        </w:rPr>
      </w:pPr>
      <w:r w:rsidRPr="00683F36">
        <w:rPr>
          <w:sz w:val="28"/>
          <w:szCs w:val="28"/>
          <w:lang w:val="kk-KZ"/>
        </w:rPr>
        <w:t>Екінші дүниежүзілік соғыс 1939 ж.1 қыркүйекте фашистік Германияның Польшаға соғыс жарияламастан басып кіруінен басталды. Гитлердің өкінішіне орай, 3 қыркүйекте Польшаның одақтастары Ұлыбритания мен Франция Германияға соғыс жариялады. Екінші дүниежүзілік соғыс басталды.</w:t>
      </w:r>
    </w:p>
    <w:p w:rsidR="005D3696" w:rsidRPr="00683F36" w:rsidRDefault="005D3696" w:rsidP="005D3696">
      <w:pPr>
        <w:ind w:firstLine="567"/>
        <w:jc w:val="both"/>
        <w:rPr>
          <w:sz w:val="28"/>
          <w:szCs w:val="28"/>
          <w:lang w:val="kk-KZ"/>
        </w:rPr>
      </w:pPr>
      <w:r w:rsidRPr="00683F36">
        <w:rPr>
          <w:sz w:val="28"/>
          <w:szCs w:val="28"/>
          <w:lang w:val="kk-KZ"/>
        </w:rPr>
        <w:t xml:space="preserve">Бұл уақытта Кеңестер Одағы, 1939 ж.23 қыркүйегіндегі кеңес –герман келісімдеріндегі құпия хаттамаға орай, Польшаға қарсы шықты. Батыс Белоруссия мен Батыс Украинаның КСРО құрамына қосылуы. 1939 – 1940 жж. Кеңес – финн соғысы, оның қорытындысы. «Ерекше соғыс» және Англия мен Францияның позициялары. Прибалтика, Бессарабия және Солтүстік Буковинаның КСРО құрамына енуі. Францияның тізе бүгуі. Германия мен Италияның Англияға қарсы әскери қимылдары. Қарсыласу қозғалысының тууы. Ұлы Отан соғысының басталуы және Жапонияның Тынық  мұхит пен </w:t>
      </w:r>
      <w:r w:rsidRPr="00683F36">
        <w:rPr>
          <w:sz w:val="28"/>
          <w:szCs w:val="28"/>
          <w:lang w:val="kk-KZ"/>
        </w:rPr>
        <w:lastRenderedPageBreak/>
        <w:t xml:space="preserve">Шығыс Азия аймағында әскери қимылға көшуі. АҚШ – ның соғысқа кіруі. Антифашистік коалицияның құрылуы. Атлант хартиясының құрылуы. Біріккен Ұлттар Декларациясының жариялануы. Ұлы Отан соғысы барысындағы түбегейлі бетбұрыстың және екінші дүниежүзілік соғыс барысындағы бетбұрыстардың басталуы. Антифашистік және ұлт –азаттық қозғалыстарының өрлеуі. Екінші майданның ашылуы. 1943 ж.қараша – желтоқсан айларындағы КСРО, АҚШ және Ұлыбритания мемлекеттері басшыларының Тегеран конференциясы және ондағы қарастырылған басты мәселелер. Конференцияның негізгі шешімдері мен қорытындылары. </w:t>
      </w:r>
    </w:p>
    <w:p w:rsidR="005D3696" w:rsidRPr="00683F36" w:rsidRDefault="005D3696" w:rsidP="005D3696">
      <w:pPr>
        <w:ind w:firstLine="567"/>
        <w:jc w:val="both"/>
        <w:rPr>
          <w:sz w:val="28"/>
          <w:szCs w:val="28"/>
          <w:lang w:val="kk-KZ"/>
        </w:rPr>
      </w:pPr>
      <w:r w:rsidRPr="00683F36">
        <w:rPr>
          <w:sz w:val="28"/>
          <w:szCs w:val="28"/>
          <w:lang w:val="kk-KZ"/>
        </w:rPr>
        <w:t>Үш держава басшыларының 1945 ж. ақпан айында Қырымда (Ялтада) өткен конференциясы және ондағы қарастырылған басты мәселелер. Конференцияның негізгі шешімдері мен қорытындылары.</w:t>
      </w:r>
    </w:p>
    <w:p w:rsidR="005D3696" w:rsidRPr="00683F36" w:rsidRDefault="005D3696" w:rsidP="005D3696">
      <w:pPr>
        <w:ind w:firstLine="567"/>
        <w:jc w:val="both"/>
        <w:rPr>
          <w:b/>
          <w:sz w:val="28"/>
          <w:szCs w:val="28"/>
          <w:lang w:val="kk-KZ"/>
        </w:rPr>
      </w:pPr>
      <w:r w:rsidRPr="00683F36">
        <w:rPr>
          <w:sz w:val="28"/>
          <w:szCs w:val="28"/>
          <w:lang w:val="kk-KZ"/>
        </w:rPr>
        <w:t>Германияның тізе бүгуі. Фашизмді талқандау. 1945ж. 17 шілдедегі үш держава басшылырының (КСРО – И.В.Сталин; АҚШ – Г.Трумэн; Англия – У.Черчилль, кейіннен оның премьер – министр қызметін ауыстырған К.Эттли) Потсдам конференциясы. Ондағы орталық мәселе – Германияға қатысты саясат. Конференция жұмысының басты жетістігі бақылау кезеңінде Германияға қатысты басшылыққа алатын саяси және экономикалық принциптердің қабылдануы болды: Германияны демилитаризация, демократизация, денацификация және декартелизация мәселелері.</w:t>
      </w:r>
    </w:p>
    <w:p w:rsidR="005D3696" w:rsidRPr="00683F36" w:rsidRDefault="005D3696" w:rsidP="005D3696">
      <w:pPr>
        <w:ind w:firstLine="567"/>
        <w:jc w:val="both"/>
        <w:rPr>
          <w:b/>
          <w:sz w:val="28"/>
          <w:szCs w:val="28"/>
          <w:lang w:val="kk-KZ"/>
        </w:rPr>
      </w:pPr>
      <w:r w:rsidRPr="00683F36">
        <w:rPr>
          <w:b/>
          <w:sz w:val="28"/>
          <w:szCs w:val="28"/>
          <w:lang w:val="kk-KZ"/>
        </w:rPr>
        <w:t>Өзін тексеруге арналған тапсырмалар:</w:t>
      </w:r>
    </w:p>
    <w:p w:rsidR="005D3696" w:rsidRPr="00683F36" w:rsidRDefault="005D3696" w:rsidP="005D3696">
      <w:pPr>
        <w:ind w:firstLine="567"/>
        <w:jc w:val="both"/>
        <w:rPr>
          <w:sz w:val="28"/>
          <w:szCs w:val="28"/>
          <w:lang w:val="kk-KZ"/>
        </w:rPr>
      </w:pPr>
      <w:r w:rsidRPr="00683F36">
        <w:rPr>
          <w:sz w:val="28"/>
          <w:szCs w:val="28"/>
          <w:lang w:val="kk-KZ"/>
        </w:rPr>
        <w:t>1. Антифашистік коалицияның мәнін түсіндіріңіз.</w:t>
      </w:r>
    </w:p>
    <w:p w:rsidR="005D3696" w:rsidRPr="00683F36" w:rsidRDefault="005D3696" w:rsidP="005D3696">
      <w:pPr>
        <w:ind w:firstLine="567"/>
        <w:jc w:val="both"/>
        <w:rPr>
          <w:sz w:val="28"/>
          <w:szCs w:val="28"/>
          <w:lang w:val="kk-KZ"/>
        </w:rPr>
      </w:pPr>
      <w:r w:rsidRPr="00683F36">
        <w:rPr>
          <w:sz w:val="28"/>
          <w:szCs w:val="28"/>
          <w:lang w:val="kk-KZ"/>
        </w:rPr>
        <w:t>2. Тегеран, Ялта және Потсдам конференцияларын салыстырып, кесте сызыңыз.</w:t>
      </w:r>
    </w:p>
    <w:p w:rsidR="005D3696" w:rsidRPr="00683F36" w:rsidRDefault="005D3696" w:rsidP="005D3696">
      <w:pPr>
        <w:ind w:firstLine="567"/>
        <w:jc w:val="both"/>
        <w:rPr>
          <w:sz w:val="28"/>
          <w:szCs w:val="28"/>
          <w:lang w:val="kk-KZ"/>
        </w:rPr>
      </w:pPr>
      <w:r w:rsidRPr="00683F36">
        <w:rPr>
          <w:b/>
          <w:sz w:val="28"/>
          <w:szCs w:val="28"/>
          <w:lang w:val="kk-KZ"/>
        </w:rPr>
        <w:t>Әдебиеттер:</w:t>
      </w:r>
      <w:r w:rsidRPr="00683F36">
        <w:rPr>
          <w:sz w:val="28"/>
          <w:szCs w:val="28"/>
          <w:lang w:val="kk-KZ"/>
        </w:rPr>
        <w:t xml:space="preserve"> </w:t>
      </w:r>
    </w:p>
    <w:p w:rsidR="005D3696" w:rsidRPr="00683F36" w:rsidRDefault="005D3696" w:rsidP="005D3696">
      <w:pPr>
        <w:numPr>
          <w:ilvl w:val="0"/>
          <w:numId w:val="12"/>
        </w:numPr>
        <w:ind w:left="0" w:firstLine="567"/>
        <w:jc w:val="both"/>
        <w:rPr>
          <w:sz w:val="28"/>
          <w:szCs w:val="28"/>
        </w:rPr>
      </w:pPr>
      <w:r w:rsidRPr="00683F36">
        <w:rPr>
          <w:sz w:val="28"/>
          <w:szCs w:val="28"/>
        </w:rPr>
        <w:t>История дипломатии/Под ред. А.А. Громыко.-В 5-ти т.-М., 1958-1963.</w:t>
      </w:r>
    </w:p>
    <w:p w:rsidR="005D3696" w:rsidRPr="00683F36" w:rsidRDefault="005D3696" w:rsidP="005D3696">
      <w:pPr>
        <w:numPr>
          <w:ilvl w:val="0"/>
          <w:numId w:val="12"/>
        </w:numPr>
        <w:ind w:left="0" w:firstLine="567"/>
        <w:jc w:val="both"/>
        <w:rPr>
          <w:sz w:val="28"/>
          <w:szCs w:val="28"/>
        </w:rPr>
      </w:pPr>
      <w:r w:rsidRPr="00683F36">
        <w:rPr>
          <w:sz w:val="28"/>
          <w:szCs w:val="28"/>
        </w:rPr>
        <w:t xml:space="preserve">Попов В.И. Современная дипломатия. М., </w:t>
      </w:r>
      <w:smartTag w:uri="urn:schemas-microsoft-com:office:smarttags" w:element="metricconverter">
        <w:smartTagPr>
          <w:attr w:name="ProductID" w:val="2003 г"/>
        </w:smartTagPr>
        <w:r w:rsidRPr="00683F36">
          <w:rPr>
            <w:sz w:val="28"/>
            <w:szCs w:val="28"/>
          </w:rPr>
          <w:t>2003 г</w:t>
        </w:r>
      </w:smartTag>
      <w:r w:rsidRPr="00683F36">
        <w:rPr>
          <w:sz w:val="28"/>
          <w:szCs w:val="28"/>
        </w:rPr>
        <w:t xml:space="preserve">. </w:t>
      </w:r>
    </w:p>
    <w:p w:rsidR="005D3696" w:rsidRPr="00683F36" w:rsidRDefault="005D3696" w:rsidP="005D3696">
      <w:pPr>
        <w:numPr>
          <w:ilvl w:val="0"/>
          <w:numId w:val="12"/>
        </w:numPr>
        <w:ind w:left="0" w:firstLine="567"/>
        <w:outlineLvl w:val="0"/>
        <w:rPr>
          <w:b/>
          <w:sz w:val="28"/>
          <w:szCs w:val="28"/>
          <w:lang w:val="kk-KZ"/>
        </w:rPr>
      </w:pPr>
      <w:r w:rsidRPr="00683F36">
        <w:rPr>
          <w:sz w:val="28"/>
          <w:szCs w:val="28"/>
        </w:rPr>
        <w:t>Р.Дж. Фельтхэм. Настольная книга дипломата. Минск, 2002</w:t>
      </w:r>
    </w:p>
    <w:p w:rsidR="005D3696" w:rsidRPr="00683F36" w:rsidRDefault="005D3696" w:rsidP="005D3696">
      <w:pPr>
        <w:numPr>
          <w:ilvl w:val="0"/>
          <w:numId w:val="12"/>
        </w:numPr>
        <w:ind w:left="0" w:firstLine="567"/>
        <w:jc w:val="both"/>
        <w:rPr>
          <w:sz w:val="28"/>
          <w:szCs w:val="28"/>
        </w:rPr>
      </w:pPr>
      <w:r w:rsidRPr="00683F36">
        <w:rPr>
          <w:sz w:val="28"/>
          <w:szCs w:val="28"/>
        </w:rPr>
        <w:t xml:space="preserve">Дебидюр А. дипломатическая история Европы. М., 1947. </w:t>
      </w:r>
    </w:p>
    <w:p w:rsidR="005D3696" w:rsidRPr="00683F36" w:rsidRDefault="005D3696" w:rsidP="005D3696">
      <w:pPr>
        <w:numPr>
          <w:ilvl w:val="0"/>
          <w:numId w:val="12"/>
        </w:numPr>
        <w:ind w:left="0" w:firstLine="567"/>
        <w:jc w:val="both"/>
        <w:rPr>
          <w:sz w:val="28"/>
          <w:szCs w:val="28"/>
        </w:rPr>
      </w:pPr>
      <w:r w:rsidRPr="00683F36">
        <w:rPr>
          <w:sz w:val="28"/>
          <w:szCs w:val="28"/>
        </w:rPr>
        <w:t>Ковалев А.А. Азбука дипломатии. М., 1984.</w:t>
      </w:r>
      <w:r w:rsidRPr="00683F36">
        <w:rPr>
          <w:sz w:val="28"/>
          <w:szCs w:val="28"/>
          <w:lang w:val="en-US"/>
        </w:rPr>
        <w:t xml:space="preserve">                                                                </w:t>
      </w:r>
    </w:p>
    <w:p w:rsidR="005D3696" w:rsidRPr="00683F36" w:rsidRDefault="005D3696" w:rsidP="005D3696">
      <w:pPr>
        <w:numPr>
          <w:ilvl w:val="0"/>
          <w:numId w:val="12"/>
        </w:numPr>
        <w:ind w:left="0" w:firstLine="567"/>
        <w:jc w:val="both"/>
        <w:rPr>
          <w:sz w:val="28"/>
          <w:szCs w:val="28"/>
        </w:rPr>
      </w:pPr>
      <w:r w:rsidRPr="00683F36">
        <w:rPr>
          <w:sz w:val="28"/>
          <w:szCs w:val="28"/>
        </w:rPr>
        <w:t xml:space="preserve">Сутырин Ф.Д. Этикет и дипломатический протокол для всех. Санк-петербург, 2001. </w:t>
      </w:r>
    </w:p>
    <w:p w:rsidR="005D3696" w:rsidRPr="00683F36" w:rsidRDefault="005D3696" w:rsidP="005D3696">
      <w:pPr>
        <w:widowControl w:val="0"/>
        <w:numPr>
          <w:ilvl w:val="0"/>
          <w:numId w:val="12"/>
        </w:numPr>
        <w:ind w:left="0" w:firstLine="567"/>
        <w:jc w:val="both"/>
        <w:rPr>
          <w:sz w:val="28"/>
          <w:szCs w:val="28"/>
        </w:rPr>
      </w:pPr>
      <w:r w:rsidRPr="00683F36">
        <w:rPr>
          <w:sz w:val="28"/>
          <w:szCs w:val="28"/>
        </w:rPr>
        <w:t xml:space="preserve">ООН: основные факты. М., </w:t>
      </w:r>
      <w:smartTag w:uri="urn:schemas-microsoft-com:office:smarttags" w:element="metricconverter">
        <w:smartTagPr>
          <w:attr w:name="ProductID" w:val="2000 г"/>
        </w:smartTagPr>
        <w:r w:rsidRPr="00683F36">
          <w:rPr>
            <w:sz w:val="28"/>
            <w:szCs w:val="28"/>
          </w:rPr>
          <w:t>2000 г</w:t>
        </w:r>
      </w:smartTag>
      <w:r w:rsidRPr="00683F36">
        <w:rPr>
          <w:sz w:val="28"/>
          <w:szCs w:val="28"/>
        </w:rPr>
        <w:t>.</w:t>
      </w:r>
    </w:p>
    <w:p w:rsidR="005D3696" w:rsidRPr="00683F36" w:rsidRDefault="005D3696" w:rsidP="005D3696">
      <w:pPr>
        <w:pStyle w:val="a5"/>
        <w:widowControl w:val="0"/>
        <w:numPr>
          <w:ilvl w:val="0"/>
          <w:numId w:val="12"/>
        </w:numPr>
        <w:ind w:left="0" w:firstLine="567"/>
        <w:jc w:val="both"/>
        <w:rPr>
          <w:b w:val="0"/>
          <w:snapToGrid w:val="0"/>
          <w:szCs w:val="28"/>
          <w:lang w:val="ru-RU"/>
        </w:rPr>
      </w:pPr>
      <w:r w:rsidRPr="00683F36">
        <w:rPr>
          <w:b w:val="0"/>
          <w:snapToGrid w:val="0"/>
          <w:szCs w:val="28"/>
          <w:lang w:val="ru-RU"/>
        </w:rPr>
        <w:t xml:space="preserve"> Кисинджер Г. Дипломатия. М., «Ладомир», </w:t>
      </w:r>
      <w:smartTag w:uri="urn:schemas-microsoft-com:office:smarttags" w:element="metricconverter">
        <w:smartTagPr>
          <w:attr w:name="ProductID" w:val="1994 г"/>
        </w:smartTagPr>
        <w:r w:rsidRPr="00683F36">
          <w:rPr>
            <w:b w:val="0"/>
            <w:snapToGrid w:val="0"/>
            <w:szCs w:val="28"/>
            <w:lang w:val="ru-RU"/>
          </w:rPr>
          <w:t>1994 г</w:t>
        </w:r>
      </w:smartTag>
      <w:r w:rsidRPr="00683F36">
        <w:rPr>
          <w:b w:val="0"/>
          <w:snapToGrid w:val="0"/>
          <w:szCs w:val="28"/>
          <w:lang w:val="ru-RU"/>
        </w:rPr>
        <w:t>.</w:t>
      </w:r>
    </w:p>
    <w:p w:rsidR="005D3696" w:rsidRPr="00683F36" w:rsidRDefault="005D3696" w:rsidP="005D3696">
      <w:pPr>
        <w:widowControl w:val="0"/>
        <w:numPr>
          <w:ilvl w:val="0"/>
          <w:numId w:val="12"/>
        </w:numPr>
        <w:ind w:left="0" w:firstLine="567"/>
        <w:jc w:val="both"/>
        <w:rPr>
          <w:sz w:val="28"/>
          <w:szCs w:val="28"/>
        </w:rPr>
      </w:pPr>
      <w:r w:rsidRPr="00683F36">
        <w:rPr>
          <w:sz w:val="28"/>
          <w:szCs w:val="28"/>
        </w:rPr>
        <w:t xml:space="preserve"> История дипломатии. М. 1959.</w:t>
      </w:r>
    </w:p>
    <w:p w:rsidR="005D3696" w:rsidRPr="00683F36" w:rsidRDefault="005D3696" w:rsidP="005D3696">
      <w:pPr>
        <w:widowControl w:val="0"/>
        <w:numPr>
          <w:ilvl w:val="0"/>
          <w:numId w:val="12"/>
        </w:numPr>
        <w:ind w:left="0" w:firstLine="567"/>
        <w:jc w:val="both"/>
        <w:rPr>
          <w:sz w:val="28"/>
          <w:szCs w:val="28"/>
        </w:rPr>
      </w:pPr>
      <w:r w:rsidRPr="00683F36">
        <w:rPr>
          <w:sz w:val="28"/>
          <w:szCs w:val="28"/>
        </w:rPr>
        <w:t xml:space="preserve"> Дипломатический словарь. М. 1986, (Конференции международные и                                                                   </w:t>
      </w:r>
    </w:p>
    <w:p w:rsidR="005D3696" w:rsidRPr="00683F36" w:rsidRDefault="005D3696" w:rsidP="005D3696">
      <w:pPr>
        <w:numPr>
          <w:ilvl w:val="1"/>
          <w:numId w:val="12"/>
        </w:numPr>
        <w:ind w:left="0" w:firstLine="567"/>
        <w:jc w:val="both"/>
        <w:rPr>
          <w:sz w:val="28"/>
          <w:szCs w:val="28"/>
        </w:rPr>
      </w:pPr>
      <w:r w:rsidRPr="00683F36">
        <w:rPr>
          <w:sz w:val="28"/>
          <w:szCs w:val="28"/>
        </w:rPr>
        <w:t>др., Организация объединенных наций и др.).</w:t>
      </w:r>
    </w:p>
    <w:p w:rsidR="005D3696" w:rsidRPr="00683F36" w:rsidRDefault="005D3696" w:rsidP="005D3696">
      <w:pPr>
        <w:widowControl w:val="0"/>
        <w:numPr>
          <w:ilvl w:val="0"/>
          <w:numId w:val="12"/>
        </w:numPr>
        <w:tabs>
          <w:tab w:val="left" w:pos="540"/>
        </w:tabs>
        <w:ind w:left="0" w:firstLine="567"/>
        <w:jc w:val="both"/>
        <w:rPr>
          <w:sz w:val="28"/>
          <w:szCs w:val="28"/>
        </w:rPr>
      </w:pPr>
      <w:r w:rsidRPr="00683F36">
        <w:rPr>
          <w:sz w:val="28"/>
          <w:szCs w:val="28"/>
        </w:rPr>
        <w:t>Сборник документов Московской, Тегеранской, Крымской, Берлинской конференций, Европейской Консультативной Комиссии 1943-1945,М, 1946, МИД СССР.</w:t>
      </w:r>
    </w:p>
    <w:p w:rsidR="005D3696" w:rsidRPr="00683F36" w:rsidRDefault="005D3696" w:rsidP="005D3696">
      <w:pPr>
        <w:widowControl w:val="0"/>
        <w:numPr>
          <w:ilvl w:val="0"/>
          <w:numId w:val="12"/>
        </w:numPr>
        <w:ind w:left="0" w:firstLine="567"/>
        <w:jc w:val="both"/>
        <w:rPr>
          <w:sz w:val="28"/>
          <w:szCs w:val="28"/>
        </w:rPr>
      </w:pPr>
      <w:r w:rsidRPr="00683F36">
        <w:rPr>
          <w:sz w:val="28"/>
          <w:szCs w:val="28"/>
        </w:rPr>
        <w:t xml:space="preserve"> Устав ООН.</w:t>
      </w:r>
    </w:p>
    <w:p w:rsidR="005D3696" w:rsidRPr="00683F36" w:rsidRDefault="005D3696" w:rsidP="005D3696">
      <w:pPr>
        <w:widowControl w:val="0"/>
        <w:numPr>
          <w:ilvl w:val="0"/>
          <w:numId w:val="12"/>
        </w:numPr>
        <w:ind w:left="0" w:firstLine="567"/>
        <w:jc w:val="both"/>
        <w:rPr>
          <w:sz w:val="28"/>
          <w:szCs w:val="28"/>
        </w:rPr>
      </w:pPr>
      <w:r w:rsidRPr="00683F36">
        <w:rPr>
          <w:sz w:val="28"/>
          <w:szCs w:val="28"/>
        </w:rPr>
        <w:t xml:space="preserve"> Правила процедуры Генеральной Ассамблеи ООН.</w:t>
      </w:r>
    </w:p>
    <w:p w:rsidR="005D3696" w:rsidRPr="00683F36" w:rsidRDefault="005D3696" w:rsidP="005D3696">
      <w:pPr>
        <w:widowControl w:val="0"/>
        <w:numPr>
          <w:ilvl w:val="0"/>
          <w:numId w:val="12"/>
        </w:numPr>
        <w:ind w:left="0" w:firstLine="567"/>
        <w:jc w:val="both"/>
        <w:rPr>
          <w:sz w:val="28"/>
          <w:szCs w:val="28"/>
        </w:rPr>
      </w:pPr>
      <w:r w:rsidRPr="00683F36">
        <w:rPr>
          <w:sz w:val="28"/>
          <w:szCs w:val="28"/>
        </w:rPr>
        <w:t xml:space="preserve"> Временные правила процедуры Совета Безопасности ООН.</w:t>
      </w:r>
    </w:p>
    <w:p w:rsidR="005D3696" w:rsidRPr="00683F36" w:rsidRDefault="005D3696" w:rsidP="005D3696">
      <w:pPr>
        <w:widowControl w:val="0"/>
        <w:numPr>
          <w:ilvl w:val="0"/>
          <w:numId w:val="12"/>
        </w:numPr>
        <w:ind w:left="0" w:firstLine="567"/>
        <w:jc w:val="both"/>
        <w:rPr>
          <w:sz w:val="28"/>
          <w:szCs w:val="28"/>
        </w:rPr>
      </w:pPr>
      <w:r w:rsidRPr="00683F36">
        <w:rPr>
          <w:sz w:val="28"/>
          <w:szCs w:val="28"/>
        </w:rPr>
        <w:lastRenderedPageBreak/>
        <w:t xml:space="preserve"> Международные организации системы ООН. М. «Международные отношения». 1990.</w:t>
      </w:r>
    </w:p>
    <w:p w:rsidR="005D3696" w:rsidRPr="00683F36" w:rsidRDefault="005D3696" w:rsidP="005D3696">
      <w:pPr>
        <w:ind w:firstLine="567"/>
        <w:jc w:val="both"/>
        <w:rPr>
          <w:sz w:val="28"/>
          <w:szCs w:val="28"/>
        </w:rPr>
      </w:pPr>
    </w:p>
    <w:p w:rsidR="005D3696" w:rsidRPr="00683F36" w:rsidRDefault="005D3696" w:rsidP="005D3696">
      <w:pPr>
        <w:ind w:firstLine="567"/>
        <w:jc w:val="both"/>
        <w:rPr>
          <w:b/>
          <w:sz w:val="28"/>
          <w:szCs w:val="28"/>
          <w:lang w:val="kk-KZ"/>
        </w:rPr>
      </w:pPr>
      <w:r w:rsidRPr="00683F36">
        <w:rPr>
          <w:b/>
          <w:sz w:val="28"/>
          <w:szCs w:val="28"/>
          <w:lang w:val="kk-KZ"/>
        </w:rPr>
        <w:t>5 тақырып ХХ ғ. екінші ж</w:t>
      </w:r>
      <w:r>
        <w:rPr>
          <w:b/>
          <w:sz w:val="28"/>
          <w:szCs w:val="28"/>
          <w:lang w:val="kk-KZ"/>
        </w:rPr>
        <w:t>артысындағы көпжақты дипломатия</w:t>
      </w:r>
    </w:p>
    <w:p w:rsidR="005D3696" w:rsidRPr="00683F36" w:rsidRDefault="005D3696" w:rsidP="005D3696">
      <w:pPr>
        <w:ind w:firstLine="567"/>
        <w:jc w:val="both"/>
        <w:rPr>
          <w:b/>
          <w:sz w:val="28"/>
          <w:szCs w:val="28"/>
          <w:lang w:val="kk-KZ"/>
        </w:rPr>
      </w:pPr>
      <w:r w:rsidRPr="00683F36">
        <w:rPr>
          <w:b/>
          <w:sz w:val="28"/>
          <w:szCs w:val="28"/>
          <w:lang w:val="kk-KZ"/>
        </w:rPr>
        <w:t>Лекцияның мақсаты:</w:t>
      </w:r>
    </w:p>
    <w:p w:rsidR="005D3696" w:rsidRPr="00683F36" w:rsidRDefault="005D3696" w:rsidP="005D3696">
      <w:pPr>
        <w:ind w:firstLine="567"/>
        <w:jc w:val="both"/>
        <w:rPr>
          <w:b/>
          <w:sz w:val="28"/>
          <w:szCs w:val="28"/>
          <w:lang w:val="kk-KZ"/>
        </w:rPr>
      </w:pPr>
      <w:r w:rsidRPr="00683F36">
        <w:rPr>
          <w:sz w:val="28"/>
          <w:szCs w:val="28"/>
          <w:lang w:val="kk-KZ"/>
        </w:rPr>
        <w:t>Халықаралық қатынастардағы жаңа жүйенің қалыптасу жолдарын аша отырып, студенттерде салыстыру, талдау жасау дағдыларын дамыту.</w:t>
      </w:r>
    </w:p>
    <w:p w:rsidR="005D3696" w:rsidRPr="00683F36" w:rsidRDefault="005D3696" w:rsidP="005D3696">
      <w:pPr>
        <w:ind w:firstLine="567"/>
        <w:jc w:val="both"/>
        <w:rPr>
          <w:b/>
          <w:sz w:val="28"/>
          <w:szCs w:val="28"/>
          <w:lang w:val="kk-KZ"/>
        </w:rPr>
      </w:pPr>
      <w:r w:rsidRPr="00683F36">
        <w:rPr>
          <w:b/>
          <w:sz w:val="28"/>
          <w:szCs w:val="28"/>
          <w:lang w:val="kk-KZ"/>
        </w:rPr>
        <w:t>Тақырыптың сұрақтары:</w:t>
      </w:r>
    </w:p>
    <w:p w:rsidR="005D3696" w:rsidRPr="00683F36" w:rsidRDefault="005D3696" w:rsidP="005D3696">
      <w:pPr>
        <w:ind w:firstLine="567"/>
        <w:jc w:val="both"/>
        <w:rPr>
          <w:sz w:val="28"/>
          <w:szCs w:val="28"/>
          <w:lang w:val="kk-KZ"/>
        </w:rPr>
      </w:pPr>
      <w:r w:rsidRPr="00683F36">
        <w:rPr>
          <w:b/>
          <w:sz w:val="28"/>
          <w:szCs w:val="28"/>
          <w:lang w:val="kk-KZ"/>
        </w:rPr>
        <w:t xml:space="preserve">1. </w:t>
      </w:r>
      <w:r w:rsidRPr="00683F36">
        <w:rPr>
          <w:sz w:val="28"/>
          <w:szCs w:val="28"/>
          <w:lang w:val="kk-KZ"/>
        </w:rPr>
        <w:t>БҰҰ қазіргі көпжақты дипломатияның тәжірибесі ретінде.</w:t>
      </w:r>
    </w:p>
    <w:p w:rsidR="005D3696" w:rsidRPr="00683F36" w:rsidRDefault="005D3696" w:rsidP="005D3696">
      <w:pPr>
        <w:ind w:firstLine="567"/>
        <w:jc w:val="both"/>
        <w:rPr>
          <w:sz w:val="28"/>
          <w:szCs w:val="28"/>
          <w:lang w:val="kk-KZ"/>
        </w:rPr>
      </w:pPr>
      <w:r w:rsidRPr="00683F36">
        <w:rPr>
          <w:sz w:val="28"/>
          <w:szCs w:val="28"/>
          <w:lang w:val="kk-KZ"/>
        </w:rPr>
        <w:t>2. БҰҰ –ның құрылуы және оның Жарғысы.</w:t>
      </w:r>
    </w:p>
    <w:p w:rsidR="005D3696" w:rsidRPr="00683F36" w:rsidRDefault="005D3696" w:rsidP="005D3696">
      <w:pPr>
        <w:ind w:firstLine="567"/>
        <w:jc w:val="both"/>
        <w:rPr>
          <w:sz w:val="28"/>
          <w:szCs w:val="28"/>
          <w:lang w:val="kk-KZ"/>
        </w:rPr>
      </w:pPr>
      <w:r w:rsidRPr="00683F36">
        <w:rPr>
          <w:sz w:val="28"/>
          <w:szCs w:val="28"/>
          <w:lang w:val="kk-KZ"/>
        </w:rPr>
        <w:t>3. Қазіргі әлемдегі БҰҰ-ның ролі.</w:t>
      </w:r>
    </w:p>
    <w:p w:rsidR="005D3696" w:rsidRPr="00683F36" w:rsidRDefault="005D3696" w:rsidP="005D3696">
      <w:pPr>
        <w:ind w:firstLine="567"/>
        <w:jc w:val="both"/>
        <w:rPr>
          <w:b/>
          <w:sz w:val="28"/>
          <w:szCs w:val="28"/>
          <w:lang w:val="kk-KZ"/>
        </w:rPr>
      </w:pPr>
      <w:r w:rsidRPr="00683F36">
        <w:rPr>
          <w:b/>
          <w:sz w:val="28"/>
          <w:szCs w:val="28"/>
          <w:lang w:val="kk-KZ"/>
        </w:rPr>
        <w:t>Лекцияның тезистері:</w:t>
      </w:r>
    </w:p>
    <w:p w:rsidR="005D3696" w:rsidRPr="00683F36" w:rsidRDefault="005D3696" w:rsidP="005D3696">
      <w:pPr>
        <w:ind w:firstLine="567"/>
        <w:jc w:val="both"/>
        <w:rPr>
          <w:sz w:val="28"/>
          <w:szCs w:val="28"/>
          <w:lang w:val="kk-KZ"/>
        </w:rPr>
      </w:pPr>
      <w:r w:rsidRPr="00683F36">
        <w:rPr>
          <w:sz w:val="28"/>
          <w:szCs w:val="28"/>
          <w:lang w:val="kk-KZ"/>
        </w:rPr>
        <w:t>Соғыстан кейінгі бейбіт реттеулердің айрылмас бөлігі ретінде Біріккен Ұлттар Ұйымының құрылуын айтуға болады. Халықаралық қауіпсіздік пен бейбітшілікті сақтау мақсатында жұмыс істейтін ұжымдық ұйым құру қажеттігі жайлы екінші дүниежүзілік соғыс кезінде ақ айтыла бастаған-тын. 1943 ж. қазан айында болған КСРО, Ұлыбритания және АҚШ өкіметтерінің Сыртқы Істер министрлерінің конференциясында « Жалпыға ортақ қауіпсіздікті сақтау мәселесі туралы Декларация» қабылданып, онда соғыстан соң жалпыға ортақ қауіпсіздік пен бейбітшілікті сақтау үшін халықаралық ұйым құру қажеттігі туралы айтылды. 1944 ж. Вашингтон конференциясында Думбартон – Окс жеке үйінде жоғарыда айтылған үш ел және Қытай мемлекетінің өкілінің қатысуымен бейбітшілік пен қауіпсіздікті сақтау үшін халықаралық ұйым – Біріккен Ұлттар Ұйымын құру мақсатында негізгі қарарларды қарау үшін ұсыныстар қабылдады. Ал,1945 ж. 4-11 сәуір аралығында өткен Қырым (Ялта) конференциясында БҰҰ-ын құрудың негізгі мәселелері талқыланды.</w:t>
      </w:r>
    </w:p>
    <w:p w:rsidR="005D3696" w:rsidRPr="00683F36" w:rsidRDefault="005D3696" w:rsidP="005D3696">
      <w:pPr>
        <w:ind w:firstLine="567"/>
        <w:jc w:val="both"/>
        <w:rPr>
          <w:sz w:val="28"/>
          <w:szCs w:val="28"/>
          <w:lang w:val="kk-KZ"/>
        </w:rPr>
      </w:pPr>
      <w:r w:rsidRPr="00683F36">
        <w:rPr>
          <w:sz w:val="28"/>
          <w:szCs w:val="28"/>
          <w:lang w:val="kk-KZ"/>
        </w:rPr>
        <w:t>Қырым конференцияларының шешімдеріне сәйкес, 1945 ж. 25 сәуірде Сан-Францискода Біріккен Ұлттар Ұйымының Құрылтай конференциясы өтті. Конференцияға қатысуға Біріккен Ұлттар Декларациясына қол қойған және Германияға соғыс жариялаған 42 мемлекет шақыру алды. 1945 ж.26 маусымында конференция Біріккен Ұлттар Ұйымының Жарғысын қабылдады және жұмысын аяқтады. Конференция БҰҰ – ның бірінші кезектегі міндеті – халықаралық бейбітшілік пен қауіпсіздікті қамтамасыз ету екенін мәлімдеді. БҰҰ - ның міндеттері, мақсаты, принциптері. БҰҰ – ның қарамағындағы мүшелер және бақылаушылар.БҰҰ ның құрылысы. Бас Ассамблея. Сессияның функциясы және өкілеттігі. Қауіпсіздік Кеңесі: функциясы және өкілеттігі. Қауіпсіздік Кеңесінің тұрақты мүшелігін кеңейту мәселесі. Экономикалық және Әлеуметтік  Кеңес (ЭКОСОС); функциясы және өкілеттігі. Көмекші органдар.Өкіметтік емес ұйымдармен қарым – қатынас. Хаплықаралық сот. Юриспруденция. Мүшелік құрамы. Секретариат. Бас секретарь. Адам құқығы бойынша Жоғарғы комиссар.</w:t>
      </w:r>
    </w:p>
    <w:p w:rsidR="005D3696" w:rsidRPr="00683F36" w:rsidRDefault="005D3696" w:rsidP="005D3696">
      <w:pPr>
        <w:ind w:firstLine="567"/>
        <w:jc w:val="both"/>
        <w:rPr>
          <w:sz w:val="28"/>
          <w:szCs w:val="28"/>
          <w:lang w:val="kk-KZ"/>
        </w:rPr>
      </w:pPr>
      <w:r w:rsidRPr="00683F36">
        <w:rPr>
          <w:sz w:val="28"/>
          <w:szCs w:val="28"/>
          <w:lang w:val="kk-KZ"/>
        </w:rPr>
        <w:t xml:space="preserve">Бас Ассамблеяның сессиялары. Кезекті, арнайы және төтеншеарнайы сессиялар. Делегациялар. Өкілеттіктер лауазымды тұлғаларды сайлау. Төраға және төрағаның орынбасары. Дауыс беру. Процедура. Жұмыс тәртібі. Бас </w:t>
      </w:r>
      <w:r w:rsidRPr="00683F36">
        <w:rPr>
          <w:sz w:val="28"/>
          <w:szCs w:val="28"/>
          <w:lang w:val="kk-KZ"/>
        </w:rPr>
        <w:lastRenderedPageBreak/>
        <w:t>Ассамблея сессияларындағы тұрақты және көмекші органдар. БҰҰ –на кіретін халықаралық ұйымдар. БҰҰ –ның мамандырылған мекемелері. Дүниежүзілік метерологиялық ұйым. Дүниежүзілік денсаулық сақтау ұйымы. Дүниежүзілік интеллектуалдық меншік ұйымы. Дүниежүзілік пошталық одақ. Халықаралық даму ассоцияциясы. Халықаралық теңіздік ұйым.. Халықаралық азаматтық авиация ұйымы. Халықаралық еңбек ұйымы.Халықаралық қаржы корпорациясы. Халықаралық қайта құру және дамыту банкі. Халықаралық валюта қоры. Халықаралық электр байланыс ошағы.Халықаралық ауыл шаруашылығын дамыту қоры. Білім, ғылым және мәдениет жөніндегі Біріккен Ұлттар Ұйымы. Өнеркәсіпті дамыту жөніндегі Біріккен Ұлттар Ұйымы. Басқа да өкіметаралық мекемелер.</w:t>
      </w:r>
    </w:p>
    <w:p w:rsidR="005D3696" w:rsidRPr="00683F36" w:rsidRDefault="005D3696" w:rsidP="005D3696">
      <w:pPr>
        <w:ind w:firstLine="567"/>
        <w:jc w:val="both"/>
        <w:rPr>
          <w:sz w:val="28"/>
          <w:szCs w:val="28"/>
          <w:lang w:val="kk-KZ"/>
        </w:rPr>
      </w:pPr>
      <w:r w:rsidRPr="00683F36">
        <w:rPr>
          <w:sz w:val="28"/>
          <w:szCs w:val="28"/>
          <w:lang w:val="kk-KZ"/>
        </w:rPr>
        <w:t>БҰҰ-ның басты мақсаттарының бірі – бүкіл әлемде бейбітшілікті сақтау. Көптеген жылдар бойына халықаралық дағдарыстардың алдын алу және ұзаққа созылған қақтығыстарды шешуде маңызды роль атқарып келеді. Бейбітшілікті орнату мен сақтау және гуманитарлық көмек көрсету жөніндегі кешенді операцияларды жүзеге асырды. Сонымен қатар ол, өршіп келе жатқан қақтығыстардың алдын алу шараларын қолға алды және алып келеді. Қақтығыссоңынан кейінгі жағдайларда ол зорлықтың түп негізін жою мен тұрақты бейбітшілік негізін салуға бағытталған ұйымдасқан шараларды жиі қолға алуда. Қазақстан 2003 ж. БҰҰ –ның дайындық іс-шаралары жүйесіне үлес қоку жөніндегі Өзара түсіністік меморандумына қол қойып, қазіргі таңда бітімгершілік операцияларға Қазбат батальонының адам, бронетехника және көлік ресурстарын бөлуге дайындығын, әрі БҰҰ – ның бітімгершілік операциялары үшін сатып алулар жүйесіне неғұрлым белсенді қатысуға ынтасын білдіреді.</w:t>
      </w:r>
    </w:p>
    <w:p w:rsidR="005D3696" w:rsidRPr="00683F36" w:rsidRDefault="005D3696" w:rsidP="005D3696">
      <w:pPr>
        <w:pStyle w:val="ac"/>
        <w:spacing w:before="0" w:beforeAutospacing="0" w:after="0" w:afterAutospacing="0"/>
        <w:ind w:firstLine="567"/>
        <w:jc w:val="both"/>
        <w:rPr>
          <w:color w:val="000000"/>
          <w:sz w:val="28"/>
          <w:szCs w:val="28"/>
          <w:lang w:val="kk-KZ"/>
        </w:rPr>
      </w:pPr>
      <w:r w:rsidRPr="00683F36">
        <w:rPr>
          <w:color w:val="000000"/>
          <w:sz w:val="28"/>
          <w:szCs w:val="28"/>
          <w:lang w:val="kk-KZ"/>
        </w:rPr>
        <w:t xml:space="preserve">БҰҰ өзінің көп қырлы функцияларын қосқанда әлемдік қауымдастық қызметінің барлық дерліктей салаларын қамтиды. Оның өзектілігі, әсіресе өсіп келе жатқан ғаламдық тәуелділік пен мемлекетттердің халықаралық бейбітшілік пен қауіпсіздікті қамтамасыз етуде күш-жігерін біріктіруді талап етумен ерекшеленетін қазіргі заманның қақтығыстарын шешудегі рөлі өте зор. БҰҰ мүше-мемлекеттері үшін басты маңыздылық Ұйымның халықаралық бейбітшілік пен қауіпсіздікті сақтау, қарусыздану мен жаппай қырып-жою қаруын таратпау секілді өзекті мәселелерді шешуге қатысуы болып табылады. Ұйым, сонымен қатар лаңкестік, есірткінің заңсыз айналымы мен ұйымдасқан қылмысқа қарсы күрес бойынша халықаралық күш-жігер бастамасын көтерді. </w:t>
      </w:r>
    </w:p>
    <w:p w:rsidR="005D3696" w:rsidRPr="00683F36" w:rsidRDefault="005D3696" w:rsidP="005D3696">
      <w:pPr>
        <w:ind w:firstLine="567"/>
        <w:jc w:val="both"/>
        <w:rPr>
          <w:sz w:val="28"/>
          <w:szCs w:val="28"/>
          <w:lang w:val="kk-KZ"/>
        </w:rPr>
      </w:pPr>
      <w:r w:rsidRPr="004227C9">
        <w:rPr>
          <w:color w:val="000000"/>
          <w:sz w:val="28"/>
          <w:szCs w:val="28"/>
          <w:lang w:val="kk-KZ"/>
        </w:rPr>
        <w:t xml:space="preserve">Бүгінгі таңда ол халықаралық қауымдастықтың көкейкесті мәселелерін шешудің өзінше бір орталығына айналды: БҰҰ адам құқығын құрметтеуді қолдау, қоршаған ортаны қорғау, аурулармен күрес, жоқшылық ауқымын тежеу, босқындарға көмек, миналарды залалсыздандыру және ЖҚТБ-мен  күрес бойынша жүйелі жұмыс атқаруда.БҰҰ-ның басты мақсаттарының бірі - бүкіл әлемде бейбітшілікті сақтау. Көптеген жылдар бойына ұйым халықаралық дағдарыстардың алдын-алу және ұзаққа созылған қақтығыстарды шешуде маңызды рөл атқарып келеді. Бейбітшілікті орнату мен сақтау және гуманитарлық көмек көрсету жөніндегі кешенді </w:t>
      </w:r>
      <w:r w:rsidRPr="004227C9">
        <w:rPr>
          <w:color w:val="000000"/>
          <w:sz w:val="28"/>
          <w:szCs w:val="28"/>
          <w:lang w:val="kk-KZ"/>
        </w:rPr>
        <w:lastRenderedPageBreak/>
        <w:t>операцияларды жүзеге асырды. Сонымен қатар ол өршіп келе жатқан қақтығыстардың алдын-алу шараларын қолға алды. Қақтығыс соңынан кейінгі жағдайларда ол зорлықтың түп негізгін жою мен тұрақты бейбітшілік негізін салуға бағытталған ұйымдасқан шараларды жиі қолға алуда.</w:t>
      </w:r>
    </w:p>
    <w:p w:rsidR="005D3696" w:rsidRPr="00683F36" w:rsidRDefault="005D3696" w:rsidP="005D3696">
      <w:pPr>
        <w:ind w:firstLine="567"/>
        <w:jc w:val="both"/>
        <w:rPr>
          <w:b/>
          <w:sz w:val="28"/>
          <w:szCs w:val="28"/>
          <w:lang w:val="kk-KZ"/>
        </w:rPr>
      </w:pPr>
      <w:r w:rsidRPr="00683F36">
        <w:rPr>
          <w:b/>
          <w:sz w:val="28"/>
          <w:szCs w:val="28"/>
          <w:lang w:val="kk-KZ"/>
        </w:rPr>
        <w:t>Өзін тексеруге арналған тапсырмалар:</w:t>
      </w:r>
    </w:p>
    <w:p w:rsidR="005D3696" w:rsidRPr="00683F36" w:rsidRDefault="005D3696" w:rsidP="005D3696">
      <w:pPr>
        <w:ind w:firstLine="567"/>
        <w:jc w:val="both"/>
        <w:rPr>
          <w:sz w:val="28"/>
          <w:szCs w:val="28"/>
          <w:lang w:val="kk-KZ"/>
        </w:rPr>
      </w:pPr>
      <w:r w:rsidRPr="00683F36">
        <w:rPr>
          <w:sz w:val="28"/>
          <w:szCs w:val="28"/>
          <w:lang w:val="kk-KZ"/>
        </w:rPr>
        <w:t>1. Соғыстан кейінгі бейбіт реттеулердің мазмұнын ашыңыз.</w:t>
      </w:r>
    </w:p>
    <w:p w:rsidR="005D3696" w:rsidRPr="00683F36" w:rsidRDefault="005D3696" w:rsidP="005D3696">
      <w:pPr>
        <w:ind w:firstLine="567"/>
        <w:jc w:val="both"/>
        <w:rPr>
          <w:sz w:val="28"/>
          <w:szCs w:val="28"/>
          <w:lang w:val="kk-KZ"/>
        </w:rPr>
      </w:pPr>
      <w:r w:rsidRPr="00683F36">
        <w:rPr>
          <w:sz w:val="28"/>
          <w:szCs w:val="28"/>
          <w:lang w:val="kk-KZ"/>
        </w:rPr>
        <w:t>2. БҰҰ ның құрылу тарихын баяндаңыз.</w:t>
      </w:r>
    </w:p>
    <w:p w:rsidR="005D3696" w:rsidRPr="00683F36" w:rsidRDefault="005D3696" w:rsidP="005D3696">
      <w:pPr>
        <w:ind w:firstLine="567"/>
        <w:jc w:val="both"/>
        <w:rPr>
          <w:sz w:val="28"/>
          <w:szCs w:val="28"/>
          <w:lang w:val="kk-KZ"/>
        </w:rPr>
      </w:pPr>
      <w:r w:rsidRPr="00683F36">
        <w:rPr>
          <w:sz w:val="28"/>
          <w:szCs w:val="28"/>
          <w:lang w:val="kk-KZ"/>
        </w:rPr>
        <w:t>3. Қазақстан БҰҰ – на қашан мүше болды?</w:t>
      </w:r>
    </w:p>
    <w:p w:rsidR="005D3696" w:rsidRPr="00683F36" w:rsidRDefault="005D3696" w:rsidP="005D3696">
      <w:pPr>
        <w:ind w:firstLine="567"/>
        <w:jc w:val="both"/>
        <w:rPr>
          <w:sz w:val="28"/>
          <w:szCs w:val="28"/>
          <w:lang w:val="kk-KZ"/>
        </w:rPr>
      </w:pPr>
      <w:r w:rsidRPr="00683F36">
        <w:rPr>
          <w:b/>
          <w:sz w:val="28"/>
          <w:szCs w:val="28"/>
          <w:lang w:val="kk-KZ"/>
        </w:rPr>
        <w:t>Әдебиеттер:</w:t>
      </w:r>
      <w:r w:rsidRPr="00683F36">
        <w:rPr>
          <w:sz w:val="28"/>
          <w:szCs w:val="28"/>
          <w:lang w:val="kk-KZ"/>
        </w:rPr>
        <w:t xml:space="preserve"> </w:t>
      </w:r>
    </w:p>
    <w:p w:rsidR="005D3696" w:rsidRPr="00683F36" w:rsidRDefault="005D3696" w:rsidP="005D3696">
      <w:pPr>
        <w:numPr>
          <w:ilvl w:val="0"/>
          <w:numId w:val="11"/>
        </w:numPr>
        <w:ind w:left="0" w:firstLine="567"/>
        <w:jc w:val="both"/>
        <w:rPr>
          <w:sz w:val="28"/>
          <w:szCs w:val="28"/>
        </w:rPr>
      </w:pPr>
      <w:r w:rsidRPr="00683F36">
        <w:rPr>
          <w:sz w:val="28"/>
          <w:szCs w:val="28"/>
        </w:rPr>
        <w:t>История дипломатии/Под ред. А.А. Громыко.-В 5-ти т.-М., 1958-1963.</w:t>
      </w:r>
    </w:p>
    <w:p w:rsidR="005D3696" w:rsidRPr="00683F36" w:rsidRDefault="005D3696" w:rsidP="005D3696">
      <w:pPr>
        <w:numPr>
          <w:ilvl w:val="0"/>
          <w:numId w:val="11"/>
        </w:numPr>
        <w:ind w:left="0" w:firstLine="567"/>
        <w:jc w:val="both"/>
        <w:rPr>
          <w:sz w:val="28"/>
          <w:szCs w:val="28"/>
        </w:rPr>
      </w:pPr>
      <w:r w:rsidRPr="00683F36">
        <w:rPr>
          <w:sz w:val="28"/>
          <w:szCs w:val="28"/>
        </w:rPr>
        <w:t xml:space="preserve">Попов В.И. Современная дипломатия. М., </w:t>
      </w:r>
      <w:smartTag w:uri="urn:schemas-microsoft-com:office:smarttags" w:element="metricconverter">
        <w:smartTagPr>
          <w:attr w:name="ProductID" w:val="2003 г"/>
        </w:smartTagPr>
        <w:r w:rsidRPr="00683F36">
          <w:rPr>
            <w:sz w:val="28"/>
            <w:szCs w:val="28"/>
          </w:rPr>
          <w:t>2003 г</w:t>
        </w:r>
      </w:smartTag>
      <w:r w:rsidRPr="00683F36">
        <w:rPr>
          <w:sz w:val="28"/>
          <w:szCs w:val="28"/>
        </w:rPr>
        <w:t xml:space="preserve">. </w:t>
      </w:r>
    </w:p>
    <w:p w:rsidR="005D3696" w:rsidRPr="00683F36" w:rsidRDefault="005D3696" w:rsidP="005D3696">
      <w:pPr>
        <w:numPr>
          <w:ilvl w:val="0"/>
          <w:numId w:val="11"/>
        </w:numPr>
        <w:ind w:left="0" w:firstLine="567"/>
        <w:outlineLvl w:val="0"/>
        <w:rPr>
          <w:b/>
          <w:sz w:val="28"/>
          <w:szCs w:val="28"/>
          <w:lang w:val="kk-KZ"/>
        </w:rPr>
      </w:pPr>
      <w:r w:rsidRPr="00683F36">
        <w:rPr>
          <w:sz w:val="28"/>
          <w:szCs w:val="28"/>
        </w:rPr>
        <w:t>Р.Дж. Фельтхэм. Настольная книга дипломата. Минск, 2002</w:t>
      </w:r>
    </w:p>
    <w:p w:rsidR="005D3696" w:rsidRPr="00683F36" w:rsidRDefault="005D3696" w:rsidP="005D3696">
      <w:pPr>
        <w:numPr>
          <w:ilvl w:val="0"/>
          <w:numId w:val="11"/>
        </w:numPr>
        <w:ind w:left="0" w:firstLine="567"/>
        <w:jc w:val="both"/>
        <w:rPr>
          <w:sz w:val="28"/>
          <w:szCs w:val="28"/>
        </w:rPr>
      </w:pPr>
      <w:r w:rsidRPr="00683F36">
        <w:rPr>
          <w:sz w:val="28"/>
          <w:szCs w:val="28"/>
        </w:rPr>
        <w:t xml:space="preserve">Дебидюр А. дипломатическая история Европы. М., 1947. </w:t>
      </w:r>
    </w:p>
    <w:p w:rsidR="005D3696" w:rsidRPr="00683F36" w:rsidRDefault="005D3696" w:rsidP="005D3696">
      <w:pPr>
        <w:numPr>
          <w:ilvl w:val="0"/>
          <w:numId w:val="11"/>
        </w:numPr>
        <w:ind w:left="0" w:firstLine="567"/>
        <w:jc w:val="both"/>
        <w:rPr>
          <w:sz w:val="28"/>
          <w:szCs w:val="28"/>
        </w:rPr>
      </w:pPr>
      <w:r w:rsidRPr="00683F36">
        <w:rPr>
          <w:sz w:val="28"/>
          <w:szCs w:val="28"/>
        </w:rPr>
        <w:t>Ковалев А.А. Азбука дипломатии. М., 1984.</w:t>
      </w:r>
      <w:r w:rsidRPr="00683F36">
        <w:rPr>
          <w:sz w:val="28"/>
          <w:szCs w:val="28"/>
          <w:lang w:val="en-US"/>
        </w:rPr>
        <w:t xml:space="preserve">                                                                </w:t>
      </w:r>
    </w:p>
    <w:p w:rsidR="005D3696" w:rsidRPr="00683F36" w:rsidRDefault="005D3696" w:rsidP="005D3696">
      <w:pPr>
        <w:numPr>
          <w:ilvl w:val="0"/>
          <w:numId w:val="11"/>
        </w:numPr>
        <w:ind w:left="0" w:firstLine="567"/>
        <w:jc w:val="both"/>
        <w:rPr>
          <w:sz w:val="28"/>
          <w:szCs w:val="28"/>
        </w:rPr>
      </w:pPr>
      <w:r w:rsidRPr="00683F36">
        <w:rPr>
          <w:sz w:val="28"/>
          <w:szCs w:val="28"/>
        </w:rPr>
        <w:t xml:space="preserve">Сутырин Ф.Д. Этикет и дипломатический протокол для всех. Санк-петербург, 2001. </w:t>
      </w:r>
    </w:p>
    <w:p w:rsidR="005D3696" w:rsidRPr="00683F36" w:rsidRDefault="005D3696" w:rsidP="005D3696">
      <w:pPr>
        <w:widowControl w:val="0"/>
        <w:numPr>
          <w:ilvl w:val="0"/>
          <w:numId w:val="11"/>
        </w:numPr>
        <w:ind w:left="0" w:firstLine="567"/>
        <w:jc w:val="both"/>
        <w:rPr>
          <w:sz w:val="28"/>
          <w:szCs w:val="28"/>
        </w:rPr>
      </w:pPr>
      <w:r w:rsidRPr="00683F36">
        <w:rPr>
          <w:sz w:val="28"/>
          <w:szCs w:val="28"/>
        </w:rPr>
        <w:t xml:space="preserve">ООН: основные факты. М., </w:t>
      </w:r>
      <w:smartTag w:uri="urn:schemas-microsoft-com:office:smarttags" w:element="metricconverter">
        <w:smartTagPr>
          <w:attr w:name="ProductID" w:val="2000 г"/>
        </w:smartTagPr>
        <w:r w:rsidRPr="00683F36">
          <w:rPr>
            <w:sz w:val="28"/>
            <w:szCs w:val="28"/>
          </w:rPr>
          <w:t>2000 г</w:t>
        </w:r>
      </w:smartTag>
      <w:r w:rsidRPr="00683F36">
        <w:rPr>
          <w:sz w:val="28"/>
          <w:szCs w:val="28"/>
        </w:rPr>
        <w:t>.</w:t>
      </w:r>
    </w:p>
    <w:p w:rsidR="005D3696" w:rsidRPr="00683F36" w:rsidRDefault="005D3696" w:rsidP="005D3696">
      <w:pPr>
        <w:pStyle w:val="a5"/>
        <w:widowControl w:val="0"/>
        <w:numPr>
          <w:ilvl w:val="0"/>
          <w:numId w:val="11"/>
        </w:numPr>
        <w:ind w:left="0" w:firstLine="567"/>
        <w:jc w:val="both"/>
        <w:rPr>
          <w:b w:val="0"/>
          <w:snapToGrid w:val="0"/>
          <w:szCs w:val="28"/>
          <w:lang w:val="ru-RU"/>
        </w:rPr>
      </w:pPr>
      <w:r w:rsidRPr="00683F36">
        <w:rPr>
          <w:b w:val="0"/>
          <w:snapToGrid w:val="0"/>
          <w:szCs w:val="28"/>
          <w:lang w:val="ru-RU"/>
        </w:rPr>
        <w:t xml:space="preserve"> Кисинджер Г. Дипломатия. М., «Ладомир», </w:t>
      </w:r>
      <w:smartTag w:uri="urn:schemas-microsoft-com:office:smarttags" w:element="metricconverter">
        <w:smartTagPr>
          <w:attr w:name="ProductID" w:val="1994 г"/>
        </w:smartTagPr>
        <w:r w:rsidRPr="00683F36">
          <w:rPr>
            <w:b w:val="0"/>
            <w:snapToGrid w:val="0"/>
            <w:szCs w:val="28"/>
            <w:lang w:val="ru-RU"/>
          </w:rPr>
          <w:t>1994 г</w:t>
        </w:r>
      </w:smartTag>
      <w:r w:rsidRPr="00683F36">
        <w:rPr>
          <w:b w:val="0"/>
          <w:snapToGrid w:val="0"/>
          <w:szCs w:val="28"/>
          <w:lang w:val="ru-RU"/>
        </w:rPr>
        <w:t>.</w:t>
      </w:r>
    </w:p>
    <w:p w:rsidR="005D3696" w:rsidRPr="00683F36" w:rsidRDefault="005D3696" w:rsidP="005D3696">
      <w:pPr>
        <w:widowControl w:val="0"/>
        <w:numPr>
          <w:ilvl w:val="0"/>
          <w:numId w:val="11"/>
        </w:numPr>
        <w:ind w:left="0" w:firstLine="567"/>
        <w:jc w:val="both"/>
        <w:rPr>
          <w:sz w:val="28"/>
          <w:szCs w:val="28"/>
        </w:rPr>
      </w:pPr>
      <w:r w:rsidRPr="00683F36">
        <w:rPr>
          <w:sz w:val="28"/>
          <w:szCs w:val="28"/>
        </w:rPr>
        <w:t xml:space="preserve"> История дипломатии. М. 1959.</w:t>
      </w:r>
    </w:p>
    <w:p w:rsidR="005D3696" w:rsidRPr="00683F36" w:rsidRDefault="005D3696" w:rsidP="005D3696">
      <w:pPr>
        <w:widowControl w:val="0"/>
        <w:numPr>
          <w:ilvl w:val="0"/>
          <w:numId w:val="11"/>
        </w:numPr>
        <w:ind w:left="0" w:firstLine="567"/>
        <w:jc w:val="both"/>
        <w:rPr>
          <w:sz w:val="28"/>
          <w:szCs w:val="28"/>
        </w:rPr>
      </w:pPr>
      <w:r w:rsidRPr="00683F36">
        <w:rPr>
          <w:sz w:val="28"/>
          <w:szCs w:val="28"/>
        </w:rPr>
        <w:t xml:space="preserve"> Дипломатический словарь. М. 1986, (Конференции международные и                                                                   </w:t>
      </w:r>
    </w:p>
    <w:p w:rsidR="005D3696" w:rsidRPr="00683F36" w:rsidRDefault="005D3696" w:rsidP="005D3696">
      <w:pPr>
        <w:numPr>
          <w:ilvl w:val="1"/>
          <w:numId w:val="11"/>
        </w:numPr>
        <w:ind w:left="0" w:firstLine="567"/>
        <w:jc w:val="both"/>
        <w:rPr>
          <w:sz w:val="28"/>
          <w:szCs w:val="28"/>
        </w:rPr>
      </w:pPr>
      <w:r w:rsidRPr="00683F36">
        <w:rPr>
          <w:sz w:val="28"/>
          <w:szCs w:val="28"/>
        </w:rPr>
        <w:t>др., Организация объединенных наций и др.).</w:t>
      </w:r>
    </w:p>
    <w:p w:rsidR="005D3696" w:rsidRPr="00683F36" w:rsidRDefault="005D3696" w:rsidP="005D3696">
      <w:pPr>
        <w:widowControl w:val="0"/>
        <w:numPr>
          <w:ilvl w:val="0"/>
          <w:numId w:val="11"/>
        </w:numPr>
        <w:tabs>
          <w:tab w:val="left" w:pos="540"/>
        </w:tabs>
        <w:ind w:left="0" w:firstLine="567"/>
        <w:jc w:val="both"/>
        <w:rPr>
          <w:sz w:val="28"/>
          <w:szCs w:val="28"/>
        </w:rPr>
      </w:pPr>
      <w:r w:rsidRPr="00683F36">
        <w:rPr>
          <w:sz w:val="28"/>
          <w:szCs w:val="28"/>
        </w:rPr>
        <w:t>Сборник документов Московской, Тегеранской, Крымской, Берлинской конференций, Европейской Консультативной Комиссии 1943-1945,М, 1946, МИД СССР.</w:t>
      </w:r>
    </w:p>
    <w:p w:rsidR="005D3696" w:rsidRPr="00683F36" w:rsidRDefault="005D3696" w:rsidP="005D3696">
      <w:pPr>
        <w:widowControl w:val="0"/>
        <w:numPr>
          <w:ilvl w:val="0"/>
          <w:numId w:val="11"/>
        </w:numPr>
        <w:ind w:left="0" w:firstLine="567"/>
        <w:jc w:val="both"/>
        <w:rPr>
          <w:sz w:val="28"/>
          <w:szCs w:val="28"/>
        </w:rPr>
      </w:pPr>
      <w:r w:rsidRPr="00683F36">
        <w:rPr>
          <w:sz w:val="28"/>
          <w:szCs w:val="28"/>
        </w:rPr>
        <w:t xml:space="preserve"> Устав ООН.</w:t>
      </w:r>
    </w:p>
    <w:p w:rsidR="005D3696" w:rsidRPr="00683F36" w:rsidRDefault="005D3696" w:rsidP="005D3696">
      <w:pPr>
        <w:widowControl w:val="0"/>
        <w:numPr>
          <w:ilvl w:val="0"/>
          <w:numId w:val="11"/>
        </w:numPr>
        <w:ind w:left="0" w:firstLine="567"/>
        <w:jc w:val="both"/>
        <w:rPr>
          <w:sz w:val="28"/>
          <w:szCs w:val="28"/>
        </w:rPr>
      </w:pPr>
      <w:r w:rsidRPr="00683F36">
        <w:rPr>
          <w:sz w:val="28"/>
          <w:szCs w:val="28"/>
        </w:rPr>
        <w:t xml:space="preserve"> Правила процедуры Генеральной Ассамблеи ООН.</w:t>
      </w:r>
    </w:p>
    <w:p w:rsidR="005D3696" w:rsidRPr="00683F36" w:rsidRDefault="005D3696" w:rsidP="005D3696">
      <w:pPr>
        <w:widowControl w:val="0"/>
        <w:numPr>
          <w:ilvl w:val="0"/>
          <w:numId w:val="11"/>
        </w:numPr>
        <w:ind w:left="0" w:firstLine="567"/>
        <w:jc w:val="both"/>
        <w:rPr>
          <w:sz w:val="28"/>
          <w:szCs w:val="28"/>
        </w:rPr>
      </w:pPr>
      <w:r w:rsidRPr="00683F36">
        <w:rPr>
          <w:sz w:val="28"/>
          <w:szCs w:val="28"/>
        </w:rPr>
        <w:t xml:space="preserve"> Временные правила процедуры Совета Безопасности ООН.</w:t>
      </w:r>
    </w:p>
    <w:p w:rsidR="005D3696" w:rsidRPr="00683F36" w:rsidRDefault="005D3696" w:rsidP="005D3696">
      <w:pPr>
        <w:widowControl w:val="0"/>
        <w:numPr>
          <w:ilvl w:val="0"/>
          <w:numId w:val="11"/>
        </w:numPr>
        <w:ind w:left="0" w:firstLine="567"/>
        <w:jc w:val="both"/>
        <w:rPr>
          <w:sz w:val="28"/>
          <w:szCs w:val="28"/>
        </w:rPr>
      </w:pPr>
      <w:r w:rsidRPr="00683F36">
        <w:rPr>
          <w:sz w:val="28"/>
          <w:szCs w:val="28"/>
        </w:rPr>
        <w:t xml:space="preserve"> Международные организации системы ООН. М. «Международные отношения». 1990.</w:t>
      </w:r>
    </w:p>
    <w:p w:rsidR="005D3696" w:rsidRDefault="005D3696" w:rsidP="005D3696">
      <w:pPr>
        <w:ind w:firstLine="567"/>
        <w:jc w:val="both"/>
        <w:rPr>
          <w:b/>
          <w:sz w:val="28"/>
          <w:szCs w:val="28"/>
          <w:lang w:val="kk-KZ"/>
        </w:rPr>
      </w:pPr>
    </w:p>
    <w:p w:rsidR="005D3696" w:rsidRPr="00683F36" w:rsidRDefault="005D3696" w:rsidP="005D3696">
      <w:pPr>
        <w:ind w:firstLine="567"/>
        <w:jc w:val="both"/>
        <w:rPr>
          <w:b/>
          <w:sz w:val="28"/>
          <w:szCs w:val="28"/>
          <w:lang w:val="kk-KZ"/>
        </w:rPr>
      </w:pPr>
      <w:r>
        <w:rPr>
          <w:b/>
          <w:sz w:val="28"/>
          <w:szCs w:val="28"/>
          <w:lang w:val="kk-KZ"/>
        </w:rPr>
        <w:t>6 тақырып Еуропа Одағы тәжірибесі</w:t>
      </w:r>
    </w:p>
    <w:p w:rsidR="005D3696" w:rsidRPr="00683F36" w:rsidRDefault="005D3696" w:rsidP="005D3696">
      <w:pPr>
        <w:ind w:firstLine="567"/>
        <w:jc w:val="both"/>
        <w:rPr>
          <w:sz w:val="28"/>
          <w:szCs w:val="28"/>
          <w:lang w:val="kk-KZ"/>
        </w:rPr>
      </w:pPr>
      <w:r w:rsidRPr="00683F36">
        <w:rPr>
          <w:b/>
          <w:sz w:val="28"/>
          <w:szCs w:val="28"/>
          <w:lang w:val="kk-KZ"/>
        </w:rPr>
        <w:t xml:space="preserve">Лекцияның мақсаты: </w:t>
      </w:r>
      <w:r w:rsidRPr="00683F36">
        <w:rPr>
          <w:sz w:val="28"/>
          <w:szCs w:val="28"/>
          <w:lang w:val="kk-KZ"/>
        </w:rPr>
        <w:t>Студенттерді жаңа ұғымдармен таныстыра отырып, саралау тұжырым жасау дағдыларын одан әрі дамыту, картамен жұмыс арқылы кеңістіктік түсініктерін дамыту.</w:t>
      </w:r>
    </w:p>
    <w:p w:rsidR="005D3696" w:rsidRPr="00683F36" w:rsidRDefault="005D3696" w:rsidP="005D3696">
      <w:pPr>
        <w:ind w:firstLine="567"/>
        <w:jc w:val="both"/>
        <w:rPr>
          <w:b/>
          <w:sz w:val="28"/>
          <w:szCs w:val="28"/>
          <w:lang w:val="kk-KZ"/>
        </w:rPr>
      </w:pPr>
      <w:r w:rsidRPr="00683F36">
        <w:rPr>
          <w:b/>
          <w:sz w:val="28"/>
          <w:szCs w:val="28"/>
          <w:lang w:val="kk-KZ"/>
        </w:rPr>
        <w:t>Тақырыптың сұрақтары:</w:t>
      </w:r>
    </w:p>
    <w:p w:rsidR="005D3696" w:rsidRPr="00683F36" w:rsidRDefault="005D3696" w:rsidP="005D3696">
      <w:pPr>
        <w:ind w:firstLine="567"/>
        <w:jc w:val="both"/>
        <w:rPr>
          <w:sz w:val="28"/>
          <w:szCs w:val="28"/>
          <w:lang w:val="kk-KZ"/>
        </w:rPr>
      </w:pPr>
      <w:r w:rsidRPr="00683F36">
        <w:rPr>
          <w:sz w:val="28"/>
          <w:szCs w:val="28"/>
          <w:lang w:val="kk-KZ"/>
        </w:rPr>
        <w:t>1.</w:t>
      </w:r>
      <w:r w:rsidRPr="00683F36">
        <w:rPr>
          <w:b/>
          <w:sz w:val="28"/>
          <w:szCs w:val="28"/>
          <w:lang w:val="kk-KZ"/>
        </w:rPr>
        <w:t xml:space="preserve"> </w:t>
      </w:r>
      <w:r w:rsidRPr="00683F36">
        <w:rPr>
          <w:sz w:val="28"/>
          <w:szCs w:val="28"/>
          <w:lang w:val="kk-KZ"/>
        </w:rPr>
        <w:t>Еуропалық ықпалдастықтың себептері.</w:t>
      </w:r>
    </w:p>
    <w:p w:rsidR="005D3696" w:rsidRPr="00683F36" w:rsidRDefault="005D3696" w:rsidP="005D3696">
      <w:pPr>
        <w:ind w:firstLine="567"/>
        <w:jc w:val="both"/>
        <w:rPr>
          <w:sz w:val="28"/>
          <w:szCs w:val="28"/>
          <w:lang w:val="kk-KZ"/>
        </w:rPr>
      </w:pPr>
      <w:r w:rsidRPr="00683F36">
        <w:rPr>
          <w:sz w:val="28"/>
          <w:szCs w:val="28"/>
          <w:lang w:val="kk-KZ"/>
        </w:rPr>
        <w:t>2. Еуропалық Экономикалық Бірлестіктің институтционализация үрдісі.</w:t>
      </w:r>
    </w:p>
    <w:p w:rsidR="005D3696" w:rsidRPr="00683F36" w:rsidRDefault="005D3696" w:rsidP="005D3696">
      <w:pPr>
        <w:ind w:firstLine="567"/>
        <w:jc w:val="both"/>
        <w:rPr>
          <w:b/>
          <w:sz w:val="28"/>
          <w:szCs w:val="28"/>
          <w:lang w:val="kk-KZ"/>
        </w:rPr>
      </w:pPr>
      <w:r w:rsidRPr="00683F36">
        <w:rPr>
          <w:b/>
          <w:sz w:val="28"/>
          <w:szCs w:val="28"/>
          <w:lang w:val="kk-KZ"/>
        </w:rPr>
        <w:t>Лекцияның тезистері:</w:t>
      </w:r>
    </w:p>
    <w:p w:rsidR="005D3696" w:rsidRPr="00683F36" w:rsidRDefault="005D3696" w:rsidP="005D3696">
      <w:pPr>
        <w:ind w:firstLine="567"/>
        <w:jc w:val="both"/>
        <w:rPr>
          <w:sz w:val="28"/>
          <w:szCs w:val="28"/>
          <w:lang w:val="kk-KZ"/>
        </w:rPr>
      </w:pPr>
      <w:r w:rsidRPr="00683F36">
        <w:rPr>
          <w:sz w:val="28"/>
          <w:szCs w:val="28"/>
          <w:lang w:val="kk-KZ"/>
        </w:rPr>
        <w:t>Шаруашылық өмірдің интернационализациялануы және интеграция – көпжақты дипломатия жүйесінің пайда болуының алғышарты ретінде. Еуропалық интеграцияның себептері және Еуропалық Экономикалық Бірлестіктің институционализациялану үрдісі.</w:t>
      </w:r>
    </w:p>
    <w:p w:rsidR="005D3696" w:rsidRPr="00683F36" w:rsidRDefault="005D3696" w:rsidP="005D3696">
      <w:pPr>
        <w:ind w:firstLine="567"/>
        <w:jc w:val="both"/>
        <w:rPr>
          <w:sz w:val="28"/>
          <w:szCs w:val="28"/>
          <w:lang w:val="kk-KZ"/>
        </w:rPr>
      </w:pPr>
      <w:r w:rsidRPr="00683F36">
        <w:rPr>
          <w:sz w:val="28"/>
          <w:szCs w:val="28"/>
          <w:lang w:val="kk-KZ"/>
        </w:rPr>
        <w:lastRenderedPageBreak/>
        <w:t xml:space="preserve">Еуропалық көмір және болат бірлестігі (ЕОУС) – еуропалық интеграция жолындағы бірінші қадам. 1957 ж. Рим келісім шарты және Еуропалық Экономикалық Бірлестіктің құрылуы. ЕЭБ –тің негізінде ортақ еуропалық басқару органдарының құрылуы. Еуропалық парламент функциясы, өкілеттілігі, қызметі. Еуропалық Сот, оның функциясы, өкілеттілігі, қызметі. ЕЭБ тің шеңберінде шешім қабылдау механизмі </w:t>
      </w:r>
    </w:p>
    <w:p w:rsidR="005D3696" w:rsidRPr="00683F36" w:rsidRDefault="005D3696" w:rsidP="005D3696">
      <w:pPr>
        <w:ind w:firstLine="567"/>
        <w:jc w:val="both"/>
        <w:rPr>
          <w:b/>
          <w:sz w:val="28"/>
          <w:szCs w:val="28"/>
          <w:lang w:val="kk-KZ"/>
        </w:rPr>
      </w:pPr>
      <w:r w:rsidRPr="00683F36">
        <w:rPr>
          <w:sz w:val="28"/>
          <w:szCs w:val="28"/>
          <w:lang w:val="kk-KZ"/>
        </w:rPr>
        <w:t xml:space="preserve">Еуропалық одақ (ЕО) – халықаралық саяси және экономикалық бірлестік. Жалпы саны 373 млн адамнан асатын халқы бар </w:t>
      </w:r>
      <w:hyperlink r:id="rId6" w:tooltip="Еуропа" w:history="1">
        <w:r w:rsidRPr="00683F36">
          <w:rPr>
            <w:rStyle w:val="ad"/>
            <w:sz w:val="28"/>
            <w:szCs w:val="28"/>
            <w:lang w:val="kk-KZ"/>
          </w:rPr>
          <w:t>Еуропа</w:t>
        </w:r>
      </w:hyperlink>
      <w:r w:rsidRPr="00683F36">
        <w:rPr>
          <w:sz w:val="28"/>
          <w:szCs w:val="28"/>
          <w:lang w:val="kk-KZ"/>
        </w:rPr>
        <w:t xml:space="preserve"> территориясында орналасқан </w:t>
      </w:r>
      <w:hyperlink r:id="rId7" w:tooltip="Германия" w:history="1">
        <w:r w:rsidRPr="00683F36">
          <w:rPr>
            <w:rStyle w:val="ad"/>
            <w:sz w:val="28"/>
            <w:szCs w:val="28"/>
            <w:lang w:val="kk-KZ"/>
          </w:rPr>
          <w:t>Германия</w:t>
        </w:r>
      </w:hyperlink>
      <w:r w:rsidRPr="00683F36">
        <w:rPr>
          <w:sz w:val="28"/>
          <w:szCs w:val="28"/>
          <w:lang w:val="kk-KZ"/>
        </w:rPr>
        <w:t xml:space="preserve">, </w:t>
      </w:r>
      <w:hyperlink r:id="rId8" w:tooltip="Франция" w:history="1">
        <w:r w:rsidRPr="00683F36">
          <w:rPr>
            <w:rStyle w:val="ad"/>
            <w:sz w:val="28"/>
            <w:szCs w:val="28"/>
            <w:lang w:val="kk-KZ"/>
          </w:rPr>
          <w:t>Франция</w:t>
        </w:r>
      </w:hyperlink>
      <w:r w:rsidRPr="00683F36">
        <w:rPr>
          <w:sz w:val="28"/>
          <w:szCs w:val="28"/>
          <w:lang w:val="kk-KZ"/>
        </w:rPr>
        <w:t xml:space="preserve">, </w:t>
      </w:r>
      <w:hyperlink r:id="rId9" w:tooltip="Италия" w:history="1">
        <w:r w:rsidRPr="00683F36">
          <w:rPr>
            <w:rStyle w:val="ad"/>
            <w:sz w:val="28"/>
            <w:szCs w:val="28"/>
            <w:lang w:val="kk-KZ"/>
          </w:rPr>
          <w:t>Италия</w:t>
        </w:r>
      </w:hyperlink>
      <w:r w:rsidRPr="00683F36">
        <w:rPr>
          <w:sz w:val="28"/>
          <w:szCs w:val="28"/>
          <w:lang w:val="kk-KZ"/>
        </w:rPr>
        <w:t xml:space="preserve">, </w:t>
      </w:r>
      <w:hyperlink r:id="rId10" w:tooltip="Бельгия" w:history="1">
        <w:r w:rsidRPr="00683F36">
          <w:rPr>
            <w:rStyle w:val="ad"/>
            <w:sz w:val="28"/>
            <w:szCs w:val="28"/>
            <w:lang w:val="kk-KZ"/>
          </w:rPr>
          <w:t>Бельгия</w:t>
        </w:r>
      </w:hyperlink>
      <w:r w:rsidRPr="00683F36">
        <w:rPr>
          <w:sz w:val="28"/>
          <w:szCs w:val="28"/>
          <w:lang w:val="kk-KZ"/>
        </w:rPr>
        <w:t xml:space="preserve">, </w:t>
      </w:r>
      <w:hyperlink r:id="rId11" w:tooltip="Нидерланд" w:history="1">
        <w:r w:rsidRPr="00683F36">
          <w:rPr>
            <w:rStyle w:val="ad"/>
            <w:sz w:val="28"/>
            <w:szCs w:val="28"/>
            <w:lang w:val="kk-KZ"/>
          </w:rPr>
          <w:t>Нидерланд</w:t>
        </w:r>
      </w:hyperlink>
      <w:r w:rsidRPr="00683F36">
        <w:rPr>
          <w:sz w:val="28"/>
          <w:szCs w:val="28"/>
          <w:lang w:val="kk-KZ"/>
        </w:rPr>
        <w:t xml:space="preserve">, </w:t>
      </w:r>
      <w:hyperlink r:id="rId12" w:tooltip="Люксембург" w:history="1">
        <w:r w:rsidRPr="00683F36">
          <w:rPr>
            <w:rStyle w:val="ad"/>
            <w:sz w:val="28"/>
            <w:szCs w:val="28"/>
            <w:lang w:val="kk-KZ"/>
          </w:rPr>
          <w:t>Люксембург</w:t>
        </w:r>
      </w:hyperlink>
      <w:r w:rsidRPr="00683F36">
        <w:rPr>
          <w:sz w:val="28"/>
          <w:szCs w:val="28"/>
          <w:lang w:val="kk-KZ"/>
        </w:rPr>
        <w:t xml:space="preserve">, </w:t>
      </w:r>
      <w:hyperlink r:id="rId13" w:tooltip="Ұлыбритания" w:history="1">
        <w:r w:rsidRPr="00683F36">
          <w:rPr>
            <w:rStyle w:val="ad"/>
            <w:sz w:val="28"/>
            <w:szCs w:val="28"/>
            <w:lang w:val="kk-KZ"/>
          </w:rPr>
          <w:t>Ұлыбритания</w:t>
        </w:r>
      </w:hyperlink>
      <w:r w:rsidRPr="00683F36">
        <w:rPr>
          <w:sz w:val="28"/>
          <w:szCs w:val="28"/>
          <w:lang w:val="kk-KZ"/>
        </w:rPr>
        <w:t xml:space="preserve">, </w:t>
      </w:r>
      <w:hyperlink r:id="rId14" w:tooltip="Дания" w:history="1">
        <w:r w:rsidRPr="00683F36">
          <w:rPr>
            <w:rStyle w:val="ad"/>
            <w:sz w:val="28"/>
            <w:szCs w:val="28"/>
            <w:lang w:val="kk-KZ"/>
          </w:rPr>
          <w:t>Дания</w:t>
        </w:r>
      </w:hyperlink>
      <w:r w:rsidRPr="00683F36">
        <w:rPr>
          <w:sz w:val="28"/>
          <w:szCs w:val="28"/>
          <w:lang w:val="kk-KZ"/>
        </w:rPr>
        <w:t xml:space="preserve">, </w:t>
      </w:r>
      <w:hyperlink r:id="rId15" w:tooltip="Ирландия" w:history="1">
        <w:r w:rsidRPr="00683F36">
          <w:rPr>
            <w:rStyle w:val="ad"/>
            <w:sz w:val="28"/>
            <w:szCs w:val="28"/>
            <w:lang w:val="kk-KZ"/>
          </w:rPr>
          <w:t>Ирландия</w:t>
        </w:r>
      </w:hyperlink>
      <w:r w:rsidRPr="00683F36">
        <w:rPr>
          <w:sz w:val="28"/>
          <w:szCs w:val="28"/>
          <w:lang w:val="kk-KZ"/>
        </w:rPr>
        <w:t xml:space="preserve">, </w:t>
      </w:r>
      <w:hyperlink r:id="rId16" w:tooltip="Грекия" w:history="1">
        <w:r w:rsidRPr="00683F36">
          <w:rPr>
            <w:rStyle w:val="ad"/>
            <w:sz w:val="28"/>
            <w:szCs w:val="28"/>
            <w:lang w:val="kk-KZ"/>
          </w:rPr>
          <w:t>Грекия</w:t>
        </w:r>
      </w:hyperlink>
      <w:r w:rsidRPr="00683F36">
        <w:rPr>
          <w:sz w:val="28"/>
          <w:szCs w:val="28"/>
          <w:lang w:val="kk-KZ"/>
        </w:rPr>
        <w:t xml:space="preserve">, </w:t>
      </w:r>
      <w:hyperlink r:id="rId17" w:tooltip="Испания" w:history="1">
        <w:r w:rsidRPr="00683F36">
          <w:rPr>
            <w:rStyle w:val="ad"/>
            <w:sz w:val="28"/>
            <w:szCs w:val="28"/>
            <w:lang w:val="kk-KZ"/>
          </w:rPr>
          <w:t>Испания</w:t>
        </w:r>
      </w:hyperlink>
      <w:r w:rsidRPr="00683F36">
        <w:rPr>
          <w:sz w:val="28"/>
          <w:szCs w:val="28"/>
          <w:lang w:val="kk-KZ"/>
        </w:rPr>
        <w:t xml:space="preserve">, </w:t>
      </w:r>
      <w:hyperlink r:id="rId18" w:tooltip="Португалия" w:history="1">
        <w:r w:rsidRPr="00683F36">
          <w:rPr>
            <w:rStyle w:val="ad"/>
            <w:sz w:val="28"/>
            <w:szCs w:val="28"/>
            <w:lang w:val="kk-KZ"/>
          </w:rPr>
          <w:t>Португалия</w:t>
        </w:r>
      </w:hyperlink>
      <w:r w:rsidRPr="00683F36">
        <w:rPr>
          <w:sz w:val="28"/>
          <w:szCs w:val="28"/>
          <w:lang w:val="kk-KZ"/>
        </w:rPr>
        <w:t xml:space="preserve">, </w:t>
      </w:r>
      <w:hyperlink r:id="rId19" w:tooltip="Австрия" w:history="1">
        <w:r w:rsidRPr="00683F36">
          <w:rPr>
            <w:rStyle w:val="ad"/>
            <w:sz w:val="28"/>
            <w:szCs w:val="28"/>
            <w:lang w:val="kk-KZ"/>
          </w:rPr>
          <w:t>Австрия</w:t>
        </w:r>
      </w:hyperlink>
      <w:r w:rsidRPr="00683F36">
        <w:rPr>
          <w:sz w:val="28"/>
          <w:szCs w:val="28"/>
          <w:lang w:val="kk-KZ"/>
        </w:rPr>
        <w:t xml:space="preserve">, </w:t>
      </w:r>
      <w:hyperlink r:id="rId20" w:tooltip="Финляндия" w:history="1">
        <w:r w:rsidRPr="00683F36">
          <w:rPr>
            <w:rStyle w:val="ad"/>
            <w:sz w:val="28"/>
            <w:szCs w:val="28"/>
            <w:lang w:val="kk-KZ"/>
          </w:rPr>
          <w:t>Финляндия</w:t>
        </w:r>
      </w:hyperlink>
      <w:r w:rsidRPr="00683F36">
        <w:rPr>
          <w:sz w:val="28"/>
          <w:szCs w:val="28"/>
          <w:lang w:val="kk-KZ"/>
        </w:rPr>
        <w:t xml:space="preserve">, </w:t>
      </w:r>
      <w:hyperlink r:id="rId21" w:tooltip="Швеция" w:history="1">
        <w:r w:rsidRPr="00683F36">
          <w:rPr>
            <w:rStyle w:val="ad"/>
            <w:sz w:val="28"/>
            <w:szCs w:val="28"/>
            <w:lang w:val="kk-KZ"/>
          </w:rPr>
          <w:t>Швеция</w:t>
        </w:r>
      </w:hyperlink>
      <w:r w:rsidRPr="00683F36">
        <w:rPr>
          <w:sz w:val="28"/>
          <w:szCs w:val="28"/>
          <w:lang w:val="kk-KZ"/>
        </w:rPr>
        <w:t xml:space="preserve"> сияқты елдердің (1993) қатысуымен құрылған. Еуропалық одақ еуропалық қауымдастықтың, атап айтқанда, Еуропалық көмір мен болат қорыту бірлестігінің (1951, осы ұйым Еуропалық одақтың құрылуына негіз қалады), Еуропалық экономикалық қауымдастықтың (1957 жылы </w:t>
      </w:r>
      <w:hyperlink r:id="rId22" w:tooltip="Рим" w:history="1">
        <w:r w:rsidRPr="00683F36">
          <w:rPr>
            <w:rStyle w:val="ad"/>
            <w:sz w:val="28"/>
            <w:szCs w:val="28"/>
            <w:lang w:val="kk-KZ"/>
          </w:rPr>
          <w:t>Рим</w:t>
        </w:r>
      </w:hyperlink>
      <w:r w:rsidRPr="00683F36">
        <w:rPr>
          <w:sz w:val="28"/>
          <w:szCs w:val="28"/>
          <w:lang w:val="kk-KZ"/>
        </w:rPr>
        <w:t xml:space="preserve"> келісімшарты бойынша құрылған бұл ұйым “Ортақ рынок” деп те аталады), сондай-ақ, </w:t>
      </w:r>
      <w:hyperlink r:id="rId23" w:tooltip="Атом энергиясы" w:history="1">
        <w:r w:rsidRPr="00683F36">
          <w:rPr>
            <w:rStyle w:val="ad"/>
            <w:sz w:val="28"/>
            <w:szCs w:val="28"/>
            <w:lang w:val="kk-KZ"/>
          </w:rPr>
          <w:t>Атом энергиясы</w:t>
        </w:r>
      </w:hyperlink>
      <w:r w:rsidRPr="00683F36">
        <w:rPr>
          <w:sz w:val="28"/>
          <w:szCs w:val="28"/>
          <w:lang w:val="kk-KZ"/>
        </w:rPr>
        <w:t xml:space="preserve"> жөніндегі </w:t>
      </w:r>
      <w:hyperlink r:id="rId24" w:tooltip="Еуропалық қауымдастық" w:history="1">
        <w:r w:rsidRPr="00683F36">
          <w:rPr>
            <w:rStyle w:val="ad"/>
            <w:sz w:val="28"/>
            <w:szCs w:val="28"/>
            <w:lang w:val="kk-KZ"/>
          </w:rPr>
          <w:t>еуропалық қауымдастықтың</w:t>
        </w:r>
      </w:hyperlink>
      <w:r w:rsidRPr="00683F36">
        <w:rPr>
          <w:sz w:val="28"/>
          <w:szCs w:val="28"/>
          <w:lang w:val="kk-KZ"/>
        </w:rPr>
        <w:t xml:space="preserve"> (1957 жылы құрылған) қарым-қатынастары негізінде жұмыс істейді. </w:t>
      </w:r>
      <w:r w:rsidRPr="00683F36">
        <w:rPr>
          <w:sz w:val="28"/>
          <w:szCs w:val="28"/>
        </w:rPr>
        <w:t xml:space="preserve">Кейіннен бұл Одаққа – </w:t>
      </w:r>
      <w:hyperlink r:id="rId25" w:tooltip="Польша" w:history="1">
        <w:r w:rsidRPr="00683F36">
          <w:rPr>
            <w:rStyle w:val="ad"/>
            <w:sz w:val="28"/>
            <w:szCs w:val="28"/>
          </w:rPr>
          <w:t>Польша</w:t>
        </w:r>
      </w:hyperlink>
      <w:r w:rsidRPr="00683F36">
        <w:rPr>
          <w:sz w:val="28"/>
          <w:szCs w:val="28"/>
        </w:rPr>
        <w:t xml:space="preserve">, </w:t>
      </w:r>
      <w:hyperlink r:id="rId26" w:tooltip="Венгрия" w:history="1">
        <w:r w:rsidRPr="00683F36">
          <w:rPr>
            <w:rStyle w:val="ad"/>
            <w:sz w:val="28"/>
            <w:szCs w:val="28"/>
          </w:rPr>
          <w:t>Венгрия</w:t>
        </w:r>
      </w:hyperlink>
      <w:r w:rsidRPr="00683F36">
        <w:rPr>
          <w:sz w:val="28"/>
          <w:szCs w:val="28"/>
        </w:rPr>
        <w:t xml:space="preserve">, </w:t>
      </w:r>
      <w:hyperlink r:id="rId27" w:tooltip="Чехия" w:history="1">
        <w:r w:rsidRPr="00683F36">
          <w:rPr>
            <w:rStyle w:val="ad"/>
            <w:sz w:val="28"/>
            <w:szCs w:val="28"/>
          </w:rPr>
          <w:t>Чехия</w:t>
        </w:r>
      </w:hyperlink>
      <w:r w:rsidRPr="00683F36">
        <w:rPr>
          <w:sz w:val="28"/>
          <w:szCs w:val="28"/>
        </w:rPr>
        <w:t xml:space="preserve">, </w:t>
      </w:r>
      <w:hyperlink r:id="rId28" w:tooltip="Словакия" w:history="1">
        <w:r w:rsidRPr="00683F36">
          <w:rPr>
            <w:rStyle w:val="ad"/>
            <w:sz w:val="28"/>
            <w:szCs w:val="28"/>
          </w:rPr>
          <w:t>Словакия</w:t>
        </w:r>
      </w:hyperlink>
      <w:r w:rsidRPr="00683F36">
        <w:rPr>
          <w:sz w:val="28"/>
          <w:szCs w:val="28"/>
        </w:rPr>
        <w:t xml:space="preserve">, </w:t>
      </w:r>
      <w:hyperlink r:id="rId29" w:tooltip="Словения" w:history="1">
        <w:r w:rsidRPr="00683F36">
          <w:rPr>
            <w:rStyle w:val="ad"/>
            <w:sz w:val="28"/>
            <w:szCs w:val="28"/>
          </w:rPr>
          <w:t>Словения</w:t>
        </w:r>
      </w:hyperlink>
      <w:r w:rsidRPr="00683F36">
        <w:rPr>
          <w:sz w:val="28"/>
          <w:szCs w:val="28"/>
        </w:rPr>
        <w:t xml:space="preserve">, </w:t>
      </w:r>
      <w:hyperlink r:id="rId30" w:tooltip="Хорватия" w:history="1">
        <w:r w:rsidRPr="00683F36">
          <w:rPr>
            <w:rStyle w:val="ad"/>
            <w:sz w:val="28"/>
            <w:szCs w:val="28"/>
          </w:rPr>
          <w:t>Хорватия</w:t>
        </w:r>
      </w:hyperlink>
      <w:r w:rsidRPr="00683F36">
        <w:rPr>
          <w:sz w:val="28"/>
          <w:szCs w:val="28"/>
        </w:rPr>
        <w:t xml:space="preserve">, </w:t>
      </w:r>
      <w:hyperlink r:id="rId31" w:tooltip="Эстония" w:history="1">
        <w:r w:rsidRPr="00683F36">
          <w:rPr>
            <w:rStyle w:val="ad"/>
            <w:sz w:val="28"/>
            <w:szCs w:val="28"/>
          </w:rPr>
          <w:t>Эстония</w:t>
        </w:r>
      </w:hyperlink>
      <w:r w:rsidRPr="00683F36">
        <w:rPr>
          <w:sz w:val="28"/>
          <w:szCs w:val="28"/>
        </w:rPr>
        <w:t xml:space="preserve">, </w:t>
      </w:r>
      <w:hyperlink r:id="rId32" w:tooltip="Латвия" w:history="1">
        <w:r w:rsidRPr="00683F36">
          <w:rPr>
            <w:rStyle w:val="ad"/>
            <w:sz w:val="28"/>
            <w:szCs w:val="28"/>
          </w:rPr>
          <w:t>Латвия</w:t>
        </w:r>
      </w:hyperlink>
      <w:r w:rsidRPr="00683F36">
        <w:rPr>
          <w:sz w:val="28"/>
          <w:szCs w:val="28"/>
        </w:rPr>
        <w:t xml:space="preserve">, </w:t>
      </w:r>
      <w:hyperlink r:id="rId33" w:tooltip="Литва" w:history="1">
        <w:r w:rsidRPr="00683F36">
          <w:rPr>
            <w:rStyle w:val="ad"/>
            <w:sz w:val="28"/>
            <w:szCs w:val="28"/>
          </w:rPr>
          <w:t>Литва</w:t>
        </w:r>
      </w:hyperlink>
      <w:r w:rsidRPr="00683F36">
        <w:rPr>
          <w:sz w:val="28"/>
          <w:szCs w:val="28"/>
        </w:rPr>
        <w:t xml:space="preserve"> елдері мүше болды. Еуропалық одақ аясындағы интеграциялық ынтымақтастықтың басты мақсаттары Бірегей еуропалық актіде (1987), </w:t>
      </w:r>
      <w:r w:rsidRPr="00683F36">
        <w:rPr>
          <w:i/>
          <w:iCs/>
          <w:sz w:val="28"/>
          <w:szCs w:val="28"/>
        </w:rPr>
        <w:t>Маастрихт келісімшартында</w:t>
      </w:r>
      <w:r w:rsidRPr="00683F36">
        <w:rPr>
          <w:sz w:val="28"/>
          <w:szCs w:val="28"/>
        </w:rPr>
        <w:t xml:space="preserve"> (1992) және </w:t>
      </w:r>
      <w:r w:rsidRPr="00683F36">
        <w:rPr>
          <w:i/>
          <w:iCs/>
          <w:sz w:val="28"/>
          <w:szCs w:val="28"/>
        </w:rPr>
        <w:t>Амстердам келісімінде</w:t>
      </w:r>
      <w:r w:rsidRPr="00683F36">
        <w:rPr>
          <w:sz w:val="28"/>
          <w:szCs w:val="28"/>
        </w:rPr>
        <w:t xml:space="preserve"> (1997) көрсетіліп айқындалған. Соңғы жылдары Еуропалық одақ мынадай бағыттарда: ортақ рыноктан экономикалық және валюталық одаққа өту; кең өрістілік стратегиясын жүзеге асыру; бірегей сыртқы саясат пен қауіпсіздік саласында тұтастық ахуалын қалыптастыру; </w:t>
      </w:r>
      <w:hyperlink r:id="rId34" w:tooltip="Жерорта теңіз (Seite nicht vorhanden)" w:history="1">
        <w:r w:rsidRPr="00683F36">
          <w:rPr>
            <w:rStyle w:val="ad"/>
            <w:sz w:val="28"/>
            <w:szCs w:val="28"/>
          </w:rPr>
          <w:t>Жерорта теңізі</w:t>
        </w:r>
      </w:hyperlink>
      <w:r w:rsidRPr="00683F36">
        <w:rPr>
          <w:sz w:val="28"/>
          <w:szCs w:val="28"/>
        </w:rPr>
        <w:t xml:space="preserve"> жағалауындағы, </w:t>
      </w:r>
      <w:hyperlink r:id="rId35" w:tooltip="Азия" w:history="1">
        <w:r w:rsidRPr="00683F36">
          <w:rPr>
            <w:rStyle w:val="ad"/>
            <w:sz w:val="28"/>
            <w:szCs w:val="28"/>
          </w:rPr>
          <w:t>Азия</w:t>
        </w:r>
      </w:hyperlink>
      <w:r w:rsidRPr="00683F36">
        <w:rPr>
          <w:sz w:val="28"/>
          <w:szCs w:val="28"/>
        </w:rPr>
        <w:t xml:space="preserve">, </w:t>
      </w:r>
      <w:hyperlink r:id="rId36" w:tooltip="Латын Америкасы" w:history="1">
        <w:r w:rsidRPr="00683F36">
          <w:rPr>
            <w:rStyle w:val="ad"/>
            <w:sz w:val="28"/>
            <w:szCs w:val="28"/>
          </w:rPr>
          <w:t>Латын Америкасы</w:t>
        </w:r>
      </w:hyperlink>
      <w:r w:rsidRPr="00683F36">
        <w:rPr>
          <w:sz w:val="28"/>
          <w:szCs w:val="28"/>
        </w:rPr>
        <w:t xml:space="preserve">, </w:t>
      </w:r>
      <w:hyperlink r:id="rId37" w:tooltip="Африка" w:history="1">
        <w:r w:rsidRPr="00683F36">
          <w:rPr>
            <w:rStyle w:val="ad"/>
            <w:sz w:val="28"/>
            <w:szCs w:val="28"/>
          </w:rPr>
          <w:t>Африка</w:t>
        </w:r>
      </w:hyperlink>
      <w:r w:rsidRPr="00683F36">
        <w:rPr>
          <w:sz w:val="28"/>
          <w:szCs w:val="28"/>
        </w:rPr>
        <w:t xml:space="preserve"> құрлығындағы аймақтық саясатты жандандыру; әлеуметтік саладағы үйлесімділікті одан әрі арттырып, құқық қорғау және ішкі тәртіпті сақтау ісіне әріптестік байланыстарды өрістету мұратына қызмет етіп келеді. 1999 жылдың бірінші қаңтарынан бастап (алғашқы кезекте он бір мемлекет: </w:t>
      </w:r>
      <w:hyperlink r:id="rId38" w:tooltip="Австрия" w:history="1">
        <w:r w:rsidRPr="00683F36">
          <w:rPr>
            <w:rStyle w:val="ad"/>
            <w:sz w:val="28"/>
            <w:szCs w:val="28"/>
          </w:rPr>
          <w:t>Австрия</w:t>
        </w:r>
      </w:hyperlink>
      <w:r w:rsidRPr="00683F36">
        <w:rPr>
          <w:sz w:val="28"/>
          <w:szCs w:val="28"/>
        </w:rPr>
        <w:t xml:space="preserve">, </w:t>
      </w:r>
      <w:hyperlink r:id="rId39" w:tooltip="Бельгия" w:history="1">
        <w:r w:rsidRPr="00683F36">
          <w:rPr>
            <w:rStyle w:val="ad"/>
            <w:sz w:val="28"/>
            <w:szCs w:val="28"/>
          </w:rPr>
          <w:t>Бельгия</w:t>
        </w:r>
      </w:hyperlink>
      <w:r w:rsidRPr="00683F36">
        <w:rPr>
          <w:sz w:val="28"/>
          <w:szCs w:val="28"/>
        </w:rPr>
        <w:t xml:space="preserve">, </w:t>
      </w:r>
      <w:hyperlink r:id="rId40" w:tooltip="Германия" w:history="1">
        <w:r w:rsidRPr="00683F36">
          <w:rPr>
            <w:rStyle w:val="ad"/>
            <w:sz w:val="28"/>
            <w:szCs w:val="28"/>
          </w:rPr>
          <w:t>Германия</w:t>
        </w:r>
      </w:hyperlink>
      <w:r w:rsidRPr="00683F36">
        <w:rPr>
          <w:sz w:val="28"/>
          <w:szCs w:val="28"/>
        </w:rPr>
        <w:t xml:space="preserve">, </w:t>
      </w:r>
      <w:hyperlink r:id="rId41" w:tooltip="Ирландия" w:history="1">
        <w:r w:rsidRPr="00683F36">
          <w:rPr>
            <w:rStyle w:val="ad"/>
            <w:sz w:val="28"/>
            <w:szCs w:val="28"/>
          </w:rPr>
          <w:t>Ирландия</w:t>
        </w:r>
      </w:hyperlink>
      <w:r w:rsidRPr="00683F36">
        <w:rPr>
          <w:sz w:val="28"/>
          <w:szCs w:val="28"/>
        </w:rPr>
        <w:t xml:space="preserve">, </w:t>
      </w:r>
      <w:hyperlink r:id="rId42" w:tooltip="Испания" w:history="1">
        <w:r w:rsidRPr="00683F36">
          <w:rPr>
            <w:rStyle w:val="ad"/>
            <w:sz w:val="28"/>
            <w:szCs w:val="28"/>
          </w:rPr>
          <w:t>Испания</w:t>
        </w:r>
      </w:hyperlink>
      <w:r w:rsidRPr="00683F36">
        <w:rPr>
          <w:sz w:val="28"/>
          <w:szCs w:val="28"/>
        </w:rPr>
        <w:t xml:space="preserve">, </w:t>
      </w:r>
      <w:hyperlink r:id="rId43" w:tooltip="Италия" w:history="1">
        <w:r w:rsidRPr="00683F36">
          <w:rPr>
            <w:rStyle w:val="ad"/>
            <w:sz w:val="28"/>
            <w:szCs w:val="28"/>
          </w:rPr>
          <w:t>Италия</w:t>
        </w:r>
      </w:hyperlink>
      <w:r w:rsidRPr="00683F36">
        <w:rPr>
          <w:sz w:val="28"/>
          <w:szCs w:val="28"/>
        </w:rPr>
        <w:t xml:space="preserve">, </w:t>
      </w:r>
      <w:hyperlink r:id="rId44" w:tooltip="Люксембург" w:history="1">
        <w:r w:rsidRPr="00683F36">
          <w:rPr>
            <w:rStyle w:val="ad"/>
            <w:sz w:val="28"/>
            <w:szCs w:val="28"/>
          </w:rPr>
          <w:t>Люксембург</w:t>
        </w:r>
      </w:hyperlink>
      <w:r w:rsidRPr="00683F36">
        <w:rPr>
          <w:sz w:val="28"/>
          <w:szCs w:val="28"/>
        </w:rPr>
        <w:t xml:space="preserve">, </w:t>
      </w:r>
      <w:hyperlink r:id="rId45" w:tooltip="Нидерланд" w:history="1">
        <w:r w:rsidRPr="00683F36">
          <w:rPr>
            <w:rStyle w:val="ad"/>
            <w:sz w:val="28"/>
            <w:szCs w:val="28"/>
          </w:rPr>
          <w:t>Нидерланд</w:t>
        </w:r>
      </w:hyperlink>
      <w:r w:rsidRPr="00683F36">
        <w:rPr>
          <w:sz w:val="28"/>
          <w:szCs w:val="28"/>
        </w:rPr>
        <w:t xml:space="preserve">, </w:t>
      </w:r>
      <w:hyperlink r:id="rId46" w:tooltip="Португалия" w:history="1">
        <w:r w:rsidRPr="00683F36">
          <w:rPr>
            <w:rStyle w:val="ad"/>
            <w:sz w:val="28"/>
            <w:szCs w:val="28"/>
          </w:rPr>
          <w:t>Португалия</w:t>
        </w:r>
      </w:hyperlink>
      <w:r w:rsidRPr="00683F36">
        <w:rPr>
          <w:sz w:val="28"/>
          <w:szCs w:val="28"/>
        </w:rPr>
        <w:t xml:space="preserve">, </w:t>
      </w:r>
      <w:hyperlink r:id="rId47" w:tooltip="Финляндия" w:history="1">
        <w:r w:rsidRPr="00683F36">
          <w:rPr>
            <w:rStyle w:val="ad"/>
            <w:sz w:val="28"/>
            <w:szCs w:val="28"/>
          </w:rPr>
          <w:t>Финляндия</w:t>
        </w:r>
      </w:hyperlink>
      <w:r w:rsidRPr="00683F36">
        <w:rPr>
          <w:sz w:val="28"/>
          <w:szCs w:val="28"/>
        </w:rPr>
        <w:t xml:space="preserve">, </w:t>
      </w:r>
      <w:hyperlink r:id="rId48" w:tooltip="Франция" w:history="1">
        <w:r w:rsidRPr="00683F36">
          <w:rPr>
            <w:rStyle w:val="ad"/>
            <w:sz w:val="28"/>
            <w:szCs w:val="28"/>
          </w:rPr>
          <w:t>Франция</w:t>
        </w:r>
      </w:hyperlink>
      <w:r w:rsidRPr="00683F36">
        <w:rPr>
          <w:sz w:val="28"/>
          <w:szCs w:val="28"/>
        </w:rPr>
        <w:t xml:space="preserve">) есеп айырысу операциялары үшін тепе-теңдік қасиеті бекіндірілген бірегей еуро (1996 жылға дейін ЭКЮ) валютасын енгізді. 2002 жылдан бастап қолма-қол төлемдерге арналған тиындар мен банкноттар айналымға қосылмақшы. Еуропалық одақтың жалпы органдары қатарына </w:t>
      </w:r>
      <w:hyperlink r:id="rId49" w:tooltip="Еуропалық комиссия" w:history="1">
        <w:r w:rsidRPr="00683F36">
          <w:rPr>
            <w:rStyle w:val="ad"/>
            <w:sz w:val="28"/>
            <w:szCs w:val="28"/>
          </w:rPr>
          <w:t>Еуропалық комиссия</w:t>
        </w:r>
      </w:hyperlink>
      <w:r w:rsidRPr="00683F36">
        <w:rPr>
          <w:sz w:val="28"/>
          <w:szCs w:val="28"/>
        </w:rPr>
        <w:t xml:space="preserve">, </w:t>
      </w:r>
      <w:hyperlink r:id="rId50" w:tooltip="Еуропалық парламент" w:history="1">
        <w:r w:rsidRPr="00683F36">
          <w:rPr>
            <w:rStyle w:val="ad"/>
            <w:sz w:val="28"/>
            <w:szCs w:val="28"/>
          </w:rPr>
          <w:t>Еуропалық парламент</w:t>
        </w:r>
      </w:hyperlink>
      <w:r w:rsidRPr="00683F36">
        <w:rPr>
          <w:sz w:val="28"/>
          <w:szCs w:val="28"/>
        </w:rPr>
        <w:t xml:space="preserve">, Еуропалық Одақтың Кеңесі, </w:t>
      </w:r>
      <w:hyperlink r:id="rId51" w:tooltip="Еуропалық сот (Seite nicht vorhanden)" w:history="1">
        <w:r w:rsidRPr="00683F36">
          <w:rPr>
            <w:rStyle w:val="ad"/>
            <w:sz w:val="28"/>
            <w:szCs w:val="28"/>
          </w:rPr>
          <w:t>Еуропалық сот</w:t>
        </w:r>
      </w:hyperlink>
      <w:r w:rsidRPr="00683F36">
        <w:rPr>
          <w:sz w:val="28"/>
          <w:szCs w:val="28"/>
        </w:rPr>
        <w:t xml:space="preserve">, </w:t>
      </w:r>
      <w:hyperlink r:id="rId52" w:tooltip="Аудиторлар палатасы" w:history="1">
        <w:r w:rsidRPr="00683F36">
          <w:rPr>
            <w:rStyle w:val="ad"/>
            <w:sz w:val="28"/>
            <w:szCs w:val="28"/>
          </w:rPr>
          <w:t>Аудиторлар палатасы</w:t>
        </w:r>
      </w:hyperlink>
      <w:r w:rsidRPr="00683F36">
        <w:rPr>
          <w:sz w:val="28"/>
          <w:szCs w:val="28"/>
        </w:rPr>
        <w:t xml:space="preserve">, т.б. жатады. Еуропалық Одақ әлемдегі ең ірі сауда қауымдастығы болып табылады. 1995 жылдың қаңтарында Еуропалық Одақ комиссиясының штаб-пәтері орналасқан </w:t>
      </w:r>
      <w:hyperlink r:id="rId53" w:tooltip="Брюссель (Seite nicht vorhanden)" w:history="1">
        <w:r w:rsidRPr="00683F36">
          <w:rPr>
            <w:rStyle w:val="ad"/>
            <w:sz w:val="28"/>
            <w:szCs w:val="28"/>
          </w:rPr>
          <w:t>Брюссель</w:t>
        </w:r>
      </w:hyperlink>
      <w:r w:rsidRPr="00683F36">
        <w:rPr>
          <w:sz w:val="28"/>
          <w:szCs w:val="28"/>
        </w:rPr>
        <w:t xml:space="preserve"> қаласында </w:t>
      </w:r>
      <w:hyperlink r:id="rId54" w:tooltip="Қазақстан Республикасы" w:history="1">
        <w:r w:rsidRPr="00683F36">
          <w:rPr>
            <w:rStyle w:val="ad"/>
            <w:sz w:val="28"/>
            <w:szCs w:val="28"/>
          </w:rPr>
          <w:t>Қазақстан Республикасы</w:t>
        </w:r>
      </w:hyperlink>
      <w:r w:rsidRPr="00683F36">
        <w:rPr>
          <w:sz w:val="28"/>
          <w:szCs w:val="28"/>
        </w:rPr>
        <w:t xml:space="preserve"> мен Еуропалық Одақ және оның мүше мемлекеттерінің арасында серіктестік пен ынтымақтастық туралы келісімге қол қойылды. Жаңа тәуелсіз мемлекеттерге, оның ішінде </w:t>
      </w:r>
      <w:hyperlink r:id="rId55" w:tooltip="Қазақстан" w:history="1">
        <w:r w:rsidRPr="00683F36">
          <w:rPr>
            <w:rStyle w:val="ad"/>
            <w:sz w:val="28"/>
            <w:szCs w:val="28"/>
          </w:rPr>
          <w:t>Қазақстанға</w:t>
        </w:r>
      </w:hyperlink>
      <w:r w:rsidRPr="00683F36">
        <w:rPr>
          <w:sz w:val="28"/>
          <w:szCs w:val="28"/>
        </w:rPr>
        <w:t xml:space="preserve"> Еуропалық одақ ТАСИС бағдарламасы шеңберінде үлкен көмек көрсетіп отыр. Бұл бағдарлама 1991 жылдан бастап орындалуда.</w:t>
      </w:r>
    </w:p>
    <w:p w:rsidR="005D3696" w:rsidRPr="00683F36" w:rsidRDefault="005D3696" w:rsidP="005D3696">
      <w:pPr>
        <w:ind w:firstLine="567"/>
        <w:jc w:val="both"/>
        <w:rPr>
          <w:b/>
          <w:sz w:val="28"/>
          <w:szCs w:val="28"/>
          <w:lang w:val="kk-KZ"/>
        </w:rPr>
      </w:pPr>
      <w:r w:rsidRPr="00683F36">
        <w:rPr>
          <w:b/>
          <w:sz w:val="28"/>
          <w:szCs w:val="28"/>
          <w:lang w:val="kk-KZ"/>
        </w:rPr>
        <w:t>Өзін тексеруге арналған тапсырмалар:</w:t>
      </w:r>
    </w:p>
    <w:p w:rsidR="005D3696" w:rsidRPr="00683F36" w:rsidRDefault="005D3696" w:rsidP="005D3696">
      <w:pPr>
        <w:ind w:firstLine="567"/>
        <w:jc w:val="both"/>
        <w:rPr>
          <w:sz w:val="28"/>
          <w:szCs w:val="28"/>
          <w:lang w:val="kk-KZ"/>
        </w:rPr>
      </w:pPr>
      <w:r w:rsidRPr="00683F36">
        <w:rPr>
          <w:sz w:val="28"/>
          <w:szCs w:val="28"/>
          <w:lang w:val="kk-KZ"/>
        </w:rPr>
        <w:lastRenderedPageBreak/>
        <w:t>1. Ықпалдастық ұғымының мәнін түсіндіріңіз.</w:t>
      </w:r>
    </w:p>
    <w:p w:rsidR="005D3696" w:rsidRPr="00683F36" w:rsidRDefault="005D3696" w:rsidP="005D3696">
      <w:pPr>
        <w:ind w:firstLine="567"/>
        <w:jc w:val="both"/>
        <w:rPr>
          <w:sz w:val="28"/>
          <w:szCs w:val="28"/>
          <w:lang w:val="kk-KZ"/>
        </w:rPr>
      </w:pPr>
      <w:r w:rsidRPr="00683F36">
        <w:rPr>
          <w:sz w:val="28"/>
          <w:szCs w:val="28"/>
          <w:lang w:val="kk-KZ"/>
        </w:rPr>
        <w:t>2. Европалық интеграцияның алғашқы қадамдарына мысал келтіріңіз.</w:t>
      </w:r>
    </w:p>
    <w:p w:rsidR="005D3696" w:rsidRPr="00683F36" w:rsidRDefault="005D3696" w:rsidP="005D3696">
      <w:pPr>
        <w:ind w:firstLine="567"/>
        <w:jc w:val="both"/>
        <w:rPr>
          <w:sz w:val="28"/>
          <w:szCs w:val="28"/>
          <w:lang w:val="kk-KZ"/>
        </w:rPr>
      </w:pPr>
      <w:r w:rsidRPr="00683F36">
        <w:rPr>
          <w:b/>
          <w:sz w:val="28"/>
          <w:szCs w:val="28"/>
          <w:lang w:val="kk-KZ"/>
        </w:rPr>
        <w:t>Әдебиеттер:</w:t>
      </w:r>
      <w:r w:rsidRPr="00683F36">
        <w:rPr>
          <w:sz w:val="28"/>
          <w:szCs w:val="28"/>
          <w:lang w:val="kk-KZ"/>
        </w:rPr>
        <w:t xml:space="preserve"> </w:t>
      </w:r>
    </w:p>
    <w:p w:rsidR="005D3696" w:rsidRPr="00683F36" w:rsidRDefault="005D3696" w:rsidP="005D3696">
      <w:pPr>
        <w:numPr>
          <w:ilvl w:val="0"/>
          <w:numId w:val="13"/>
        </w:numPr>
        <w:ind w:left="0" w:firstLine="567"/>
        <w:jc w:val="both"/>
        <w:rPr>
          <w:sz w:val="28"/>
          <w:szCs w:val="28"/>
        </w:rPr>
      </w:pPr>
      <w:r w:rsidRPr="00683F36">
        <w:rPr>
          <w:sz w:val="28"/>
          <w:szCs w:val="28"/>
        </w:rPr>
        <w:t>История дипломатии/Под ред. А.А. Громыко.-В 5-ти т.-М., 1958-1963.</w:t>
      </w:r>
    </w:p>
    <w:p w:rsidR="005D3696" w:rsidRPr="00683F36" w:rsidRDefault="005D3696" w:rsidP="005D3696">
      <w:pPr>
        <w:numPr>
          <w:ilvl w:val="0"/>
          <w:numId w:val="13"/>
        </w:numPr>
        <w:ind w:left="0" w:firstLine="567"/>
        <w:jc w:val="both"/>
        <w:rPr>
          <w:sz w:val="28"/>
          <w:szCs w:val="28"/>
        </w:rPr>
      </w:pPr>
      <w:r w:rsidRPr="00683F36">
        <w:rPr>
          <w:sz w:val="28"/>
          <w:szCs w:val="28"/>
        </w:rPr>
        <w:t xml:space="preserve">Попов В.И. Современная дипломатия. М., </w:t>
      </w:r>
      <w:smartTag w:uri="urn:schemas-microsoft-com:office:smarttags" w:element="metricconverter">
        <w:smartTagPr>
          <w:attr w:name="ProductID" w:val="2003 г"/>
        </w:smartTagPr>
        <w:r w:rsidRPr="00683F36">
          <w:rPr>
            <w:sz w:val="28"/>
            <w:szCs w:val="28"/>
          </w:rPr>
          <w:t>2003 г</w:t>
        </w:r>
      </w:smartTag>
      <w:r w:rsidRPr="00683F36">
        <w:rPr>
          <w:sz w:val="28"/>
          <w:szCs w:val="28"/>
        </w:rPr>
        <w:t xml:space="preserve">. </w:t>
      </w:r>
    </w:p>
    <w:p w:rsidR="005D3696" w:rsidRPr="00683F36" w:rsidRDefault="005D3696" w:rsidP="005D3696">
      <w:pPr>
        <w:numPr>
          <w:ilvl w:val="0"/>
          <w:numId w:val="13"/>
        </w:numPr>
        <w:ind w:left="0" w:firstLine="567"/>
        <w:outlineLvl w:val="0"/>
        <w:rPr>
          <w:b/>
          <w:sz w:val="28"/>
          <w:szCs w:val="28"/>
          <w:lang w:val="kk-KZ"/>
        </w:rPr>
      </w:pPr>
      <w:r w:rsidRPr="00683F36">
        <w:rPr>
          <w:sz w:val="28"/>
          <w:szCs w:val="28"/>
        </w:rPr>
        <w:t>Р.Дж. Фельтхэм. Настольная книга дипломата. Минск, 2002</w:t>
      </w:r>
    </w:p>
    <w:p w:rsidR="005D3696" w:rsidRPr="00683F36" w:rsidRDefault="005D3696" w:rsidP="005D3696">
      <w:pPr>
        <w:numPr>
          <w:ilvl w:val="0"/>
          <w:numId w:val="13"/>
        </w:numPr>
        <w:ind w:left="0" w:firstLine="567"/>
        <w:jc w:val="both"/>
        <w:rPr>
          <w:sz w:val="28"/>
          <w:szCs w:val="28"/>
        </w:rPr>
      </w:pPr>
      <w:r w:rsidRPr="00683F36">
        <w:rPr>
          <w:sz w:val="28"/>
          <w:szCs w:val="28"/>
        </w:rPr>
        <w:t xml:space="preserve">Дебидюр А. дипломатическая история Европы. М., 1947. </w:t>
      </w:r>
    </w:p>
    <w:p w:rsidR="005D3696" w:rsidRPr="00683F36" w:rsidRDefault="005D3696" w:rsidP="005D3696">
      <w:pPr>
        <w:numPr>
          <w:ilvl w:val="0"/>
          <w:numId w:val="13"/>
        </w:numPr>
        <w:ind w:left="0" w:firstLine="567"/>
        <w:jc w:val="both"/>
        <w:rPr>
          <w:sz w:val="28"/>
          <w:szCs w:val="28"/>
        </w:rPr>
      </w:pPr>
      <w:r w:rsidRPr="00683F36">
        <w:rPr>
          <w:sz w:val="28"/>
          <w:szCs w:val="28"/>
        </w:rPr>
        <w:t>Ковалев А.А. Азбука дипломатии. М., 1984.</w:t>
      </w:r>
      <w:r w:rsidRPr="00683F36">
        <w:rPr>
          <w:sz w:val="28"/>
          <w:szCs w:val="28"/>
          <w:lang w:val="en-US"/>
        </w:rPr>
        <w:t xml:space="preserve">                                                                </w:t>
      </w:r>
    </w:p>
    <w:p w:rsidR="005D3696" w:rsidRPr="00683F36" w:rsidRDefault="005D3696" w:rsidP="005D3696">
      <w:pPr>
        <w:numPr>
          <w:ilvl w:val="0"/>
          <w:numId w:val="13"/>
        </w:numPr>
        <w:ind w:left="0" w:firstLine="567"/>
        <w:jc w:val="both"/>
        <w:rPr>
          <w:sz w:val="28"/>
          <w:szCs w:val="28"/>
        </w:rPr>
      </w:pPr>
      <w:r w:rsidRPr="00683F36">
        <w:rPr>
          <w:sz w:val="28"/>
          <w:szCs w:val="28"/>
        </w:rPr>
        <w:t xml:space="preserve">Сутырин Ф.Д. Этикет и дипломатический протокол для всех. Санк-петербург, 2001. </w:t>
      </w:r>
    </w:p>
    <w:p w:rsidR="005D3696" w:rsidRPr="00683F36" w:rsidRDefault="005D3696" w:rsidP="005D3696">
      <w:pPr>
        <w:widowControl w:val="0"/>
        <w:numPr>
          <w:ilvl w:val="0"/>
          <w:numId w:val="13"/>
        </w:numPr>
        <w:ind w:left="0" w:firstLine="567"/>
        <w:jc w:val="both"/>
        <w:rPr>
          <w:sz w:val="28"/>
          <w:szCs w:val="28"/>
        </w:rPr>
      </w:pPr>
      <w:r w:rsidRPr="00683F36">
        <w:rPr>
          <w:sz w:val="28"/>
          <w:szCs w:val="28"/>
        </w:rPr>
        <w:t xml:space="preserve">ООН: основные факты. М., </w:t>
      </w:r>
      <w:smartTag w:uri="urn:schemas-microsoft-com:office:smarttags" w:element="metricconverter">
        <w:smartTagPr>
          <w:attr w:name="ProductID" w:val="2000 г"/>
        </w:smartTagPr>
        <w:r w:rsidRPr="00683F36">
          <w:rPr>
            <w:sz w:val="28"/>
            <w:szCs w:val="28"/>
          </w:rPr>
          <w:t>2000 г</w:t>
        </w:r>
      </w:smartTag>
      <w:r w:rsidRPr="00683F36">
        <w:rPr>
          <w:sz w:val="28"/>
          <w:szCs w:val="28"/>
        </w:rPr>
        <w:t>.</w:t>
      </w:r>
    </w:p>
    <w:p w:rsidR="005D3696" w:rsidRPr="00683F36" w:rsidRDefault="005D3696" w:rsidP="005D3696">
      <w:pPr>
        <w:pStyle w:val="a5"/>
        <w:widowControl w:val="0"/>
        <w:numPr>
          <w:ilvl w:val="0"/>
          <w:numId w:val="13"/>
        </w:numPr>
        <w:ind w:left="0" w:firstLine="567"/>
        <w:jc w:val="both"/>
        <w:rPr>
          <w:b w:val="0"/>
          <w:snapToGrid w:val="0"/>
          <w:szCs w:val="28"/>
          <w:lang w:val="ru-RU"/>
        </w:rPr>
      </w:pPr>
      <w:r w:rsidRPr="00683F36">
        <w:rPr>
          <w:b w:val="0"/>
          <w:snapToGrid w:val="0"/>
          <w:szCs w:val="28"/>
          <w:lang w:val="ru-RU"/>
        </w:rPr>
        <w:t xml:space="preserve">Кисинджер Г. Дипломатия. М., «Ладомир», </w:t>
      </w:r>
      <w:smartTag w:uri="urn:schemas-microsoft-com:office:smarttags" w:element="metricconverter">
        <w:smartTagPr>
          <w:attr w:name="ProductID" w:val="1994 г"/>
        </w:smartTagPr>
        <w:r w:rsidRPr="00683F36">
          <w:rPr>
            <w:b w:val="0"/>
            <w:snapToGrid w:val="0"/>
            <w:szCs w:val="28"/>
            <w:lang w:val="ru-RU"/>
          </w:rPr>
          <w:t>1994 г</w:t>
        </w:r>
      </w:smartTag>
      <w:r w:rsidRPr="00683F36">
        <w:rPr>
          <w:b w:val="0"/>
          <w:snapToGrid w:val="0"/>
          <w:szCs w:val="28"/>
          <w:lang w:val="ru-RU"/>
        </w:rPr>
        <w:t>.</w:t>
      </w:r>
    </w:p>
    <w:p w:rsidR="005D3696" w:rsidRPr="00683F36" w:rsidRDefault="005D3696" w:rsidP="005D3696">
      <w:pPr>
        <w:widowControl w:val="0"/>
        <w:numPr>
          <w:ilvl w:val="0"/>
          <w:numId w:val="13"/>
        </w:numPr>
        <w:ind w:left="0" w:firstLine="567"/>
        <w:jc w:val="both"/>
        <w:rPr>
          <w:sz w:val="28"/>
          <w:szCs w:val="28"/>
        </w:rPr>
      </w:pPr>
      <w:r w:rsidRPr="00683F36">
        <w:rPr>
          <w:sz w:val="28"/>
          <w:szCs w:val="28"/>
        </w:rPr>
        <w:t>История дипломатии. М. 1959.</w:t>
      </w:r>
    </w:p>
    <w:p w:rsidR="005D3696" w:rsidRPr="00683F36" w:rsidRDefault="005D3696" w:rsidP="005D3696">
      <w:pPr>
        <w:widowControl w:val="0"/>
        <w:numPr>
          <w:ilvl w:val="0"/>
          <w:numId w:val="13"/>
        </w:numPr>
        <w:ind w:left="0" w:firstLine="567"/>
        <w:jc w:val="both"/>
        <w:rPr>
          <w:sz w:val="28"/>
          <w:szCs w:val="28"/>
        </w:rPr>
      </w:pPr>
      <w:r w:rsidRPr="00683F36">
        <w:rPr>
          <w:sz w:val="28"/>
          <w:szCs w:val="28"/>
        </w:rPr>
        <w:t xml:space="preserve">Дипломатический словарь. М. 1986, (Конференции международные </w:t>
      </w:r>
      <w:r w:rsidRPr="00683F36">
        <w:rPr>
          <w:sz w:val="28"/>
          <w:szCs w:val="28"/>
          <w:lang w:val="kk-KZ"/>
        </w:rPr>
        <w:t>о</w:t>
      </w:r>
      <w:r w:rsidRPr="00683F36">
        <w:rPr>
          <w:sz w:val="28"/>
          <w:szCs w:val="28"/>
        </w:rPr>
        <w:t>рганизация объединенных наций и др.).</w:t>
      </w:r>
    </w:p>
    <w:p w:rsidR="005D3696" w:rsidRPr="00683F36" w:rsidRDefault="005D3696" w:rsidP="005D3696">
      <w:pPr>
        <w:widowControl w:val="0"/>
        <w:numPr>
          <w:ilvl w:val="0"/>
          <w:numId w:val="13"/>
        </w:numPr>
        <w:tabs>
          <w:tab w:val="left" w:pos="540"/>
        </w:tabs>
        <w:ind w:left="0" w:firstLine="567"/>
        <w:jc w:val="both"/>
        <w:rPr>
          <w:sz w:val="28"/>
          <w:szCs w:val="28"/>
        </w:rPr>
      </w:pPr>
      <w:r w:rsidRPr="00683F36">
        <w:rPr>
          <w:sz w:val="28"/>
          <w:szCs w:val="28"/>
        </w:rPr>
        <w:t>Сборник документов Московской, Тегеранской, Крымской, Берлинской конференций, Европейской Консультативной Комиссии 1943-1945,М, 1946, МИД СССР.</w:t>
      </w:r>
    </w:p>
    <w:p w:rsidR="005D3696" w:rsidRPr="00683F36" w:rsidRDefault="005D3696" w:rsidP="005D3696">
      <w:pPr>
        <w:widowControl w:val="0"/>
        <w:numPr>
          <w:ilvl w:val="0"/>
          <w:numId w:val="13"/>
        </w:numPr>
        <w:ind w:left="0" w:firstLine="567"/>
        <w:jc w:val="both"/>
        <w:rPr>
          <w:sz w:val="28"/>
          <w:szCs w:val="28"/>
        </w:rPr>
      </w:pPr>
      <w:r w:rsidRPr="00683F36">
        <w:rPr>
          <w:sz w:val="28"/>
          <w:szCs w:val="28"/>
        </w:rPr>
        <w:t>Устав ООН.</w:t>
      </w:r>
    </w:p>
    <w:p w:rsidR="005D3696" w:rsidRPr="00683F36" w:rsidRDefault="005D3696" w:rsidP="005D3696">
      <w:pPr>
        <w:widowControl w:val="0"/>
        <w:numPr>
          <w:ilvl w:val="0"/>
          <w:numId w:val="13"/>
        </w:numPr>
        <w:ind w:left="0" w:firstLine="567"/>
        <w:jc w:val="both"/>
        <w:rPr>
          <w:sz w:val="28"/>
          <w:szCs w:val="28"/>
        </w:rPr>
      </w:pPr>
      <w:r w:rsidRPr="00683F36">
        <w:rPr>
          <w:sz w:val="28"/>
          <w:szCs w:val="28"/>
        </w:rPr>
        <w:t>Правила процедуры Генеральной Ассамблеи ООН.</w:t>
      </w:r>
    </w:p>
    <w:p w:rsidR="005D3696" w:rsidRPr="00683F36" w:rsidRDefault="005D3696" w:rsidP="005D3696">
      <w:pPr>
        <w:widowControl w:val="0"/>
        <w:numPr>
          <w:ilvl w:val="0"/>
          <w:numId w:val="13"/>
        </w:numPr>
        <w:ind w:left="0" w:firstLine="567"/>
        <w:jc w:val="both"/>
        <w:rPr>
          <w:sz w:val="28"/>
          <w:szCs w:val="28"/>
        </w:rPr>
      </w:pPr>
      <w:r w:rsidRPr="00683F36">
        <w:rPr>
          <w:sz w:val="28"/>
          <w:szCs w:val="28"/>
        </w:rPr>
        <w:t>Временные правила процедуры Совета Безопасности ООН.</w:t>
      </w:r>
    </w:p>
    <w:p w:rsidR="005D3696" w:rsidRPr="00683F36" w:rsidRDefault="005D3696" w:rsidP="005D3696">
      <w:pPr>
        <w:widowControl w:val="0"/>
        <w:numPr>
          <w:ilvl w:val="0"/>
          <w:numId w:val="13"/>
        </w:numPr>
        <w:ind w:left="0" w:firstLine="567"/>
        <w:jc w:val="both"/>
        <w:rPr>
          <w:sz w:val="28"/>
          <w:szCs w:val="28"/>
        </w:rPr>
      </w:pPr>
      <w:r w:rsidRPr="00683F36">
        <w:rPr>
          <w:sz w:val="28"/>
          <w:szCs w:val="28"/>
        </w:rPr>
        <w:t>Международные организации системы ООН. М. «Международные отношения». 1990.</w:t>
      </w:r>
    </w:p>
    <w:p w:rsidR="005D3696" w:rsidRPr="00683F36" w:rsidRDefault="005D3696" w:rsidP="005D3696">
      <w:pPr>
        <w:ind w:firstLine="567"/>
        <w:jc w:val="center"/>
        <w:outlineLvl w:val="0"/>
        <w:rPr>
          <w:b/>
          <w:sz w:val="28"/>
          <w:szCs w:val="28"/>
          <w:lang w:val="kk-KZ"/>
        </w:rPr>
      </w:pPr>
    </w:p>
    <w:p w:rsidR="005D3696" w:rsidRPr="00683F36" w:rsidRDefault="005D3696" w:rsidP="005D3696">
      <w:pPr>
        <w:ind w:firstLine="567"/>
        <w:jc w:val="both"/>
        <w:rPr>
          <w:b/>
          <w:sz w:val="28"/>
          <w:szCs w:val="28"/>
          <w:lang w:val="kk-KZ"/>
        </w:rPr>
      </w:pPr>
      <w:r>
        <w:rPr>
          <w:b/>
          <w:sz w:val="28"/>
          <w:szCs w:val="28"/>
          <w:lang w:val="kk-KZ"/>
        </w:rPr>
        <w:t>7 тақырып</w:t>
      </w:r>
      <w:r w:rsidRPr="00683F36">
        <w:rPr>
          <w:b/>
          <w:sz w:val="28"/>
          <w:szCs w:val="28"/>
          <w:lang w:val="kk-KZ"/>
        </w:rPr>
        <w:t xml:space="preserve"> Еуропалық ықпалдастықтың саяси кезеңінің басталуы</w:t>
      </w:r>
    </w:p>
    <w:p w:rsidR="005D3696" w:rsidRPr="00683F36" w:rsidRDefault="005D3696" w:rsidP="005D3696">
      <w:pPr>
        <w:ind w:firstLine="567"/>
        <w:jc w:val="both"/>
        <w:rPr>
          <w:b/>
          <w:sz w:val="28"/>
          <w:szCs w:val="28"/>
          <w:lang w:val="kk-KZ"/>
        </w:rPr>
      </w:pPr>
      <w:r w:rsidRPr="00683F36">
        <w:rPr>
          <w:b/>
          <w:sz w:val="28"/>
          <w:szCs w:val="28"/>
          <w:lang w:val="kk-KZ"/>
        </w:rPr>
        <w:t xml:space="preserve">Лекцияның мақсаты: </w:t>
      </w:r>
      <w:r w:rsidRPr="00683F36">
        <w:rPr>
          <w:sz w:val="28"/>
          <w:szCs w:val="28"/>
          <w:lang w:val="kk-KZ"/>
        </w:rPr>
        <w:t>Студенттерді жаңа ұғымдармен таныстыра отырып, саралау тұжырым жасау дағдыларын одан әрі дамыту, картамен жұмыс арқылы кеңістіктік түсініктерін дамыту.</w:t>
      </w:r>
    </w:p>
    <w:p w:rsidR="005D3696" w:rsidRPr="00683F36" w:rsidRDefault="005D3696" w:rsidP="005D3696">
      <w:pPr>
        <w:ind w:firstLine="567"/>
        <w:jc w:val="both"/>
        <w:rPr>
          <w:b/>
          <w:sz w:val="28"/>
          <w:szCs w:val="28"/>
          <w:lang w:val="kk-KZ"/>
        </w:rPr>
      </w:pPr>
      <w:r w:rsidRPr="00683F36">
        <w:rPr>
          <w:b/>
          <w:sz w:val="28"/>
          <w:szCs w:val="28"/>
          <w:lang w:val="kk-KZ"/>
        </w:rPr>
        <w:t>Тақырыптың сұрақтары:</w:t>
      </w:r>
    </w:p>
    <w:p w:rsidR="005D3696" w:rsidRPr="00683F36" w:rsidRDefault="005D3696" w:rsidP="005D3696">
      <w:pPr>
        <w:ind w:firstLine="567"/>
        <w:jc w:val="both"/>
        <w:rPr>
          <w:sz w:val="28"/>
          <w:szCs w:val="28"/>
          <w:lang w:val="kk-KZ"/>
        </w:rPr>
      </w:pPr>
      <w:r w:rsidRPr="00683F36">
        <w:rPr>
          <w:sz w:val="28"/>
          <w:szCs w:val="28"/>
          <w:lang w:val="kk-KZ"/>
        </w:rPr>
        <w:t>1. Еуропалық Одақтың құрылуы.</w:t>
      </w:r>
    </w:p>
    <w:p w:rsidR="005D3696" w:rsidRPr="00683F36" w:rsidRDefault="005D3696" w:rsidP="005D3696">
      <w:pPr>
        <w:ind w:firstLine="567"/>
        <w:jc w:val="both"/>
        <w:rPr>
          <w:sz w:val="28"/>
          <w:szCs w:val="28"/>
          <w:lang w:val="kk-KZ"/>
        </w:rPr>
      </w:pPr>
      <w:r w:rsidRPr="00683F36">
        <w:rPr>
          <w:sz w:val="28"/>
          <w:szCs w:val="28"/>
          <w:lang w:val="kk-KZ"/>
        </w:rPr>
        <w:t>2. Қызметі мен мүшелікке қабылдау принциптері.</w:t>
      </w:r>
    </w:p>
    <w:p w:rsidR="005D3696" w:rsidRPr="00683F36" w:rsidRDefault="005D3696" w:rsidP="005D3696">
      <w:pPr>
        <w:ind w:firstLine="567"/>
        <w:jc w:val="both"/>
        <w:rPr>
          <w:sz w:val="28"/>
          <w:szCs w:val="28"/>
          <w:lang w:val="kk-KZ"/>
        </w:rPr>
      </w:pPr>
      <w:r w:rsidRPr="00683F36">
        <w:rPr>
          <w:sz w:val="28"/>
          <w:szCs w:val="28"/>
          <w:lang w:val="kk-KZ"/>
        </w:rPr>
        <w:t>3. Жалпыеуропалық құрылымдармен  - ЕҚӘҰ мен Еуропа Кеңесімен өзара қатынастар.</w:t>
      </w:r>
    </w:p>
    <w:p w:rsidR="005D3696" w:rsidRPr="00683F36" w:rsidRDefault="005D3696" w:rsidP="005D3696">
      <w:pPr>
        <w:ind w:firstLine="567"/>
        <w:jc w:val="both"/>
        <w:rPr>
          <w:b/>
          <w:sz w:val="28"/>
          <w:szCs w:val="28"/>
          <w:lang w:val="kk-KZ"/>
        </w:rPr>
      </w:pPr>
      <w:r w:rsidRPr="00683F36">
        <w:rPr>
          <w:b/>
          <w:sz w:val="28"/>
          <w:szCs w:val="28"/>
          <w:lang w:val="kk-KZ"/>
        </w:rPr>
        <w:t>Лекцияның тезистері:</w:t>
      </w:r>
    </w:p>
    <w:p w:rsidR="005D3696" w:rsidRPr="00683F36" w:rsidRDefault="005D3696" w:rsidP="005D3696">
      <w:pPr>
        <w:ind w:firstLine="567"/>
        <w:jc w:val="both"/>
        <w:rPr>
          <w:sz w:val="28"/>
          <w:szCs w:val="28"/>
          <w:lang w:val="kk-KZ"/>
        </w:rPr>
      </w:pPr>
      <w:r w:rsidRPr="00683F36">
        <w:rPr>
          <w:sz w:val="28"/>
          <w:szCs w:val="28"/>
          <w:lang w:val="kk-KZ"/>
        </w:rPr>
        <w:t xml:space="preserve">1986 ж. Біріккен Европалық Акт – интеграциялық процестердің кейінгі даму үрдісі. Интеграцияның саяси кезеңінің басталуы. Еуропалық Одақтың қурылуы.Еуропалық Одақтың құрылуы 1951 ж. Еуропалық көмір мен болат бірлестігін (ЕОУС)құрған Париж келісімімен (Бельгия, Италия, Люксембург, Нидерланды, Франция және ФРГ арасындағы) тығыз байланысты. Бұдан соң 1957ж.ортақ кедендік кеңістігі бар Еуропа экономикалық қауымдастығы (ЕЭС немесе Жалпы рынок) пен атом энергетикасы бойынша Еуропалық қоғамды (Евратом) құрған екі Рим келісімдері болып өтті. 1972-1986 жж. негізін салушы мемлекеттер қатарына Ұлыбритания, Дания, Ирландия, Греция, Испания және Португалия кірді.1986 ж. 12 ел Біріккен Европалық </w:t>
      </w:r>
      <w:r w:rsidRPr="00683F36">
        <w:rPr>
          <w:sz w:val="28"/>
          <w:szCs w:val="28"/>
          <w:lang w:val="kk-KZ"/>
        </w:rPr>
        <w:lastRenderedPageBreak/>
        <w:t>Актке қол қойды, оның мақсаты олардың интеграциялық үрдістерін жылдамдату және әлемдік рыноктағы ЕЭС –тің экономикалық салмағын арттыру болатын. Соңында, 1992 ж. 7 ақпанда Нидерландының Маастрих қаласында ЕЭС мүшелері бірқатар келісімдерге қол қойды, олардың негізгі мәні серіктестік ішкі істер, заң жүйесі, қауіпсіздік және сыртқы саясат сфераларын қамти отыып, бірыңғай ақша саясатын жүргізу болды.Осыған орай, 2000 ж.бастап бірыңғай валюта – экюді кіргізуге шешім қабылданды. ЕО ның құрылымы мынадай органдардан тұрады: Өкіметаралық принцип негізінде қызмет ететін және ЕО-ты одан әрі дамыту бойынша директивалар қабылдайтын Евпролпа Кеңесі. Және де бұл орган жалпы сыртқы және қорғаныс саясатын қалыптастыруда айрықша роль атқарады; Европалық Одақ Кеңесі заң шығару ролін атқарады; Европалық қауымдастық Комиссиясы атқарушылық және инициативалық роль атқарады; Европалық парламент, оның қолында (ЕК ұсынған) заңдарды қабылдау, өзгерту немесе кері қайтару кіреді. Европалық қауымдастықтың Соты.</w:t>
      </w:r>
    </w:p>
    <w:p w:rsidR="005D3696" w:rsidRPr="00683F36" w:rsidRDefault="005D3696" w:rsidP="005D3696">
      <w:pPr>
        <w:ind w:firstLine="567"/>
        <w:jc w:val="both"/>
        <w:rPr>
          <w:sz w:val="28"/>
          <w:szCs w:val="28"/>
          <w:lang w:val="kk-KZ"/>
        </w:rPr>
      </w:pPr>
      <w:r w:rsidRPr="00683F36">
        <w:rPr>
          <w:bCs/>
          <w:sz w:val="28"/>
          <w:szCs w:val="28"/>
          <w:lang w:val="kk-KZ"/>
        </w:rPr>
        <w:t>Еуропалық комиссия</w:t>
      </w:r>
      <w:r w:rsidRPr="00683F36">
        <w:rPr>
          <w:sz w:val="28"/>
          <w:szCs w:val="28"/>
          <w:lang w:val="kk-KZ"/>
        </w:rPr>
        <w:t xml:space="preserve"> - </w:t>
      </w:r>
      <w:hyperlink r:id="rId56" w:tooltip="Еуропалық одақ" w:history="1">
        <w:r w:rsidRPr="00683F36">
          <w:rPr>
            <w:rStyle w:val="ad"/>
            <w:sz w:val="28"/>
            <w:szCs w:val="28"/>
            <w:lang w:val="kk-KZ"/>
          </w:rPr>
          <w:t>Еуропалық одақтың</w:t>
        </w:r>
      </w:hyperlink>
      <w:r w:rsidRPr="00683F36">
        <w:rPr>
          <w:sz w:val="28"/>
          <w:szCs w:val="28"/>
          <w:lang w:val="kk-KZ"/>
        </w:rPr>
        <w:t xml:space="preserve"> және оған кіретін үш қоғамдастықтың (Еуропалық көмір және болат қорыту бірлестігі, Еуропалық экономикалық қоғамдастық, Еуропалық атом энергиясын өндіру жөніндегі қоғамдастық) атқарушы және басқарушы органдарының бірі. Комиссия 1967 жылы 1 шілде күні құрылған, 20 мүшесі (</w:t>
      </w:r>
      <w:hyperlink r:id="rId57" w:tooltip="Германия" w:history="1">
        <w:r w:rsidRPr="00683F36">
          <w:rPr>
            <w:rStyle w:val="ad"/>
            <w:sz w:val="28"/>
            <w:szCs w:val="28"/>
            <w:lang w:val="kk-KZ"/>
          </w:rPr>
          <w:t>Германия</w:t>
        </w:r>
      </w:hyperlink>
      <w:r w:rsidRPr="00683F36">
        <w:rPr>
          <w:sz w:val="28"/>
          <w:szCs w:val="28"/>
          <w:lang w:val="kk-KZ"/>
        </w:rPr>
        <w:t xml:space="preserve">, </w:t>
      </w:r>
      <w:hyperlink r:id="rId58" w:tooltip="Испания" w:history="1">
        <w:r w:rsidRPr="00683F36">
          <w:rPr>
            <w:rStyle w:val="ad"/>
            <w:sz w:val="28"/>
            <w:szCs w:val="28"/>
            <w:lang w:val="kk-KZ"/>
          </w:rPr>
          <w:t>Испания</w:t>
        </w:r>
      </w:hyperlink>
      <w:r w:rsidRPr="00683F36">
        <w:rPr>
          <w:sz w:val="28"/>
          <w:szCs w:val="28"/>
          <w:lang w:val="kk-KZ"/>
        </w:rPr>
        <w:t xml:space="preserve">, </w:t>
      </w:r>
      <w:hyperlink r:id="rId59" w:tooltip="Италия" w:history="1">
        <w:r w:rsidRPr="00683F36">
          <w:rPr>
            <w:rStyle w:val="ad"/>
            <w:sz w:val="28"/>
            <w:szCs w:val="28"/>
            <w:lang w:val="kk-KZ"/>
          </w:rPr>
          <w:t>Италия</w:t>
        </w:r>
      </w:hyperlink>
      <w:r w:rsidRPr="00683F36">
        <w:rPr>
          <w:sz w:val="28"/>
          <w:szCs w:val="28"/>
          <w:lang w:val="kk-KZ"/>
        </w:rPr>
        <w:t xml:space="preserve">, </w:t>
      </w:r>
      <w:hyperlink r:id="rId60" w:tooltip="Ұлыбритания" w:history="1">
        <w:r w:rsidRPr="00683F36">
          <w:rPr>
            <w:rStyle w:val="ad"/>
            <w:sz w:val="28"/>
            <w:szCs w:val="28"/>
            <w:lang w:val="kk-KZ"/>
          </w:rPr>
          <w:t>Ұлыбритания</w:t>
        </w:r>
      </w:hyperlink>
      <w:r w:rsidRPr="00683F36">
        <w:rPr>
          <w:sz w:val="28"/>
          <w:szCs w:val="28"/>
          <w:lang w:val="kk-KZ"/>
        </w:rPr>
        <w:t xml:space="preserve">, </w:t>
      </w:r>
      <w:hyperlink r:id="rId61" w:tooltip="Франция" w:history="1">
        <w:r w:rsidRPr="00683F36">
          <w:rPr>
            <w:rStyle w:val="ad"/>
            <w:sz w:val="28"/>
            <w:szCs w:val="28"/>
            <w:lang w:val="kk-KZ"/>
          </w:rPr>
          <w:t>Франция</w:t>
        </w:r>
      </w:hyperlink>
      <w:r w:rsidRPr="00683F36">
        <w:rPr>
          <w:sz w:val="28"/>
          <w:szCs w:val="28"/>
          <w:lang w:val="kk-KZ"/>
        </w:rPr>
        <w:t xml:space="preserve"> мемлекеттерінің 2-ден, қалғандарының 1-ден өкілдері) бар. Комиссия мүшелерін сол елдің үкіметі тағайындайды. </w:t>
      </w:r>
      <w:r w:rsidRPr="00683F36">
        <w:rPr>
          <w:rStyle w:val="ae"/>
          <w:b w:val="0"/>
          <w:sz w:val="28"/>
          <w:szCs w:val="28"/>
          <w:lang w:val="kk-KZ"/>
        </w:rPr>
        <w:t>Еуропалық комиссия</w:t>
      </w:r>
      <w:r w:rsidRPr="00683F36">
        <w:rPr>
          <w:b/>
          <w:sz w:val="28"/>
          <w:szCs w:val="28"/>
          <w:lang w:val="kk-KZ"/>
        </w:rPr>
        <w:t xml:space="preserve"> </w:t>
      </w:r>
      <w:r w:rsidRPr="00683F36">
        <w:rPr>
          <w:sz w:val="28"/>
          <w:szCs w:val="28"/>
          <w:lang w:val="kk-KZ"/>
        </w:rPr>
        <w:t xml:space="preserve">өз міндетін атқару кезінде қоғамдастықтың ортақ мүддесін көздеп, кейбір мүше мемлекеттердің қоғамдастықты жеке мүдделеріне пайдалануына мүмкіндік бермейді. Ол </w:t>
      </w:r>
      <w:hyperlink r:id="rId62" w:tooltip="Еуропалық одақ" w:history="1">
        <w:r w:rsidRPr="00683F36">
          <w:rPr>
            <w:rStyle w:val="ad"/>
            <w:sz w:val="28"/>
            <w:szCs w:val="28"/>
            <w:lang w:val="kk-KZ"/>
          </w:rPr>
          <w:t>Еуропалық одақ</w:t>
        </w:r>
      </w:hyperlink>
      <w:r w:rsidRPr="00683F36">
        <w:rPr>
          <w:sz w:val="28"/>
          <w:szCs w:val="28"/>
          <w:lang w:val="kk-KZ"/>
        </w:rPr>
        <w:t xml:space="preserve"> кеңесінің жарлықтарын бұлжытпай орындайды және кейбір талас мәселелерді </w:t>
      </w:r>
      <w:hyperlink r:id="rId63" w:tooltip="Еуропалық сот (мұндай бет жоқ)" w:history="1">
        <w:r w:rsidRPr="00683F36">
          <w:rPr>
            <w:rStyle w:val="ad"/>
            <w:sz w:val="28"/>
            <w:szCs w:val="28"/>
            <w:lang w:val="kk-KZ"/>
          </w:rPr>
          <w:t>Еуропалық соттың</w:t>
        </w:r>
      </w:hyperlink>
      <w:r w:rsidRPr="00683F36">
        <w:rPr>
          <w:sz w:val="28"/>
          <w:szCs w:val="28"/>
          <w:lang w:val="kk-KZ"/>
        </w:rPr>
        <w:t xml:space="preserve"> алдына қояды. </w:t>
      </w:r>
      <w:hyperlink r:id="rId64" w:tooltip="Еуропалық одақ" w:history="1">
        <w:r w:rsidRPr="00683F36">
          <w:rPr>
            <w:rStyle w:val="ad"/>
            <w:sz w:val="28"/>
            <w:szCs w:val="28"/>
          </w:rPr>
          <w:t>Еуропалық одақ</w:t>
        </w:r>
      </w:hyperlink>
      <w:r w:rsidRPr="00683F36">
        <w:rPr>
          <w:sz w:val="28"/>
          <w:szCs w:val="28"/>
        </w:rPr>
        <w:t xml:space="preserve"> кеңесінің ішінде немесе кеңес пен </w:t>
      </w:r>
      <w:hyperlink r:id="rId65" w:tooltip="Еуропалық парламент" w:history="1">
        <w:r w:rsidRPr="00683F36">
          <w:rPr>
            <w:rStyle w:val="ad"/>
            <w:sz w:val="28"/>
            <w:szCs w:val="28"/>
          </w:rPr>
          <w:t>Еуропалық парламент</w:t>
        </w:r>
      </w:hyperlink>
      <w:r w:rsidRPr="00683F36">
        <w:rPr>
          <w:sz w:val="28"/>
          <w:szCs w:val="28"/>
        </w:rPr>
        <w:t xml:space="preserve"> арасында дау болған жағдайда тек Еуропалық комиссияның ғана бұл дауға араласып, оларды татуластыруға құқы бар. Сондай-ақ, Еуропалық комиссия </w:t>
      </w:r>
      <w:hyperlink r:id="rId66" w:tooltip="Еуропалық одақ" w:history="1">
        <w:r w:rsidRPr="00683F36">
          <w:rPr>
            <w:rStyle w:val="ad"/>
            <w:sz w:val="28"/>
            <w:szCs w:val="28"/>
          </w:rPr>
          <w:t>Еуропалық одақ</w:t>
        </w:r>
      </w:hyperlink>
      <w:r w:rsidRPr="00683F36">
        <w:rPr>
          <w:sz w:val="28"/>
          <w:szCs w:val="28"/>
        </w:rPr>
        <w:t xml:space="preserve"> атынан мүше емес мемлекеттермен және басқа халықаралық ұйымдармен келісімдер жасауға құқылы. Еуропалық комиссияның штаб-пәтері — </w:t>
      </w:r>
      <w:hyperlink r:id="rId67" w:tooltip="Брюссель (мұндай бет жоқ)" w:history="1">
        <w:r w:rsidRPr="00683F36">
          <w:rPr>
            <w:rStyle w:val="ad"/>
            <w:sz w:val="28"/>
            <w:szCs w:val="28"/>
          </w:rPr>
          <w:t>Брюссель</w:t>
        </w:r>
      </w:hyperlink>
      <w:r w:rsidRPr="00683F36">
        <w:rPr>
          <w:sz w:val="28"/>
          <w:szCs w:val="28"/>
        </w:rPr>
        <w:t xml:space="preserve"> мен </w:t>
      </w:r>
      <w:hyperlink r:id="rId68" w:tooltip="Люксембург" w:history="1">
        <w:r w:rsidRPr="00683F36">
          <w:rPr>
            <w:rStyle w:val="ad"/>
            <w:sz w:val="28"/>
            <w:szCs w:val="28"/>
          </w:rPr>
          <w:t>Люксембургте</w:t>
        </w:r>
      </w:hyperlink>
      <w:r w:rsidRPr="00683F36">
        <w:rPr>
          <w:sz w:val="28"/>
          <w:szCs w:val="28"/>
        </w:rPr>
        <w:t xml:space="preserve"> орналасқан. Ол Бас директорат деп аталып, 23 департаменттен тұрады. Еуропалық комиссияның автономиялы қаржы жүйесі бар және өз бюджетін қайда жұмсауды өзі шешеді. 20 ғасырдың аяғында Еуропалық комиссия жұмысының басты бағыттарының бірі </w:t>
      </w:r>
      <w:hyperlink r:id="rId69" w:tooltip="ТМД" w:history="1">
        <w:r w:rsidRPr="00683F36">
          <w:rPr>
            <w:rStyle w:val="ad"/>
            <w:sz w:val="28"/>
            <w:szCs w:val="28"/>
          </w:rPr>
          <w:t>ТМД</w:t>
        </w:r>
      </w:hyperlink>
      <w:r w:rsidRPr="00683F36">
        <w:rPr>
          <w:sz w:val="28"/>
          <w:szCs w:val="28"/>
        </w:rPr>
        <w:t xml:space="preserve"> елдерінің экономикалық және гуманитарлық дамуына көмек көрсету болды. Осы мақсатта көптеген бағдарламалар мен жобалар жасалған. Оның ең бастылары: ТАСИС ([[[ТМД]] елдеріне техникалық көмек көрсету) пен ТЕМПЮС (ағарту және ғылымның дамуына көмек көрсету) бағдарламалары 1994 жылы </w:t>
      </w:r>
      <w:hyperlink r:id="rId70" w:tooltip="Алматы" w:history="1">
        <w:r w:rsidRPr="00683F36">
          <w:rPr>
            <w:rStyle w:val="ad"/>
            <w:sz w:val="28"/>
            <w:szCs w:val="28"/>
          </w:rPr>
          <w:t>Алматыда</w:t>
        </w:r>
      </w:hyperlink>
      <w:r w:rsidRPr="00683F36">
        <w:rPr>
          <w:sz w:val="28"/>
          <w:szCs w:val="28"/>
        </w:rPr>
        <w:t xml:space="preserve"> Еуропалық комиссияның өкілдігі ашылды.</w:t>
      </w:r>
      <w:r w:rsidRPr="00683F36">
        <w:rPr>
          <w:bCs/>
          <w:sz w:val="28"/>
          <w:szCs w:val="28"/>
        </w:rPr>
        <w:t xml:space="preserve"> Еуропалық парламент</w:t>
      </w:r>
      <w:r w:rsidRPr="00683F36">
        <w:rPr>
          <w:sz w:val="28"/>
          <w:szCs w:val="28"/>
        </w:rPr>
        <w:t xml:space="preserve"> — </w:t>
      </w:r>
      <w:hyperlink r:id="rId71" w:tooltip="Еуропалық одақ" w:history="1">
        <w:r w:rsidRPr="00683F36">
          <w:rPr>
            <w:rStyle w:val="ad"/>
            <w:sz w:val="28"/>
            <w:szCs w:val="28"/>
          </w:rPr>
          <w:t>Еуропалық одақтың</w:t>
        </w:r>
      </w:hyperlink>
      <w:r w:rsidRPr="00683F36">
        <w:rPr>
          <w:sz w:val="28"/>
          <w:szCs w:val="28"/>
        </w:rPr>
        <w:t xml:space="preserve"> өкілдік органы. Көмір және болат балқыту жөніндегі еуропалық бірлестік негізінде құрылған. 1957 жылы бірлестіктің 1-мәжілісі өтті. Сол жылы ол </w:t>
      </w:r>
      <w:hyperlink r:id="rId72" w:tooltip="Рим келісімшарты (мұндай бет жоқ)" w:history="1">
        <w:r w:rsidRPr="00683F36">
          <w:rPr>
            <w:rStyle w:val="ad"/>
            <w:i/>
            <w:iCs/>
            <w:sz w:val="28"/>
            <w:szCs w:val="28"/>
          </w:rPr>
          <w:t>Рим келісімшарты</w:t>
        </w:r>
      </w:hyperlink>
      <w:r w:rsidRPr="00683F36">
        <w:rPr>
          <w:sz w:val="28"/>
          <w:szCs w:val="28"/>
        </w:rPr>
        <w:t xml:space="preserve"> бойынша Еуропалық экономиаклық қауымдастыққа айналды. 1985 жылдан бастап “</w:t>
      </w:r>
      <w:r w:rsidRPr="00683F36">
        <w:rPr>
          <w:i/>
          <w:iCs/>
          <w:sz w:val="28"/>
          <w:szCs w:val="28"/>
        </w:rPr>
        <w:t xml:space="preserve">Еуропалық </w:t>
      </w:r>
      <w:r w:rsidRPr="00683F36">
        <w:rPr>
          <w:i/>
          <w:iCs/>
          <w:sz w:val="28"/>
          <w:szCs w:val="28"/>
        </w:rPr>
        <w:lastRenderedPageBreak/>
        <w:t>парламент</w:t>
      </w:r>
      <w:r w:rsidRPr="00683F36">
        <w:rPr>
          <w:sz w:val="28"/>
          <w:szCs w:val="28"/>
        </w:rPr>
        <w:t xml:space="preserve">” деп аталды. 1979 жылдан бастап </w:t>
      </w:r>
      <w:hyperlink r:id="rId73" w:tooltip="Еуропалық Одақ" w:history="1">
        <w:r w:rsidRPr="00683F36">
          <w:rPr>
            <w:rStyle w:val="ad"/>
            <w:sz w:val="28"/>
            <w:szCs w:val="28"/>
          </w:rPr>
          <w:t>Еуропалық Одаққа</w:t>
        </w:r>
      </w:hyperlink>
      <w:r w:rsidRPr="00683F36">
        <w:rPr>
          <w:sz w:val="28"/>
          <w:szCs w:val="28"/>
        </w:rPr>
        <w:t xml:space="preserve"> (ЕО) мүше мемлекеттердегі тұрғындардың санына сәйкес белгіленген квота бойынша жалпыға бірдей сайлау тәртібі енгізілген. Мысалы, 1994 жылы маусымда өткен сайлауда депутаттар 5 жыл мерзімге сайланды. Ұлттық парламенттерден айырмашылығы депутаттар тікелей заң шығарумен айналыспайды. 1992 жылы </w:t>
      </w:r>
      <w:hyperlink r:id="rId74" w:tooltip="Маастрихт келісімшарты (мұндай бет жоқ)" w:history="1">
        <w:r w:rsidRPr="00683F36">
          <w:rPr>
            <w:rStyle w:val="ad"/>
            <w:i/>
            <w:iCs/>
            <w:sz w:val="28"/>
            <w:szCs w:val="28"/>
          </w:rPr>
          <w:t>Маастрихт келісімшартының</w:t>
        </w:r>
      </w:hyperlink>
      <w:r w:rsidRPr="00683F36">
        <w:rPr>
          <w:sz w:val="28"/>
          <w:szCs w:val="28"/>
        </w:rPr>
        <w:t xml:space="preserve"> күшіне енуіне байланысты Еуропалық парламенттің өкілеті (бұған шейін, негізінен, кеңесшілік қызметпен айналысқан) кеңейтілді. Ол </w:t>
      </w:r>
      <w:hyperlink r:id="rId75" w:tooltip="Еуропалық одақ" w:history="1">
        <w:r w:rsidRPr="00683F36">
          <w:rPr>
            <w:rStyle w:val="ad"/>
            <w:sz w:val="28"/>
            <w:szCs w:val="28"/>
          </w:rPr>
          <w:t>Еуропалық одақтың</w:t>
        </w:r>
      </w:hyperlink>
      <w:r w:rsidRPr="00683F36">
        <w:rPr>
          <w:sz w:val="28"/>
          <w:szCs w:val="28"/>
        </w:rPr>
        <w:t xml:space="preserve"> шешімдерін дайындау мен қабылдау ісіне белсене қатысып, сыртқы саясатын қалыптастыруға ықпал етеді. Одақтың бюджетін бекіту барысында басымдық иеленіп, ұйымаралық келісімдер жасауға атсалысады. </w:t>
      </w:r>
      <w:hyperlink r:id="rId76" w:tooltip="Еуропалық одақ" w:history="1">
        <w:r w:rsidRPr="00683F36">
          <w:rPr>
            <w:rStyle w:val="ad"/>
            <w:sz w:val="28"/>
            <w:szCs w:val="28"/>
          </w:rPr>
          <w:t>Еуропалық одақ</w:t>
        </w:r>
      </w:hyperlink>
      <w:r w:rsidRPr="00683F36">
        <w:rPr>
          <w:sz w:val="28"/>
          <w:szCs w:val="28"/>
        </w:rPr>
        <w:t xml:space="preserve"> кеңесі мен </w:t>
      </w:r>
      <w:hyperlink r:id="rId77" w:tooltip="Еуропалық комиссия" w:history="1">
        <w:r w:rsidRPr="00683F36">
          <w:rPr>
            <w:rStyle w:val="ad"/>
            <w:sz w:val="28"/>
            <w:szCs w:val="28"/>
          </w:rPr>
          <w:t>Еуропалық комиссия</w:t>
        </w:r>
      </w:hyperlink>
      <w:r w:rsidRPr="00683F36">
        <w:rPr>
          <w:sz w:val="28"/>
          <w:szCs w:val="28"/>
        </w:rPr>
        <w:t xml:space="preserve"> кейбір мәселелер бойынша, әсіресе, халықаралық келісімшарттар жасасу, жаңа мүшелер қабылдау жөнінде Еуропалық парламенттің мақұлдауын алуға тиіс. Еуропалық парламент жыл сайын </w:t>
      </w:r>
      <w:hyperlink r:id="rId78" w:tooltip="Страсбург (мұндай бет жоқ)" w:history="1">
        <w:r w:rsidRPr="00683F36">
          <w:rPr>
            <w:rStyle w:val="ad"/>
            <w:sz w:val="28"/>
            <w:szCs w:val="28"/>
          </w:rPr>
          <w:t>Страсбург</w:t>
        </w:r>
      </w:hyperlink>
      <w:r w:rsidRPr="00683F36">
        <w:rPr>
          <w:sz w:val="28"/>
          <w:szCs w:val="28"/>
        </w:rPr>
        <w:t xml:space="preserve"> (</w:t>
      </w:r>
      <w:hyperlink r:id="rId79" w:tooltip="Франция" w:history="1">
        <w:r w:rsidRPr="00683F36">
          <w:rPr>
            <w:rStyle w:val="ad"/>
            <w:sz w:val="28"/>
            <w:szCs w:val="28"/>
          </w:rPr>
          <w:t>Франция</w:t>
        </w:r>
      </w:hyperlink>
      <w:r w:rsidRPr="00683F36">
        <w:rPr>
          <w:sz w:val="28"/>
          <w:szCs w:val="28"/>
        </w:rPr>
        <w:t xml:space="preserve">) қаласына сессияға жиналады. Төтенше мәжілістері </w:t>
      </w:r>
      <w:hyperlink r:id="rId80" w:tooltip="Брюссель (мұндай бет жоқ)" w:history="1">
        <w:r w:rsidRPr="00683F36">
          <w:rPr>
            <w:rStyle w:val="ad"/>
            <w:sz w:val="28"/>
            <w:szCs w:val="28"/>
          </w:rPr>
          <w:t>Брюссель</w:t>
        </w:r>
      </w:hyperlink>
      <w:r w:rsidRPr="00683F36">
        <w:rPr>
          <w:sz w:val="28"/>
          <w:szCs w:val="28"/>
        </w:rPr>
        <w:t xml:space="preserve"> (</w:t>
      </w:r>
      <w:hyperlink r:id="rId81" w:tooltip="Бельгия" w:history="1">
        <w:r w:rsidRPr="00683F36">
          <w:rPr>
            <w:rStyle w:val="ad"/>
            <w:sz w:val="28"/>
            <w:szCs w:val="28"/>
          </w:rPr>
          <w:t>Бельгия</w:t>
        </w:r>
      </w:hyperlink>
      <w:r w:rsidRPr="00683F36">
        <w:rPr>
          <w:sz w:val="28"/>
          <w:szCs w:val="28"/>
        </w:rPr>
        <w:t xml:space="preserve">) қаласында өткізіледі, мұнда Еуропалық парламенттің комитеттері жұмыс істейді. Хатшылығы </w:t>
      </w:r>
      <w:hyperlink r:id="rId82" w:tooltip="Страсбург (мұндай бет жоқ)" w:history="1">
        <w:r w:rsidRPr="00683F36">
          <w:rPr>
            <w:rStyle w:val="ad"/>
            <w:sz w:val="28"/>
            <w:szCs w:val="28"/>
          </w:rPr>
          <w:t>Страсбургте</w:t>
        </w:r>
      </w:hyperlink>
      <w:r w:rsidRPr="00683F36">
        <w:rPr>
          <w:sz w:val="28"/>
          <w:szCs w:val="28"/>
        </w:rPr>
        <w:t xml:space="preserve"> орналасқан. Еуропалық парламентте 20 тұрақты комитет жұмыс істейді. Олар саяси, құқықтық, бюджеттік, сыртқы экономикалық, т.б. мәселелермен айналысады. Сондай-ақ, жекелеген мемлекеттермен не елдер тобымен қарым-қатынасты дамыту жөнінде парламенттік делегациялар құрылған.</w:t>
      </w:r>
    </w:p>
    <w:p w:rsidR="005D3696" w:rsidRPr="00683F36" w:rsidRDefault="005D3696" w:rsidP="005D3696">
      <w:pPr>
        <w:ind w:firstLine="567"/>
        <w:jc w:val="both"/>
        <w:rPr>
          <w:b/>
          <w:sz w:val="28"/>
          <w:szCs w:val="28"/>
          <w:lang w:val="kk-KZ"/>
        </w:rPr>
      </w:pPr>
      <w:r w:rsidRPr="00683F36">
        <w:rPr>
          <w:b/>
          <w:sz w:val="28"/>
          <w:szCs w:val="28"/>
          <w:lang w:val="kk-KZ"/>
        </w:rPr>
        <w:t>Өзін тексеруге арналған тапсырмалар:</w:t>
      </w:r>
    </w:p>
    <w:p w:rsidR="005D3696" w:rsidRPr="00683F36" w:rsidRDefault="005D3696" w:rsidP="005D3696">
      <w:pPr>
        <w:ind w:firstLine="567"/>
        <w:jc w:val="both"/>
        <w:rPr>
          <w:sz w:val="28"/>
          <w:szCs w:val="28"/>
          <w:lang w:val="kk-KZ"/>
        </w:rPr>
      </w:pPr>
      <w:r w:rsidRPr="00683F36">
        <w:rPr>
          <w:sz w:val="28"/>
          <w:szCs w:val="28"/>
          <w:lang w:val="kk-KZ"/>
        </w:rPr>
        <w:t>1. Маастрихт келісімі қашан және қандай мазмұнда болды?</w:t>
      </w:r>
    </w:p>
    <w:p w:rsidR="005D3696" w:rsidRPr="00683F36" w:rsidRDefault="005D3696" w:rsidP="005D3696">
      <w:pPr>
        <w:ind w:firstLine="567"/>
        <w:jc w:val="both"/>
        <w:rPr>
          <w:sz w:val="28"/>
          <w:szCs w:val="28"/>
          <w:lang w:val="kk-KZ"/>
        </w:rPr>
      </w:pPr>
      <w:r w:rsidRPr="00683F36">
        <w:rPr>
          <w:sz w:val="28"/>
          <w:szCs w:val="28"/>
          <w:lang w:val="kk-KZ"/>
        </w:rPr>
        <w:t xml:space="preserve">2. ЕО – тың құрылымы туралы сызба жасаңыз. </w:t>
      </w:r>
    </w:p>
    <w:p w:rsidR="005D3696" w:rsidRPr="00683F36" w:rsidRDefault="005D3696" w:rsidP="005D3696">
      <w:pPr>
        <w:ind w:firstLine="567"/>
        <w:jc w:val="both"/>
        <w:rPr>
          <w:sz w:val="28"/>
          <w:szCs w:val="28"/>
          <w:lang w:val="kk-KZ"/>
        </w:rPr>
      </w:pPr>
      <w:r w:rsidRPr="00683F36">
        <w:rPr>
          <w:b/>
          <w:sz w:val="28"/>
          <w:szCs w:val="28"/>
          <w:lang w:val="kk-KZ"/>
        </w:rPr>
        <w:t>Әдебиеттер:</w:t>
      </w:r>
      <w:r w:rsidRPr="00683F36">
        <w:rPr>
          <w:sz w:val="28"/>
          <w:szCs w:val="28"/>
          <w:lang w:val="kk-KZ"/>
        </w:rPr>
        <w:t xml:space="preserve"> </w:t>
      </w:r>
    </w:p>
    <w:p w:rsidR="005D3696" w:rsidRPr="00683F36" w:rsidRDefault="005D3696" w:rsidP="005D3696">
      <w:pPr>
        <w:numPr>
          <w:ilvl w:val="0"/>
          <w:numId w:val="30"/>
        </w:numPr>
        <w:ind w:left="0" w:firstLine="567"/>
        <w:jc w:val="both"/>
        <w:rPr>
          <w:sz w:val="28"/>
          <w:szCs w:val="28"/>
        </w:rPr>
      </w:pPr>
      <w:r w:rsidRPr="00683F36">
        <w:rPr>
          <w:sz w:val="28"/>
          <w:szCs w:val="28"/>
        </w:rPr>
        <w:t>История дипломатии/Под ред. А.А. Громыко.-В 5-ти т.-М., 1958-1963.</w:t>
      </w:r>
    </w:p>
    <w:p w:rsidR="005D3696" w:rsidRPr="00683F36" w:rsidRDefault="005D3696" w:rsidP="005D3696">
      <w:pPr>
        <w:numPr>
          <w:ilvl w:val="0"/>
          <w:numId w:val="30"/>
        </w:numPr>
        <w:ind w:left="0" w:firstLine="567"/>
        <w:jc w:val="both"/>
        <w:rPr>
          <w:sz w:val="28"/>
          <w:szCs w:val="28"/>
        </w:rPr>
      </w:pPr>
      <w:r w:rsidRPr="00683F36">
        <w:rPr>
          <w:sz w:val="28"/>
          <w:szCs w:val="28"/>
        </w:rPr>
        <w:t xml:space="preserve">Попов В.И. Современная дипломатия. М., </w:t>
      </w:r>
      <w:smartTag w:uri="urn:schemas-microsoft-com:office:smarttags" w:element="metricconverter">
        <w:smartTagPr>
          <w:attr w:name="ProductID" w:val="2003 г"/>
        </w:smartTagPr>
        <w:r w:rsidRPr="00683F36">
          <w:rPr>
            <w:sz w:val="28"/>
            <w:szCs w:val="28"/>
          </w:rPr>
          <w:t>2003 г</w:t>
        </w:r>
      </w:smartTag>
      <w:r w:rsidRPr="00683F36">
        <w:rPr>
          <w:sz w:val="28"/>
          <w:szCs w:val="28"/>
        </w:rPr>
        <w:t xml:space="preserve">. </w:t>
      </w:r>
    </w:p>
    <w:p w:rsidR="005D3696" w:rsidRPr="00683F36" w:rsidRDefault="005D3696" w:rsidP="005D3696">
      <w:pPr>
        <w:numPr>
          <w:ilvl w:val="0"/>
          <w:numId w:val="30"/>
        </w:numPr>
        <w:ind w:left="0" w:firstLine="567"/>
        <w:outlineLvl w:val="0"/>
        <w:rPr>
          <w:b/>
          <w:sz w:val="28"/>
          <w:szCs w:val="28"/>
          <w:lang w:val="kk-KZ"/>
        </w:rPr>
      </w:pPr>
      <w:r w:rsidRPr="00683F36">
        <w:rPr>
          <w:sz w:val="28"/>
          <w:szCs w:val="28"/>
        </w:rPr>
        <w:t>Р.Дж. Фельтхэм. Настольная книга дипломата. Минск, 2002</w:t>
      </w:r>
    </w:p>
    <w:p w:rsidR="005D3696" w:rsidRPr="00683F36" w:rsidRDefault="005D3696" w:rsidP="005D3696">
      <w:pPr>
        <w:numPr>
          <w:ilvl w:val="0"/>
          <w:numId w:val="30"/>
        </w:numPr>
        <w:ind w:left="0" w:firstLine="567"/>
        <w:jc w:val="both"/>
        <w:rPr>
          <w:sz w:val="28"/>
          <w:szCs w:val="28"/>
        </w:rPr>
      </w:pPr>
      <w:r w:rsidRPr="00683F36">
        <w:rPr>
          <w:sz w:val="28"/>
          <w:szCs w:val="28"/>
        </w:rPr>
        <w:t xml:space="preserve">Дебидюр А. дипломатическая история Европы. М., 1947. </w:t>
      </w:r>
    </w:p>
    <w:p w:rsidR="005D3696" w:rsidRPr="00683F36" w:rsidRDefault="005D3696" w:rsidP="005D3696">
      <w:pPr>
        <w:numPr>
          <w:ilvl w:val="0"/>
          <w:numId w:val="30"/>
        </w:numPr>
        <w:ind w:left="0" w:firstLine="567"/>
        <w:jc w:val="both"/>
        <w:rPr>
          <w:sz w:val="28"/>
          <w:szCs w:val="28"/>
        </w:rPr>
      </w:pPr>
      <w:r w:rsidRPr="00683F36">
        <w:rPr>
          <w:sz w:val="28"/>
          <w:szCs w:val="28"/>
        </w:rPr>
        <w:t>Ковалев А.А. Азбука дипломатии. М., 1984.</w:t>
      </w:r>
      <w:r w:rsidRPr="00683F36">
        <w:rPr>
          <w:sz w:val="28"/>
          <w:szCs w:val="28"/>
          <w:lang w:val="en-US"/>
        </w:rPr>
        <w:t xml:space="preserve">                                                                </w:t>
      </w:r>
    </w:p>
    <w:p w:rsidR="005D3696" w:rsidRPr="00683F36" w:rsidRDefault="005D3696" w:rsidP="005D3696">
      <w:pPr>
        <w:numPr>
          <w:ilvl w:val="0"/>
          <w:numId w:val="30"/>
        </w:numPr>
        <w:ind w:left="0" w:firstLine="567"/>
        <w:jc w:val="both"/>
        <w:rPr>
          <w:sz w:val="28"/>
          <w:szCs w:val="28"/>
        </w:rPr>
      </w:pPr>
      <w:r w:rsidRPr="00683F36">
        <w:rPr>
          <w:sz w:val="28"/>
          <w:szCs w:val="28"/>
        </w:rPr>
        <w:t xml:space="preserve">Сутырин Ф.Д. Этикет и дипломатический протокол для всех. Санк-петербург, 2001. </w:t>
      </w:r>
    </w:p>
    <w:p w:rsidR="005D3696" w:rsidRPr="00683F36" w:rsidRDefault="005D3696" w:rsidP="005D3696">
      <w:pPr>
        <w:widowControl w:val="0"/>
        <w:numPr>
          <w:ilvl w:val="0"/>
          <w:numId w:val="30"/>
        </w:numPr>
        <w:ind w:left="0" w:firstLine="567"/>
        <w:jc w:val="both"/>
        <w:rPr>
          <w:sz w:val="28"/>
          <w:szCs w:val="28"/>
        </w:rPr>
      </w:pPr>
      <w:r w:rsidRPr="00683F36">
        <w:rPr>
          <w:sz w:val="28"/>
          <w:szCs w:val="28"/>
        </w:rPr>
        <w:t xml:space="preserve">ООН: основные факты. М., </w:t>
      </w:r>
      <w:smartTag w:uri="urn:schemas-microsoft-com:office:smarttags" w:element="metricconverter">
        <w:smartTagPr>
          <w:attr w:name="ProductID" w:val="2000 г"/>
        </w:smartTagPr>
        <w:r w:rsidRPr="00683F36">
          <w:rPr>
            <w:sz w:val="28"/>
            <w:szCs w:val="28"/>
          </w:rPr>
          <w:t>2000 г</w:t>
        </w:r>
      </w:smartTag>
      <w:r w:rsidRPr="00683F36">
        <w:rPr>
          <w:sz w:val="28"/>
          <w:szCs w:val="28"/>
        </w:rPr>
        <w:t>.</w:t>
      </w:r>
    </w:p>
    <w:p w:rsidR="005D3696" w:rsidRPr="00683F36" w:rsidRDefault="005D3696" w:rsidP="005D3696">
      <w:pPr>
        <w:pStyle w:val="a5"/>
        <w:widowControl w:val="0"/>
        <w:numPr>
          <w:ilvl w:val="0"/>
          <w:numId w:val="30"/>
        </w:numPr>
        <w:ind w:left="0" w:firstLine="567"/>
        <w:jc w:val="both"/>
        <w:rPr>
          <w:b w:val="0"/>
          <w:snapToGrid w:val="0"/>
          <w:szCs w:val="28"/>
          <w:lang w:val="ru-RU"/>
        </w:rPr>
      </w:pPr>
      <w:r w:rsidRPr="00683F36">
        <w:rPr>
          <w:b w:val="0"/>
          <w:snapToGrid w:val="0"/>
          <w:szCs w:val="28"/>
          <w:lang w:val="ru-RU"/>
        </w:rPr>
        <w:t xml:space="preserve">Кисинджер Г. Дипломатия. М., «Ладомир», </w:t>
      </w:r>
      <w:smartTag w:uri="urn:schemas-microsoft-com:office:smarttags" w:element="metricconverter">
        <w:smartTagPr>
          <w:attr w:name="ProductID" w:val="1994 г"/>
        </w:smartTagPr>
        <w:r w:rsidRPr="00683F36">
          <w:rPr>
            <w:b w:val="0"/>
            <w:snapToGrid w:val="0"/>
            <w:szCs w:val="28"/>
            <w:lang w:val="ru-RU"/>
          </w:rPr>
          <w:t>1994 г</w:t>
        </w:r>
      </w:smartTag>
      <w:r w:rsidRPr="00683F36">
        <w:rPr>
          <w:b w:val="0"/>
          <w:snapToGrid w:val="0"/>
          <w:szCs w:val="28"/>
          <w:lang w:val="ru-RU"/>
        </w:rPr>
        <w:t>.</w:t>
      </w:r>
    </w:p>
    <w:p w:rsidR="005D3696" w:rsidRPr="00683F36" w:rsidRDefault="005D3696" w:rsidP="005D3696">
      <w:pPr>
        <w:widowControl w:val="0"/>
        <w:numPr>
          <w:ilvl w:val="0"/>
          <w:numId w:val="30"/>
        </w:numPr>
        <w:ind w:left="0" w:firstLine="567"/>
        <w:jc w:val="both"/>
        <w:rPr>
          <w:sz w:val="28"/>
          <w:szCs w:val="28"/>
        </w:rPr>
      </w:pPr>
      <w:r w:rsidRPr="00683F36">
        <w:rPr>
          <w:sz w:val="28"/>
          <w:szCs w:val="28"/>
        </w:rPr>
        <w:t>История дипломатии. М. 1959.</w:t>
      </w:r>
    </w:p>
    <w:p w:rsidR="005D3696" w:rsidRPr="00683F36" w:rsidRDefault="005D3696" w:rsidP="005D3696">
      <w:pPr>
        <w:widowControl w:val="0"/>
        <w:numPr>
          <w:ilvl w:val="0"/>
          <w:numId w:val="30"/>
        </w:numPr>
        <w:ind w:left="0" w:firstLine="567"/>
        <w:jc w:val="both"/>
        <w:rPr>
          <w:sz w:val="28"/>
          <w:szCs w:val="28"/>
        </w:rPr>
      </w:pPr>
      <w:r w:rsidRPr="00683F36">
        <w:rPr>
          <w:sz w:val="28"/>
          <w:szCs w:val="28"/>
        </w:rPr>
        <w:t xml:space="preserve">Дипломатический словарь. М. 1986, (Конференции международные </w:t>
      </w:r>
      <w:r w:rsidRPr="00683F36">
        <w:rPr>
          <w:sz w:val="28"/>
          <w:szCs w:val="28"/>
          <w:lang w:val="kk-KZ"/>
        </w:rPr>
        <w:t>о</w:t>
      </w:r>
      <w:r w:rsidRPr="00683F36">
        <w:rPr>
          <w:sz w:val="28"/>
          <w:szCs w:val="28"/>
        </w:rPr>
        <w:t>рганизация объединенных наций и др.).</w:t>
      </w:r>
    </w:p>
    <w:p w:rsidR="005D3696" w:rsidRPr="00683F36" w:rsidRDefault="005D3696" w:rsidP="005D3696">
      <w:pPr>
        <w:widowControl w:val="0"/>
        <w:numPr>
          <w:ilvl w:val="0"/>
          <w:numId w:val="30"/>
        </w:numPr>
        <w:tabs>
          <w:tab w:val="left" w:pos="540"/>
        </w:tabs>
        <w:ind w:left="0" w:firstLine="567"/>
        <w:jc w:val="both"/>
        <w:rPr>
          <w:sz w:val="28"/>
          <w:szCs w:val="28"/>
        </w:rPr>
      </w:pPr>
      <w:r w:rsidRPr="00683F36">
        <w:rPr>
          <w:sz w:val="28"/>
          <w:szCs w:val="28"/>
        </w:rPr>
        <w:t>Сборник документов Московской, Тегеранской, Крымской, Берлинской конференций, Европейской Консультативной Комиссии 1943-1945,М, 1946, МИД СССР.</w:t>
      </w:r>
    </w:p>
    <w:p w:rsidR="005D3696" w:rsidRPr="00683F36" w:rsidRDefault="005D3696" w:rsidP="005D3696">
      <w:pPr>
        <w:widowControl w:val="0"/>
        <w:numPr>
          <w:ilvl w:val="0"/>
          <w:numId w:val="30"/>
        </w:numPr>
        <w:ind w:left="0" w:firstLine="567"/>
        <w:jc w:val="both"/>
        <w:rPr>
          <w:sz w:val="28"/>
          <w:szCs w:val="28"/>
        </w:rPr>
      </w:pPr>
      <w:r w:rsidRPr="00683F36">
        <w:rPr>
          <w:sz w:val="28"/>
          <w:szCs w:val="28"/>
        </w:rPr>
        <w:t>Правила процедуры Генеральной Ассамблеи ООН.</w:t>
      </w:r>
    </w:p>
    <w:p w:rsidR="005D3696" w:rsidRPr="00683F36" w:rsidRDefault="005D3696" w:rsidP="005D3696">
      <w:pPr>
        <w:widowControl w:val="0"/>
        <w:numPr>
          <w:ilvl w:val="0"/>
          <w:numId w:val="30"/>
        </w:numPr>
        <w:ind w:left="0" w:firstLine="567"/>
        <w:jc w:val="both"/>
        <w:rPr>
          <w:sz w:val="28"/>
          <w:szCs w:val="28"/>
        </w:rPr>
      </w:pPr>
      <w:r w:rsidRPr="00683F36">
        <w:rPr>
          <w:sz w:val="28"/>
          <w:szCs w:val="28"/>
        </w:rPr>
        <w:t>Временные правила процедуры Совета Безопасности ООН.</w:t>
      </w:r>
    </w:p>
    <w:p w:rsidR="005D3696" w:rsidRPr="00683F36" w:rsidRDefault="005D3696" w:rsidP="005D3696">
      <w:pPr>
        <w:widowControl w:val="0"/>
        <w:numPr>
          <w:ilvl w:val="0"/>
          <w:numId w:val="30"/>
        </w:numPr>
        <w:ind w:left="0" w:firstLine="567"/>
        <w:jc w:val="both"/>
        <w:rPr>
          <w:sz w:val="28"/>
          <w:szCs w:val="28"/>
        </w:rPr>
      </w:pPr>
      <w:r w:rsidRPr="00683F36">
        <w:rPr>
          <w:sz w:val="28"/>
          <w:szCs w:val="28"/>
        </w:rPr>
        <w:t>Международные организации системы ООН. М. «Международные отношения». 1990.</w:t>
      </w:r>
    </w:p>
    <w:p w:rsidR="005D3696" w:rsidRPr="00683F36" w:rsidRDefault="005D3696" w:rsidP="005D3696">
      <w:pPr>
        <w:ind w:firstLine="567"/>
        <w:jc w:val="both"/>
        <w:rPr>
          <w:b/>
          <w:sz w:val="28"/>
          <w:szCs w:val="28"/>
          <w:lang w:val="kk-KZ"/>
        </w:rPr>
      </w:pPr>
      <w:r>
        <w:rPr>
          <w:b/>
          <w:sz w:val="28"/>
          <w:szCs w:val="28"/>
          <w:lang w:val="kk-KZ"/>
        </w:rPr>
        <w:lastRenderedPageBreak/>
        <w:t>8 тақырып</w:t>
      </w:r>
      <w:r w:rsidRPr="00683F36">
        <w:rPr>
          <w:b/>
          <w:sz w:val="28"/>
          <w:szCs w:val="28"/>
          <w:lang w:val="kk-KZ"/>
        </w:rPr>
        <w:t xml:space="preserve"> Халықаралық келіссөздер және көп</w:t>
      </w:r>
      <w:r>
        <w:rPr>
          <w:b/>
          <w:sz w:val="28"/>
          <w:szCs w:val="28"/>
          <w:lang w:val="kk-KZ"/>
        </w:rPr>
        <w:t>жақты келісім шарттарға қол қою</w:t>
      </w:r>
    </w:p>
    <w:p w:rsidR="005D3696" w:rsidRPr="00683F36" w:rsidRDefault="005D3696" w:rsidP="005D3696">
      <w:pPr>
        <w:ind w:firstLine="567"/>
        <w:jc w:val="both"/>
        <w:rPr>
          <w:sz w:val="28"/>
          <w:szCs w:val="28"/>
          <w:lang w:val="kk-KZ"/>
        </w:rPr>
      </w:pPr>
      <w:r w:rsidRPr="00683F36">
        <w:rPr>
          <w:b/>
          <w:sz w:val="28"/>
          <w:szCs w:val="28"/>
          <w:lang w:val="kk-KZ"/>
        </w:rPr>
        <w:t xml:space="preserve">Лекцияның мақсаты. </w:t>
      </w:r>
      <w:r w:rsidRPr="00683F36">
        <w:rPr>
          <w:sz w:val="28"/>
          <w:szCs w:val="28"/>
          <w:lang w:val="kk-KZ"/>
        </w:rPr>
        <w:t>Халықаралық қатынастар саласындағы әдістер, әдістемелер мен зерттеу техникасын оқыту, үйрету.</w:t>
      </w:r>
    </w:p>
    <w:p w:rsidR="005D3696" w:rsidRPr="00683F36" w:rsidRDefault="005D3696" w:rsidP="005D3696">
      <w:pPr>
        <w:ind w:firstLine="567"/>
        <w:jc w:val="both"/>
        <w:rPr>
          <w:b/>
          <w:sz w:val="28"/>
          <w:szCs w:val="28"/>
          <w:lang w:val="kk-KZ"/>
        </w:rPr>
      </w:pPr>
      <w:r w:rsidRPr="00683F36">
        <w:rPr>
          <w:b/>
          <w:sz w:val="28"/>
          <w:szCs w:val="28"/>
          <w:lang w:val="kk-KZ"/>
        </w:rPr>
        <w:t>Тақырыптың сұрақтары:</w:t>
      </w:r>
    </w:p>
    <w:p w:rsidR="005D3696" w:rsidRPr="00683F36" w:rsidRDefault="005D3696" w:rsidP="005D3696">
      <w:pPr>
        <w:ind w:firstLine="567"/>
        <w:jc w:val="both"/>
        <w:rPr>
          <w:sz w:val="28"/>
          <w:szCs w:val="28"/>
          <w:lang w:val="kk-KZ"/>
        </w:rPr>
      </w:pPr>
      <w:r w:rsidRPr="00683F36">
        <w:rPr>
          <w:sz w:val="28"/>
          <w:szCs w:val="28"/>
          <w:lang w:val="kk-KZ"/>
        </w:rPr>
        <w:t>1. Келіссөз процесінің маңызының артуы.</w:t>
      </w:r>
    </w:p>
    <w:p w:rsidR="005D3696" w:rsidRPr="00683F36" w:rsidRDefault="005D3696" w:rsidP="005D3696">
      <w:pPr>
        <w:ind w:firstLine="567"/>
        <w:jc w:val="both"/>
        <w:rPr>
          <w:sz w:val="28"/>
          <w:szCs w:val="28"/>
          <w:lang w:val="kk-KZ"/>
        </w:rPr>
      </w:pPr>
      <w:r w:rsidRPr="00683F36">
        <w:rPr>
          <w:sz w:val="28"/>
          <w:szCs w:val="28"/>
          <w:lang w:val="kk-KZ"/>
        </w:rPr>
        <w:t>2. Халықаралық келісімдердің себептері мен мақсаттары.</w:t>
      </w:r>
    </w:p>
    <w:p w:rsidR="005D3696" w:rsidRPr="00683F36" w:rsidRDefault="005D3696" w:rsidP="005D3696">
      <w:pPr>
        <w:ind w:firstLine="567"/>
        <w:jc w:val="both"/>
        <w:rPr>
          <w:b/>
          <w:sz w:val="28"/>
          <w:szCs w:val="28"/>
          <w:lang w:val="kk-KZ"/>
        </w:rPr>
      </w:pPr>
      <w:r w:rsidRPr="00683F36">
        <w:rPr>
          <w:sz w:val="28"/>
          <w:szCs w:val="28"/>
          <w:lang w:val="kk-KZ"/>
        </w:rPr>
        <w:t>3. ХХ ғ. екінші жартысындағы талқыланатын мәселелер аумағының кеңеюі.</w:t>
      </w:r>
    </w:p>
    <w:p w:rsidR="005D3696" w:rsidRPr="00683F36" w:rsidRDefault="005D3696" w:rsidP="005D3696">
      <w:pPr>
        <w:ind w:firstLine="567"/>
        <w:jc w:val="both"/>
        <w:rPr>
          <w:sz w:val="28"/>
          <w:szCs w:val="28"/>
          <w:lang w:val="kk-KZ"/>
        </w:rPr>
      </w:pPr>
      <w:r w:rsidRPr="00683F36">
        <w:rPr>
          <w:b/>
          <w:sz w:val="28"/>
          <w:szCs w:val="28"/>
          <w:lang w:val="kk-KZ"/>
        </w:rPr>
        <w:t>Лекцияның тезистері:</w:t>
      </w:r>
    </w:p>
    <w:p w:rsidR="005D3696" w:rsidRPr="00683F36" w:rsidRDefault="005D3696" w:rsidP="005D3696">
      <w:pPr>
        <w:ind w:firstLine="567"/>
        <w:jc w:val="both"/>
        <w:rPr>
          <w:sz w:val="28"/>
          <w:szCs w:val="28"/>
          <w:lang w:val="kk-KZ"/>
        </w:rPr>
      </w:pPr>
      <w:r w:rsidRPr="00683F36">
        <w:rPr>
          <w:sz w:val="28"/>
          <w:szCs w:val="28"/>
          <w:lang w:val="kk-KZ"/>
        </w:rPr>
        <w:t>Келіссөздер процесінің маңызының өсуі. Халықаралық келіссөздердің себептері мен мақсаттары. ХХғ. Екінші жартысындағы талқылайтын мәселелер шеңберінің кеңеюі. Келіссөздер процесінің атқарушы тұлғалары – тікелей қатысушылар, эксперттер, аудармашылар, тілмаштар, кеңесшілер және т.б. Келіссөздер процесінің созылуы. Көпжақты келісімдерді бекітудің құқықтары мен өкілеттіктері. Жекелеген елдердің көпжақты келіссөздер жүргізуге конституциялық негізі: тарихы мен қазіргі кезең. Көпжақты келісімнің мақсаттары. Халықаралық конференцияларда көпжақты келісімдерді жүргізу. Халықаралық келісімге қол қоюға өкілетік. Келісімге қол қоюға қатысушылар. Көпжақты келісімге қол қою ережелері. Келісім – шартты парафирлеу. Көпжақты келіссөздерге қатысу. Жекелеген шетелдердің көпжақты келісімдерді заңдастыру (ратификация) және денонсация тәртіптері туралы. Көпжақты келісім - шартың күшіне енуі. Келісім –шарттың созылу мерзімі. Келісім –шартты пролангациялау.Көпжақты келісім –шарттарды, өкіметаралық ұйымдардың Жарғыларын дайындау және қабылдау.Оларға қол қою, ратификация процесі және күшіне ену шарттары.Европа Кеңесіндегі адам құқы жөніндегі Европалық Комиссия мен Соттың қызмет етуі. Көпжақты келісім – шарттың негізгі мазмұны. Соттардың өкілеттігі. Европа Кеңесінің көпжақты конвенциялары. Олардың ерекшелігі мен даярлау мехагизмі.</w:t>
      </w:r>
    </w:p>
    <w:p w:rsidR="005D3696" w:rsidRPr="00683F36" w:rsidRDefault="005D3696" w:rsidP="005D3696">
      <w:pPr>
        <w:ind w:firstLine="567"/>
        <w:jc w:val="both"/>
        <w:rPr>
          <w:sz w:val="28"/>
          <w:szCs w:val="28"/>
          <w:lang w:val="kk-KZ"/>
        </w:rPr>
      </w:pPr>
      <w:r w:rsidRPr="00683F36">
        <w:rPr>
          <w:sz w:val="28"/>
          <w:szCs w:val="28"/>
          <w:lang w:val="kk-KZ"/>
        </w:rPr>
        <w:t xml:space="preserve">Дипломаттар кездесулер мен байланыстарға тұрақты елшіліктер пайда болғаннан бастап, яғни XV ғасырдың ортасынан бастап ерекше назар аудара бастаған. Сол кезде дипломаттарға жазушы және ғалымдармен байланыс ұстау міндетті болған. КСРО Сыртқы істер министрі «Памятное» кітабында былай деген екен: «Егер дипломат шет ел басшыларымен немесе өкілдерімен кездесулерге стихиялы түрде қараса, ол дипломатиялық қызметке нашар даярланған, әйтсе тіптен даярланбаған». </w:t>
      </w:r>
    </w:p>
    <w:p w:rsidR="005D3696" w:rsidRPr="00683F36" w:rsidRDefault="005D3696" w:rsidP="005D3696">
      <w:pPr>
        <w:numPr>
          <w:ilvl w:val="0"/>
          <w:numId w:val="24"/>
        </w:numPr>
        <w:ind w:left="0" w:firstLine="567"/>
        <w:jc w:val="both"/>
        <w:rPr>
          <w:sz w:val="28"/>
          <w:szCs w:val="28"/>
          <w:lang w:val="kk-KZ"/>
        </w:rPr>
      </w:pPr>
      <w:r w:rsidRPr="00683F36">
        <w:rPr>
          <w:sz w:val="28"/>
          <w:szCs w:val="28"/>
          <w:lang w:val="kk-KZ"/>
        </w:rPr>
        <w:t>Вербалды қатынас – ақпаратты ауызша немесе жазбаша түрде жеткізу;</w:t>
      </w:r>
    </w:p>
    <w:p w:rsidR="005D3696" w:rsidRPr="00683F36" w:rsidRDefault="005D3696" w:rsidP="005D3696">
      <w:pPr>
        <w:numPr>
          <w:ilvl w:val="0"/>
          <w:numId w:val="24"/>
        </w:numPr>
        <w:ind w:left="0" w:firstLine="567"/>
        <w:jc w:val="both"/>
        <w:rPr>
          <w:sz w:val="28"/>
          <w:szCs w:val="28"/>
          <w:lang w:val="kk-KZ"/>
        </w:rPr>
      </w:pPr>
      <w:r w:rsidRPr="00683F36">
        <w:rPr>
          <w:sz w:val="28"/>
          <w:szCs w:val="28"/>
          <w:lang w:val="kk-KZ"/>
        </w:rPr>
        <w:t>Вербалды емес қатынас – ым, мимика, қимыл-қозғалыс және этикетпен қарастырылған кейбір әрекеттер қатары.</w:t>
      </w:r>
    </w:p>
    <w:p w:rsidR="005D3696" w:rsidRPr="00683F36" w:rsidRDefault="005D3696" w:rsidP="005D3696">
      <w:pPr>
        <w:ind w:firstLine="567"/>
        <w:jc w:val="both"/>
        <w:rPr>
          <w:sz w:val="28"/>
          <w:szCs w:val="28"/>
          <w:lang w:val="kk-KZ"/>
        </w:rPr>
      </w:pPr>
      <w:r w:rsidRPr="00683F36">
        <w:rPr>
          <w:sz w:val="28"/>
          <w:szCs w:val="28"/>
          <w:lang w:val="kk-KZ"/>
        </w:rPr>
        <w:t>Кез-келген дипломатиялық құжатты толтыруда белгілі бір қағидаларға сүйену керек. Бұл қағидалар қатары төменде ашылып көрсетіледі.</w:t>
      </w:r>
    </w:p>
    <w:p w:rsidR="005D3696" w:rsidRPr="00683F36" w:rsidRDefault="005D3696" w:rsidP="005D3696">
      <w:pPr>
        <w:numPr>
          <w:ilvl w:val="0"/>
          <w:numId w:val="25"/>
        </w:numPr>
        <w:ind w:left="0" w:firstLine="567"/>
        <w:jc w:val="both"/>
        <w:rPr>
          <w:sz w:val="28"/>
          <w:szCs w:val="28"/>
          <w:lang w:val="kk-KZ"/>
        </w:rPr>
      </w:pPr>
      <w:r w:rsidRPr="00683F36">
        <w:rPr>
          <w:sz w:val="28"/>
          <w:szCs w:val="28"/>
          <w:lang w:val="kk-KZ"/>
        </w:rPr>
        <w:t xml:space="preserve">Сыйластық. Мемлекеттер арсындағы қатынас қатынасқа түсуші жақтардық өзара теңдігіне негізделуі тиіс. Жоғарыда аталғандай </w:t>
      </w:r>
      <w:r w:rsidRPr="00683F36">
        <w:rPr>
          <w:sz w:val="28"/>
          <w:szCs w:val="28"/>
          <w:lang w:val="kk-KZ"/>
        </w:rPr>
        <w:lastRenderedPageBreak/>
        <w:t>құжаттардың өзіедік толтыру ережелері болады. Бұл ережелерді қатаң түрде қадағалау  құжатты жіберуші мемлекеттің адресатқа деген сыйластық деңгейін көрсетер негізгі белгінің бірі болып табылады;</w:t>
      </w:r>
    </w:p>
    <w:p w:rsidR="005D3696" w:rsidRPr="00683F36" w:rsidRDefault="005D3696" w:rsidP="005D3696">
      <w:pPr>
        <w:numPr>
          <w:ilvl w:val="0"/>
          <w:numId w:val="25"/>
        </w:numPr>
        <w:ind w:left="0" w:firstLine="567"/>
        <w:jc w:val="both"/>
        <w:rPr>
          <w:sz w:val="28"/>
          <w:szCs w:val="28"/>
          <w:lang w:val="kk-KZ"/>
        </w:rPr>
      </w:pPr>
      <w:r w:rsidRPr="00683F36">
        <w:rPr>
          <w:sz w:val="28"/>
          <w:szCs w:val="28"/>
          <w:lang w:val="kk-KZ"/>
        </w:rPr>
        <w:t>Ережеге сай дипломатиялық құжаттар комплименттен басталып, комплиментпен аяқталады. Бұл қағиданы міндетті түрде, тіпті құжатта белгілі бір мәселе бойынша көңіл толмаушылық танытылатын болғанда да негізгі талап ретінде саналады. Қағиданы сақтамауға тек комплимент жазылмауы керек құжат түрлерінде ғана рұқсат етіледі.</w:t>
      </w:r>
    </w:p>
    <w:p w:rsidR="005D3696" w:rsidRPr="00683F36" w:rsidRDefault="005D3696" w:rsidP="005D3696">
      <w:pPr>
        <w:numPr>
          <w:ilvl w:val="0"/>
          <w:numId w:val="25"/>
        </w:numPr>
        <w:ind w:left="0" w:firstLine="567"/>
        <w:jc w:val="both"/>
        <w:rPr>
          <w:sz w:val="28"/>
          <w:szCs w:val="28"/>
          <w:lang w:val="kk-KZ"/>
        </w:rPr>
      </w:pPr>
      <w:r w:rsidRPr="00683F36">
        <w:rPr>
          <w:sz w:val="28"/>
          <w:szCs w:val="28"/>
          <w:lang w:val="kk-KZ"/>
        </w:rPr>
        <w:t>дипломатиялық мазмұнда толтырылған құжатта кекету, орынсыз салыстыру, теңеулеу, осал тұстарды күлкі ету сияқты сөйлемдер араластырылмауы тиіс. Бұл қағидаға мемлекетті абайсызда ренжітіп алмау үшін оның өзіндік ерекшеліктерін ескеру де жатады.</w:t>
      </w:r>
    </w:p>
    <w:p w:rsidR="005D3696" w:rsidRPr="00683F36" w:rsidRDefault="005D3696" w:rsidP="005D3696">
      <w:pPr>
        <w:ind w:firstLine="567"/>
        <w:jc w:val="both"/>
        <w:rPr>
          <w:sz w:val="28"/>
          <w:szCs w:val="28"/>
          <w:lang w:val="kk-KZ"/>
        </w:rPr>
      </w:pPr>
      <w:r w:rsidRPr="00683F36">
        <w:rPr>
          <w:sz w:val="28"/>
          <w:szCs w:val="28"/>
          <w:lang w:val="kk-KZ"/>
        </w:rPr>
        <w:t>Дипломатиялық құжаттарды толтырудағы қағидалар қатары аталғандармен тоқталады деу орынсыз. Дегенмен де бұл қағидалар олардың негізгілері ретінде саналатыны анық.</w:t>
      </w:r>
    </w:p>
    <w:p w:rsidR="005D3696" w:rsidRPr="00683F36" w:rsidRDefault="005D3696" w:rsidP="005D3696">
      <w:pPr>
        <w:ind w:firstLine="567"/>
        <w:jc w:val="both"/>
        <w:rPr>
          <w:sz w:val="28"/>
          <w:szCs w:val="28"/>
          <w:lang w:val="kk-KZ"/>
        </w:rPr>
      </w:pPr>
      <w:r w:rsidRPr="00683F36">
        <w:rPr>
          <w:sz w:val="28"/>
          <w:szCs w:val="28"/>
          <w:lang w:val="kk-KZ"/>
        </w:rPr>
        <w:t xml:space="preserve">Көпжақты келіссөздер көптеген қайшылықты жақтардан тұрғандықтан міндеттері қиындай түседі, және келіссөздер қандай да халықаралық ұйымның атымен жүргізіледі. Оларда хаттамалық проблемалар мен этикетті қадағалау қиыншылықтары жиі болып тұрады. </w:t>
      </w:r>
    </w:p>
    <w:p w:rsidR="005D3696" w:rsidRPr="00683F36" w:rsidRDefault="005D3696" w:rsidP="005D3696">
      <w:pPr>
        <w:ind w:firstLine="567"/>
        <w:jc w:val="both"/>
        <w:rPr>
          <w:sz w:val="28"/>
          <w:szCs w:val="28"/>
          <w:lang w:val="kk-KZ"/>
        </w:rPr>
      </w:pPr>
      <w:r w:rsidRPr="00683F36">
        <w:rPr>
          <w:sz w:val="28"/>
          <w:szCs w:val="28"/>
          <w:lang w:val="kk-KZ"/>
        </w:rPr>
        <w:t xml:space="preserve">Мұндай көпжақты кездесулерде (конференцияларда) жеке факторлар маңызы зор: жағдай қаншалықты қиын – келісуші тұлғалар дәрежесі соғұрлым жоғары, кездесудің дәрежесі және қатысушылардың рангтері қаншалықты үлкен – делегация басшыларының жеке дәрежелері мен даярлықтары соғұрлым жоғары болуы керек. </w:t>
      </w:r>
    </w:p>
    <w:p w:rsidR="005D3696" w:rsidRPr="00683F36" w:rsidRDefault="005D3696" w:rsidP="005D3696">
      <w:pPr>
        <w:ind w:firstLine="567"/>
        <w:jc w:val="both"/>
        <w:rPr>
          <w:sz w:val="28"/>
          <w:szCs w:val="28"/>
          <w:lang w:val="kk-KZ"/>
        </w:rPr>
      </w:pPr>
      <w:r w:rsidRPr="00683F36">
        <w:rPr>
          <w:sz w:val="28"/>
          <w:szCs w:val="28"/>
          <w:lang w:val="kk-KZ"/>
        </w:rPr>
        <w:t xml:space="preserve">Көріп отырғанымыздай және тарихтың көрсетуіндей дипломаттың даярлығы  жоғарғы дәрежелі кездесулерде, конференциялар мен келіссөздерде көп нәрсені шешеді. </w:t>
      </w:r>
    </w:p>
    <w:p w:rsidR="005D3696" w:rsidRPr="00683F36" w:rsidRDefault="005D3696" w:rsidP="005D3696">
      <w:pPr>
        <w:ind w:firstLine="567"/>
        <w:jc w:val="both"/>
        <w:rPr>
          <w:b/>
          <w:sz w:val="28"/>
          <w:szCs w:val="28"/>
          <w:lang w:val="kk-KZ"/>
        </w:rPr>
      </w:pPr>
      <w:r w:rsidRPr="00683F36">
        <w:rPr>
          <w:b/>
          <w:sz w:val="28"/>
          <w:szCs w:val="28"/>
          <w:lang w:val="kk-KZ"/>
        </w:rPr>
        <w:t>Өзін тексеруге арналған тапсырмалар:</w:t>
      </w:r>
    </w:p>
    <w:p w:rsidR="005D3696" w:rsidRPr="00683F36" w:rsidRDefault="005D3696" w:rsidP="005D3696">
      <w:pPr>
        <w:ind w:firstLine="567"/>
        <w:jc w:val="both"/>
        <w:rPr>
          <w:sz w:val="28"/>
          <w:szCs w:val="28"/>
          <w:lang w:val="kk-KZ"/>
        </w:rPr>
      </w:pPr>
      <w:r w:rsidRPr="00683F36">
        <w:rPr>
          <w:sz w:val="28"/>
          <w:szCs w:val="28"/>
          <w:lang w:val="kk-KZ"/>
        </w:rPr>
        <w:t xml:space="preserve">1. « Келіссөз» ұғымына анықтама беріңіз </w:t>
      </w:r>
    </w:p>
    <w:p w:rsidR="005D3696" w:rsidRPr="00683F36" w:rsidRDefault="005D3696" w:rsidP="005D3696">
      <w:pPr>
        <w:ind w:firstLine="567"/>
        <w:jc w:val="both"/>
        <w:rPr>
          <w:sz w:val="28"/>
          <w:szCs w:val="28"/>
          <w:lang w:val="kk-KZ"/>
        </w:rPr>
      </w:pPr>
      <w:r w:rsidRPr="00683F36">
        <w:rPr>
          <w:sz w:val="28"/>
          <w:szCs w:val="28"/>
          <w:lang w:val="kk-KZ"/>
        </w:rPr>
        <w:t>2. Көпжақты келісім-шарттың негізгі ерекшеліктері қандай?</w:t>
      </w:r>
    </w:p>
    <w:p w:rsidR="005D3696" w:rsidRPr="00683F36" w:rsidRDefault="005D3696" w:rsidP="005D3696">
      <w:pPr>
        <w:ind w:firstLine="567"/>
        <w:jc w:val="both"/>
        <w:rPr>
          <w:sz w:val="28"/>
          <w:szCs w:val="28"/>
          <w:lang w:val="kk-KZ"/>
        </w:rPr>
      </w:pPr>
      <w:r w:rsidRPr="00683F36">
        <w:rPr>
          <w:b/>
          <w:sz w:val="28"/>
          <w:szCs w:val="28"/>
          <w:lang w:val="kk-KZ"/>
        </w:rPr>
        <w:t>Әдебиеттер:</w:t>
      </w:r>
      <w:r w:rsidRPr="00683F36">
        <w:rPr>
          <w:sz w:val="28"/>
          <w:szCs w:val="28"/>
          <w:lang w:val="kk-KZ"/>
        </w:rPr>
        <w:t xml:space="preserve"> </w:t>
      </w:r>
    </w:p>
    <w:p w:rsidR="005D3696" w:rsidRPr="00683F36" w:rsidRDefault="005D3696" w:rsidP="005D3696">
      <w:pPr>
        <w:numPr>
          <w:ilvl w:val="0"/>
          <w:numId w:val="15"/>
        </w:numPr>
        <w:tabs>
          <w:tab w:val="clear" w:pos="720"/>
          <w:tab w:val="num" w:pos="360"/>
        </w:tabs>
        <w:ind w:left="0" w:firstLine="567"/>
        <w:jc w:val="both"/>
        <w:rPr>
          <w:sz w:val="28"/>
          <w:szCs w:val="28"/>
        </w:rPr>
      </w:pPr>
      <w:r w:rsidRPr="00683F36">
        <w:rPr>
          <w:sz w:val="28"/>
          <w:szCs w:val="28"/>
        </w:rPr>
        <w:t>История дипломатии/Под ред. А.А. Громыко.-В 5-ти т.-М., 1958-1963.</w:t>
      </w:r>
    </w:p>
    <w:p w:rsidR="005D3696" w:rsidRPr="00683F36" w:rsidRDefault="005D3696" w:rsidP="005D3696">
      <w:pPr>
        <w:numPr>
          <w:ilvl w:val="0"/>
          <w:numId w:val="15"/>
        </w:numPr>
        <w:tabs>
          <w:tab w:val="clear" w:pos="720"/>
          <w:tab w:val="num" w:pos="360"/>
        </w:tabs>
        <w:ind w:left="0" w:firstLine="567"/>
        <w:jc w:val="both"/>
        <w:rPr>
          <w:sz w:val="28"/>
          <w:szCs w:val="28"/>
        </w:rPr>
      </w:pPr>
      <w:r w:rsidRPr="00683F36">
        <w:rPr>
          <w:sz w:val="28"/>
          <w:szCs w:val="28"/>
        </w:rPr>
        <w:t xml:space="preserve">Попов В.И. Современная дипломатия. М., </w:t>
      </w:r>
      <w:smartTag w:uri="urn:schemas-microsoft-com:office:smarttags" w:element="metricconverter">
        <w:smartTagPr>
          <w:attr w:name="ProductID" w:val="2003 г"/>
        </w:smartTagPr>
        <w:r w:rsidRPr="00683F36">
          <w:rPr>
            <w:sz w:val="28"/>
            <w:szCs w:val="28"/>
          </w:rPr>
          <w:t>2003 г</w:t>
        </w:r>
      </w:smartTag>
      <w:r w:rsidRPr="00683F36">
        <w:rPr>
          <w:sz w:val="28"/>
          <w:szCs w:val="28"/>
        </w:rPr>
        <w:t xml:space="preserve">. </w:t>
      </w:r>
    </w:p>
    <w:p w:rsidR="005D3696" w:rsidRPr="00683F36" w:rsidRDefault="005D3696" w:rsidP="005D3696">
      <w:pPr>
        <w:numPr>
          <w:ilvl w:val="0"/>
          <w:numId w:val="15"/>
        </w:numPr>
        <w:tabs>
          <w:tab w:val="clear" w:pos="720"/>
          <w:tab w:val="num" w:pos="360"/>
        </w:tabs>
        <w:ind w:left="0" w:firstLine="567"/>
        <w:outlineLvl w:val="0"/>
        <w:rPr>
          <w:b/>
          <w:sz w:val="28"/>
          <w:szCs w:val="28"/>
          <w:lang w:val="kk-KZ"/>
        </w:rPr>
      </w:pPr>
      <w:r w:rsidRPr="00683F36">
        <w:rPr>
          <w:sz w:val="28"/>
          <w:szCs w:val="28"/>
        </w:rPr>
        <w:t>Р.Дж. Фельтхэм. Настольная книга дипломата. Минск, 2002</w:t>
      </w:r>
    </w:p>
    <w:p w:rsidR="005D3696" w:rsidRPr="00683F36" w:rsidRDefault="005D3696" w:rsidP="005D3696">
      <w:pPr>
        <w:numPr>
          <w:ilvl w:val="0"/>
          <w:numId w:val="15"/>
        </w:numPr>
        <w:tabs>
          <w:tab w:val="clear" w:pos="720"/>
          <w:tab w:val="num" w:pos="360"/>
        </w:tabs>
        <w:ind w:left="0" w:firstLine="567"/>
        <w:jc w:val="both"/>
        <w:rPr>
          <w:sz w:val="28"/>
          <w:szCs w:val="28"/>
        </w:rPr>
      </w:pPr>
      <w:r w:rsidRPr="00683F36">
        <w:rPr>
          <w:sz w:val="28"/>
          <w:szCs w:val="28"/>
        </w:rPr>
        <w:t xml:space="preserve">Дебидюр А. дипломатическая история Европы. М., 1947. </w:t>
      </w:r>
    </w:p>
    <w:p w:rsidR="005D3696" w:rsidRPr="00683F36" w:rsidRDefault="005D3696" w:rsidP="005D3696">
      <w:pPr>
        <w:numPr>
          <w:ilvl w:val="0"/>
          <w:numId w:val="15"/>
        </w:numPr>
        <w:tabs>
          <w:tab w:val="clear" w:pos="720"/>
          <w:tab w:val="num" w:pos="360"/>
        </w:tabs>
        <w:ind w:left="0" w:firstLine="567"/>
        <w:jc w:val="both"/>
        <w:rPr>
          <w:sz w:val="28"/>
          <w:szCs w:val="28"/>
        </w:rPr>
      </w:pPr>
      <w:r w:rsidRPr="00683F36">
        <w:rPr>
          <w:sz w:val="28"/>
          <w:szCs w:val="28"/>
        </w:rPr>
        <w:t>Ковалев А.А. Азбука дипломатии. М., 1984.</w:t>
      </w:r>
      <w:r w:rsidRPr="00683F36">
        <w:rPr>
          <w:sz w:val="28"/>
          <w:szCs w:val="28"/>
          <w:lang w:val="en-US"/>
        </w:rPr>
        <w:t xml:space="preserve">                                                                </w:t>
      </w:r>
    </w:p>
    <w:p w:rsidR="005D3696" w:rsidRPr="00683F36" w:rsidRDefault="005D3696" w:rsidP="005D3696">
      <w:pPr>
        <w:numPr>
          <w:ilvl w:val="0"/>
          <w:numId w:val="15"/>
        </w:numPr>
        <w:tabs>
          <w:tab w:val="clear" w:pos="720"/>
          <w:tab w:val="num" w:pos="360"/>
        </w:tabs>
        <w:ind w:left="0" w:firstLine="567"/>
        <w:jc w:val="both"/>
        <w:rPr>
          <w:sz w:val="28"/>
          <w:szCs w:val="28"/>
        </w:rPr>
      </w:pPr>
      <w:r w:rsidRPr="00683F36">
        <w:rPr>
          <w:sz w:val="28"/>
          <w:szCs w:val="28"/>
        </w:rPr>
        <w:t xml:space="preserve">Сутырин Ф.Д. Этикет и дипломатический протокол для всех. Санк-петербург, 2001. </w:t>
      </w:r>
    </w:p>
    <w:p w:rsidR="005D3696" w:rsidRPr="00683F36" w:rsidRDefault="005D3696" w:rsidP="005D3696">
      <w:pPr>
        <w:widowControl w:val="0"/>
        <w:numPr>
          <w:ilvl w:val="0"/>
          <w:numId w:val="15"/>
        </w:numPr>
        <w:tabs>
          <w:tab w:val="clear" w:pos="720"/>
          <w:tab w:val="num" w:pos="360"/>
        </w:tabs>
        <w:ind w:left="0" w:firstLine="567"/>
        <w:jc w:val="both"/>
        <w:rPr>
          <w:sz w:val="28"/>
          <w:szCs w:val="28"/>
        </w:rPr>
      </w:pPr>
      <w:r w:rsidRPr="00683F36">
        <w:rPr>
          <w:sz w:val="28"/>
          <w:szCs w:val="28"/>
        </w:rPr>
        <w:t xml:space="preserve">ООН: основные факты. М., </w:t>
      </w:r>
      <w:smartTag w:uri="urn:schemas-microsoft-com:office:smarttags" w:element="metricconverter">
        <w:smartTagPr>
          <w:attr w:name="ProductID" w:val="2000 г"/>
        </w:smartTagPr>
        <w:r w:rsidRPr="00683F36">
          <w:rPr>
            <w:sz w:val="28"/>
            <w:szCs w:val="28"/>
          </w:rPr>
          <w:t>2000 г</w:t>
        </w:r>
      </w:smartTag>
      <w:r w:rsidRPr="00683F36">
        <w:rPr>
          <w:sz w:val="28"/>
          <w:szCs w:val="28"/>
        </w:rPr>
        <w:t>.</w:t>
      </w:r>
    </w:p>
    <w:p w:rsidR="005D3696" w:rsidRPr="00683F36" w:rsidRDefault="005D3696" w:rsidP="005D3696">
      <w:pPr>
        <w:pStyle w:val="a5"/>
        <w:widowControl w:val="0"/>
        <w:numPr>
          <w:ilvl w:val="0"/>
          <w:numId w:val="15"/>
        </w:numPr>
        <w:tabs>
          <w:tab w:val="clear" w:pos="720"/>
          <w:tab w:val="num" w:pos="360"/>
        </w:tabs>
        <w:ind w:left="0" w:firstLine="567"/>
        <w:jc w:val="both"/>
        <w:rPr>
          <w:b w:val="0"/>
          <w:snapToGrid w:val="0"/>
          <w:szCs w:val="28"/>
          <w:lang w:val="ru-RU"/>
        </w:rPr>
      </w:pPr>
      <w:r w:rsidRPr="00683F36">
        <w:rPr>
          <w:b w:val="0"/>
          <w:snapToGrid w:val="0"/>
          <w:szCs w:val="28"/>
          <w:lang w:val="ru-RU"/>
        </w:rPr>
        <w:t xml:space="preserve">Кисинджер Г. Дипломатия. М., «Ладомир», </w:t>
      </w:r>
      <w:smartTag w:uri="urn:schemas-microsoft-com:office:smarttags" w:element="metricconverter">
        <w:smartTagPr>
          <w:attr w:name="ProductID" w:val="1994 г"/>
        </w:smartTagPr>
        <w:r w:rsidRPr="00683F36">
          <w:rPr>
            <w:b w:val="0"/>
            <w:snapToGrid w:val="0"/>
            <w:szCs w:val="28"/>
            <w:lang w:val="ru-RU"/>
          </w:rPr>
          <w:t>1994 г</w:t>
        </w:r>
      </w:smartTag>
      <w:r w:rsidRPr="00683F36">
        <w:rPr>
          <w:b w:val="0"/>
          <w:snapToGrid w:val="0"/>
          <w:szCs w:val="28"/>
          <w:lang w:val="ru-RU"/>
        </w:rPr>
        <w:t>.</w:t>
      </w:r>
    </w:p>
    <w:p w:rsidR="005D3696" w:rsidRPr="00683F36" w:rsidRDefault="005D3696" w:rsidP="005D3696">
      <w:pPr>
        <w:widowControl w:val="0"/>
        <w:numPr>
          <w:ilvl w:val="0"/>
          <w:numId w:val="15"/>
        </w:numPr>
        <w:tabs>
          <w:tab w:val="clear" w:pos="720"/>
          <w:tab w:val="num" w:pos="360"/>
        </w:tabs>
        <w:ind w:left="0" w:firstLine="567"/>
        <w:jc w:val="both"/>
        <w:rPr>
          <w:sz w:val="28"/>
          <w:szCs w:val="28"/>
        </w:rPr>
      </w:pPr>
      <w:r w:rsidRPr="00683F36">
        <w:rPr>
          <w:sz w:val="28"/>
          <w:szCs w:val="28"/>
        </w:rPr>
        <w:t>История дипломатии. М. 1959.</w:t>
      </w:r>
    </w:p>
    <w:p w:rsidR="005D3696" w:rsidRPr="00683F36" w:rsidRDefault="005D3696" w:rsidP="005D3696">
      <w:pPr>
        <w:widowControl w:val="0"/>
        <w:numPr>
          <w:ilvl w:val="0"/>
          <w:numId w:val="15"/>
        </w:numPr>
        <w:tabs>
          <w:tab w:val="clear" w:pos="720"/>
          <w:tab w:val="num" w:pos="360"/>
        </w:tabs>
        <w:ind w:left="0" w:firstLine="567"/>
        <w:jc w:val="both"/>
        <w:rPr>
          <w:sz w:val="28"/>
          <w:szCs w:val="28"/>
        </w:rPr>
      </w:pPr>
      <w:r w:rsidRPr="00683F36">
        <w:rPr>
          <w:sz w:val="28"/>
          <w:szCs w:val="28"/>
        </w:rPr>
        <w:t xml:space="preserve">Дипломатический словарь. М. 1986, (Конференции международные </w:t>
      </w:r>
      <w:r w:rsidRPr="00683F36">
        <w:rPr>
          <w:sz w:val="28"/>
          <w:szCs w:val="28"/>
          <w:lang w:val="kk-KZ"/>
        </w:rPr>
        <w:t>о</w:t>
      </w:r>
      <w:r w:rsidRPr="00683F36">
        <w:rPr>
          <w:sz w:val="28"/>
          <w:szCs w:val="28"/>
        </w:rPr>
        <w:t>рганизация объединенных наций и др.).</w:t>
      </w:r>
    </w:p>
    <w:p w:rsidR="005D3696" w:rsidRPr="00683F36" w:rsidRDefault="005D3696" w:rsidP="005D3696">
      <w:pPr>
        <w:widowControl w:val="0"/>
        <w:numPr>
          <w:ilvl w:val="0"/>
          <w:numId w:val="15"/>
        </w:numPr>
        <w:tabs>
          <w:tab w:val="clear" w:pos="720"/>
          <w:tab w:val="num" w:pos="360"/>
          <w:tab w:val="left" w:pos="540"/>
        </w:tabs>
        <w:ind w:left="0" w:firstLine="567"/>
        <w:jc w:val="both"/>
        <w:rPr>
          <w:sz w:val="28"/>
          <w:szCs w:val="28"/>
        </w:rPr>
      </w:pPr>
      <w:r w:rsidRPr="00683F36">
        <w:rPr>
          <w:sz w:val="28"/>
          <w:szCs w:val="28"/>
        </w:rPr>
        <w:t xml:space="preserve">Сборник документов Московской, Тегеранской, Крымской, </w:t>
      </w:r>
      <w:r w:rsidRPr="00683F36">
        <w:rPr>
          <w:sz w:val="28"/>
          <w:szCs w:val="28"/>
        </w:rPr>
        <w:lastRenderedPageBreak/>
        <w:t>Берлинской конференций, Европейской Консультативной Комиссии 1943-1945,М, 1946, МИД СССР.</w:t>
      </w:r>
    </w:p>
    <w:p w:rsidR="005D3696" w:rsidRPr="00683F36" w:rsidRDefault="005D3696" w:rsidP="005D3696">
      <w:pPr>
        <w:widowControl w:val="0"/>
        <w:numPr>
          <w:ilvl w:val="0"/>
          <w:numId w:val="15"/>
        </w:numPr>
        <w:tabs>
          <w:tab w:val="clear" w:pos="720"/>
          <w:tab w:val="num" w:pos="360"/>
        </w:tabs>
        <w:ind w:left="0" w:firstLine="567"/>
        <w:jc w:val="both"/>
        <w:rPr>
          <w:sz w:val="28"/>
          <w:szCs w:val="28"/>
        </w:rPr>
      </w:pPr>
      <w:r w:rsidRPr="00683F36">
        <w:rPr>
          <w:sz w:val="28"/>
          <w:szCs w:val="28"/>
        </w:rPr>
        <w:t>Устав ООН.</w:t>
      </w:r>
    </w:p>
    <w:p w:rsidR="005D3696" w:rsidRPr="00683F36" w:rsidRDefault="005D3696" w:rsidP="005D3696">
      <w:pPr>
        <w:widowControl w:val="0"/>
        <w:numPr>
          <w:ilvl w:val="0"/>
          <w:numId w:val="15"/>
        </w:numPr>
        <w:tabs>
          <w:tab w:val="clear" w:pos="720"/>
          <w:tab w:val="num" w:pos="360"/>
        </w:tabs>
        <w:ind w:left="0" w:firstLine="567"/>
        <w:jc w:val="both"/>
        <w:rPr>
          <w:sz w:val="28"/>
          <w:szCs w:val="28"/>
        </w:rPr>
      </w:pPr>
      <w:r w:rsidRPr="00683F36">
        <w:rPr>
          <w:sz w:val="28"/>
          <w:szCs w:val="28"/>
        </w:rPr>
        <w:t>Правила процедуры Генеральной Ассамблеи ООН.</w:t>
      </w:r>
    </w:p>
    <w:p w:rsidR="005D3696" w:rsidRPr="00683F36" w:rsidRDefault="005D3696" w:rsidP="005D3696">
      <w:pPr>
        <w:widowControl w:val="0"/>
        <w:numPr>
          <w:ilvl w:val="0"/>
          <w:numId w:val="15"/>
        </w:numPr>
        <w:tabs>
          <w:tab w:val="clear" w:pos="720"/>
          <w:tab w:val="num" w:pos="360"/>
        </w:tabs>
        <w:ind w:left="0" w:firstLine="567"/>
        <w:jc w:val="both"/>
        <w:rPr>
          <w:sz w:val="28"/>
          <w:szCs w:val="28"/>
        </w:rPr>
      </w:pPr>
      <w:r w:rsidRPr="00683F36">
        <w:rPr>
          <w:sz w:val="28"/>
          <w:szCs w:val="28"/>
        </w:rPr>
        <w:t>Временные правила процедуры Совета Безопасности ООН.</w:t>
      </w:r>
    </w:p>
    <w:p w:rsidR="005D3696" w:rsidRPr="00683F36" w:rsidRDefault="005D3696" w:rsidP="005D3696">
      <w:pPr>
        <w:widowControl w:val="0"/>
        <w:numPr>
          <w:ilvl w:val="0"/>
          <w:numId w:val="15"/>
        </w:numPr>
        <w:tabs>
          <w:tab w:val="clear" w:pos="720"/>
          <w:tab w:val="num" w:pos="360"/>
        </w:tabs>
        <w:ind w:left="0" w:firstLine="567"/>
        <w:jc w:val="both"/>
        <w:rPr>
          <w:sz w:val="28"/>
          <w:szCs w:val="28"/>
        </w:rPr>
      </w:pPr>
      <w:r w:rsidRPr="00683F36">
        <w:rPr>
          <w:sz w:val="28"/>
          <w:szCs w:val="28"/>
        </w:rPr>
        <w:t>Международные организации системы ООН. М. «Международные отношения». 1990.</w:t>
      </w:r>
    </w:p>
    <w:p w:rsidR="005D3696" w:rsidRPr="00683F36" w:rsidRDefault="005D3696" w:rsidP="005D3696">
      <w:pPr>
        <w:widowControl w:val="0"/>
        <w:numPr>
          <w:ilvl w:val="0"/>
          <w:numId w:val="15"/>
        </w:numPr>
        <w:tabs>
          <w:tab w:val="clear" w:pos="720"/>
          <w:tab w:val="num" w:pos="360"/>
        </w:tabs>
        <w:ind w:left="0" w:firstLine="567"/>
        <w:jc w:val="both"/>
        <w:rPr>
          <w:sz w:val="28"/>
          <w:szCs w:val="28"/>
        </w:rPr>
      </w:pPr>
      <w:r w:rsidRPr="00683F36">
        <w:rPr>
          <w:sz w:val="28"/>
          <w:szCs w:val="28"/>
        </w:rPr>
        <w:t xml:space="preserve">А. Загорский, М. Лебедева. Теория и методология анализа международных переговоров. М., </w:t>
      </w:r>
      <w:smartTag w:uri="urn:schemas-microsoft-com:office:smarttags" w:element="metricconverter">
        <w:smartTagPr>
          <w:attr w:name="ProductID" w:val="1989 г"/>
        </w:smartTagPr>
        <w:r w:rsidRPr="00683F36">
          <w:rPr>
            <w:sz w:val="28"/>
            <w:szCs w:val="28"/>
          </w:rPr>
          <w:t>1989 г</w:t>
        </w:r>
      </w:smartTag>
      <w:r w:rsidRPr="00683F36">
        <w:rPr>
          <w:sz w:val="28"/>
          <w:szCs w:val="28"/>
        </w:rPr>
        <w:t>.</w:t>
      </w:r>
    </w:p>
    <w:p w:rsidR="005D3696" w:rsidRPr="00683F36" w:rsidRDefault="005D3696" w:rsidP="005D3696">
      <w:pPr>
        <w:widowControl w:val="0"/>
        <w:numPr>
          <w:ilvl w:val="0"/>
          <w:numId w:val="15"/>
        </w:numPr>
        <w:tabs>
          <w:tab w:val="clear" w:pos="720"/>
          <w:tab w:val="num" w:pos="360"/>
        </w:tabs>
        <w:ind w:left="0" w:firstLine="567"/>
        <w:jc w:val="both"/>
        <w:rPr>
          <w:sz w:val="28"/>
          <w:szCs w:val="28"/>
        </w:rPr>
      </w:pPr>
      <w:r w:rsidRPr="00683F36">
        <w:rPr>
          <w:sz w:val="28"/>
          <w:szCs w:val="28"/>
        </w:rPr>
        <w:t xml:space="preserve">В. Петровский. Дипломатия как средство благотворного управления. «Международная жизнь», </w:t>
      </w:r>
      <w:smartTag w:uri="urn:schemas-microsoft-com:office:smarttags" w:element="metricconverter">
        <w:smartTagPr>
          <w:attr w:name="ProductID" w:val="1998 г"/>
        </w:smartTagPr>
        <w:r w:rsidRPr="00683F36">
          <w:rPr>
            <w:sz w:val="28"/>
            <w:szCs w:val="28"/>
          </w:rPr>
          <w:t>1998 г</w:t>
        </w:r>
      </w:smartTag>
      <w:r w:rsidRPr="00683F36">
        <w:rPr>
          <w:sz w:val="28"/>
          <w:szCs w:val="28"/>
        </w:rPr>
        <w:t>., № 5, с. 64-70.</w:t>
      </w:r>
    </w:p>
    <w:p w:rsidR="005D3696" w:rsidRPr="00683F36" w:rsidRDefault="005D3696" w:rsidP="005D3696">
      <w:pPr>
        <w:widowControl w:val="0"/>
        <w:numPr>
          <w:ilvl w:val="0"/>
          <w:numId w:val="15"/>
        </w:numPr>
        <w:tabs>
          <w:tab w:val="clear" w:pos="720"/>
          <w:tab w:val="num" w:pos="360"/>
        </w:tabs>
        <w:ind w:left="0" w:firstLine="567"/>
        <w:jc w:val="both"/>
        <w:rPr>
          <w:sz w:val="28"/>
          <w:szCs w:val="28"/>
        </w:rPr>
      </w:pPr>
      <w:r w:rsidRPr="00683F36">
        <w:rPr>
          <w:sz w:val="28"/>
          <w:szCs w:val="28"/>
        </w:rPr>
        <w:t xml:space="preserve">Озеров О. Дипломатия в эпоху информационных технологий. «Международная жизнь», </w:t>
      </w:r>
      <w:smartTag w:uri="urn:schemas-microsoft-com:office:smarttags" w:element="metricconverter">
        <w:smartTagPr>
          <w:attr w:name="ProductID" w:val="1997 г"/>
        </w:smartTagPr>
        <w:r w:rsidRPr="00683F36">
          <w:rPr>
            <w:sz w:val="28"/>
            <w:szCs w:val="28"/>
          </w:rPr>
          <w:t>1997 г</w:t>
        </w:r>
      </w:smartTag>
      <w:r w:rsidRPr="00683F36">
        <w:rPr>
          <w:sz w:val="28"/>
          <w:szCs w:val="28"/>
        </w:rPr>
        <w:t>., № 4.</w:t>
      </w:r>
    </w:p>
    <w:p w:rsidR="005D3696" w:rsidRPr="00683F36" w:rsidRDefault="005D3696" w:rsidP="005D3696">
      <w:pPr>
        <w:widowControl w:val="0"/>
        <w:numPr>
          <w:ilvl w:val="0"/>
          <w:numId w:val="15"/>
        </w:numPr>
        <w:tabs>
          <w:tab w:val="clear" w:pos="720"/>
          <w:tab w:val="num" w:pos="360"/>
        </w:tabs>
        <w:ind w:left="0" w:firstLine="567"/>
        <w:jc w:val="both"/>
        <w:rPr>
          <w:sz w:val="28"/>
          <w:szCs w:val="28"/>
        </w:rPr>
      </w:pPr>
      <w:r w:rsidRPr="00683F36">
        <w:rPr>
          <w:sz w:val="28"/>
          <w:szCs w:val="28"/>
        </w:rPr>
        <w:t xml:space="preserve">Исраэлян в.Л. Дипломаты лицом к лицу. М., </w:t>
      </w:r>
      <w:smartTag w:uri="urn:schemas-microsoft-com:office:smarttags" w:element="metricconverter">
        <w:smartTagPr>
          <w:attr w:name="ProductID" w:val="1990 г"/>
        </w:smartTagPr>
        <w:r w:rsidRPr="00683F36">
          <w:rPr>
            <w:sz w:val="28"/>
            <w:szCs w:val="28"/>
          </w:rPr>
          <w:t>1990 г</w:t>
        </w:r>
      </w:smartTag>
      <w:r w:rsidRPr="00683F36">
        <w:rPr>
          <w:sz w:val="28"/>
          <w:szCs w:val="28"/>
        </w:rPr>
        <w:t>.</w:t>
      </w:r>
    </w:p>
    <w:p w:rsidR="005D3696" w:rsidRPr="00683F36" w:rsidRDefault="005D3696" w:rsidP="005D3696">
      <w:pPr>
        <w:widowControl w:val="0"/>
        <w:numPr>
          <w:ilvl w:val="0"/>
          <w:numId w:val="15"/>
        </w:numPr>
        <w:tabs>
          <w:tab w:val="clear" w:pos="720"/>
          <w:tab w:val="num" w:pos="360"/>
        </w:tabs>
        <w:ind w:left="0" w:firstLine="567"/>
        <w:jc w:val="both"/>
        <w:rPr>
          <w:sz w:val="28"/>
          <w:szCs w:val="28"/>
        </w:rPr>
      </w:pPr>
      <w:r w:rsidRPr="00683F36">
        <w:rPr>
          <w:sz w:val="28"/>
          <w:szCs w:val="28"/>
        </w:rPr>
        <w:t xml:space="preserve">Исраэлян В.Л. Технология двусторонних и многосторонних дипломатических переговоров. М., </w:t>
      </w:r>
      <w:smartTag w:uri="urn:schemas-microsoft-com:office:smarttags" w:element="metricconverter">
        <w:smartTagPr>
          <w:attr w:name="ProductID" w:val="1988 г"/>
        </w:smartTagPr>
        <w:r w:rsidRPr="00683F36">
          <w:rPr>
            <w:sz w:val="28"/>
            <w:szCs w:val="28"/>
          </w:rPr>
          <w:t>1988 г</w:t>
        </w:r>
      </w:smartTag>
      <w:r w:rsidRPr="00683F36">
        <w:rPr>
          <w:sz w:val="28"/>
          <w:szCs w:val="28"/>
        </w:rPr>
        <w:t>.</w:t>
      </w:r>
    </w:p>
    <w:p w:rsidR="005D3696" w:rsidRPr="00683F36" w:rsidRDefault="005D3696" w:rsidP="005D3696">
      <w:pPr>
        <w:widowControl w:val="0"/>
        <w:numPr>
          <w:ilvl w:val="0"/>
          <w:numId w:val="15"/>
        </w:numPr>
        <w:tabs>
          <w:tab w:val="clear" w:pos="720"/>
          <w:tab w:val="num" w:pos="360"/>
        </w:tabs>
        <w:ind w:left="0" w:firstLine="567"/>
        <w:jc w:val="both"/>
        <w:rPr>
          <w:sz w:val="28"/>
          <w:szCs w:val="28"/>
        </w:rPr>
      </w:pPr>
      <w:r w:rsidRPr="00683F36">
        <w:rPr>
          <w:sz w:val="28"/>
          <w:szCs w:val="28"/>
        </w:rPr>
        <w:t xml:space="preserve">Правила процедуры в многосторонней дипломатии. М., </w:t>
      </w:r>
      <w:smartTag w:uri="urn:schemas-microsoft-com:office:smarttags" w:element="metricconverter">
        <w:smartTagPr>
          <w:attr w:name="ProductID" w:val="1986 г"/>
        </w:smartTagPr>
        <w:r w:rsidRPr="00683F36">
          <w:rPr>
            <w:sz w:val="28"/>
            <w:szCs w:val="28"/>
          </w:rPr>
          <w:t>1986 г</w:t>
        </w:r>
      </w:smartTag>
      <w:r w:rsidRPr="00683F36">
        <w:rPr>
          <w:sz w:val="28"/>
          <w:szCs w:val="28"/>
        </w:rPr>
        <w:t>.</w:t>
      </w:r>
    </w:p>
    <w:p w:rsidR="005D3696" w:rsidRPr="00683F36" w:rsidRDefault="005D3696" w:rsidP="005D3696">
      <w:pPr>
        <w:widowControl w:val="0"/>
        <w:numPr>
          <w:ilvl w:val="0"/>
          <w:numId w:val="15"/>
        </w:numPr>
        <w:tabs>
          <w:tab w:val="clear" w:pos="720"/>
          <w:tab w:val="num" w:pos="360"/>
        </w:tabs>
        <w:ind w:left="0" w:firstLine="567"/>
        <w:jc w:val="both"/>
        <w:rPr>
          <w:sz w:val="28"/>
          <w:szCs w:val="28"/>
        </w:rPr>
      </w:pPr>
      <w:r w:rsidRPr="00683F36">
        <w:rPr>
          <w:sz w:val="28"/>
          <w:szCs w:val="28"/>
        </w:rPr>
        <w:t xml:space="preserve">Дмитричев Т. Роль многосторонней дипломатии в современном мире. «Международная жизнь». </w:t>
      </w:r>
      <w:smartTag w:uri="urn:schemas-microsoft-com:office:smarttags" w:element="metricconverter">
        <w:smartTagPr>
          <w:attr w:name="ProductID" w:val="1987 г"/>
        </w:smartTagPr>
        <w:r w:rsidRPr="00683F36">
          <w:rPr>
            <w:sz w:val="28"/>
            <w:szCs w:val="28"/>
          </w:rPr>
          <w:t>1987 г</w:t>
        </w:r>
      </w:smartTag>
      <w:r w:rsidRPr="00683F36">
        <w:rPr>
          <w:sz w:val="28"/>
          <w:szCs w:val="28"/>
        </w:rPr>
        <w:t>., № 8. с. 113-119.</w:t>
      </w:r>
    </w:p>
    <w:p w:rsidR="005D3696" w:rsidRPr="00683F36" w:rsidRDefault="005D3696" w:rsidP="005D3696">
      <w:pPr>
        <w:ind w:firstLine="567"/>
        <w:jc w:val="both"/>
        <w:rPr>
          <w:b/>
          <w:sz w:val="28"/>
          <w:szCs w:val="28"/>
          <w:lang w:val="kk-KZ"/>
        </w:rPr>
      </w:pPr>
    </w:p>
    <w:p w:rsidR="005D3696" w:rsidRPr="00683F36" w:rsidRDefault="005D3696" w:rsidP="005D3696">
      <w:pPr>
        <w:ind w:firstLine="567"/>
        <w:jc w:val="both"/>
        <w:rPr>
          <w:b/>
          <w:sz w:val="28"/>
          <w:szCs w:val="28"/>
          <w:lang w:val="kk-KZ"/>
        </w:rPr>
      </w:pPr>
      <w:r>
        <w:rPr>
          <w:b/>
          <w:sz w:val="28"/>
          <w:szCs w:val="28"/>
          <w:lang w:val="kk-KZ"/>
        </w:rPr>
        <w:t>9 тақырып</w:t>
      </w:r>
      <w:r w:rsidRPr="00683F36">
        <w:rPr>
          <w:b/>
          <w:sz w:val="28"/>
          <w:szCs w:val="28"/>
          <w:lang w:val="kk-KZ"/>
        </w:rPr>
        <w:t xml:space="preserve"> Халықаралық келіс</w:t>
      </w:r>
      <w:r>
        <w:rPr>
          <w:b/>
          <w:sz w:val="28"/>
          <w:szCs w:val="28"/>
          <w:lang w:val="kk-KZ"/>
        </w:rPr>
        <w:t>сөздердің түрлері мен формалары</w:t>
      </w:r>
    </w:p>
    <w:p w:rsidR="005D3696" w:rsidRPr="00683F36" w:rsidRDefault="005D3696" w:rsidP="005D3696">
      <w:pPr>
        <w:ind w:firstLine="567"/>
        <w:jc w:val="both"/>
        <w:rPr>
          <w:sz w:val="28"/>
          <w:szCs w:val="28"/>
          <w:lang w:val="kk-KZ"/>
        </w:rPr>
      </w:pPr>
      <w:r w:rsidRPr="00683F36">
        <w:rPr>
          <w:b/>
          <w:sz w:val="28"/>
          <w:szCs w:val="28"/>
          <w:lang w:val="kk-KZ"/>
        </w:rPr>
        <w:t xml:space="preserve">Лекцияның мақсаты: </w:t>
      </w:r>
      <w:r w:rsidRPr="00683F36">
        <w:rPr>
          <w:sz w:val="28"/>
          <w:szCs w:val="28"/>
          <w:lang w:val="kk-KZ"/>
        </w:rPr>
        <w:t>Халықаралық қатынастар саласындағы әдістер, әдістемелер мен зерттеу техникасын оқыту, үйрету.</w:t>
      </w:r>
    </w:p>
    <w:p w:rsidR="005D3696" w:rsidRPr="00683F36" w:rsidRDefault="005D3696" w:rsidP="005D3696">
      <w:pPr>
        <w:ind w:firstLine="567"/>
        <w:jc w:val="both"/>
        <w:rPr>
          <w:b/>
          <w:sz w:val="28"/>
          <w:szCs w:val="28"/>
          <w:lang w:val="kk-KZ"/>
        </w:rPr>
      </w:pPr>
      <w:r w:rsidRPr="00683F36">
        <w:rPr>
          <w:b/>
          <w:sz w:val="28"/>
          <w:szCs w:val="28"/>
          <w:lang w:val="kk-KZ"/>
        </w:rPr>
        <w:t>Тақырыптың сұрақтары:</w:t>
      </w:r>
    </w:p>
    <w:p w:rsidR="005D3696" w:rsidRPr="00683F36" w:rsidRDefault="005D3696" w:rsidP="005D3696">
      <w:pPr>
        <w:ind w:firstLine="567"/>
        <w:jc w:val="both"/>
        <w:rPr>
          <w:sz w:val="28"/>
          <w:szCs w:val="28"/>
          <w:lang w:val="kk-KZ"/>
        </w:rPr>
      </w:pPr>
      <w:r w:rsidRPr="00683F36">
        <w:rPr>
          <w:sz w:val="28"/>
          <w:szCs w:val="28"/>
          <w:lang w:val="kk-KZ"/>
        </w:rPr>
        <w:t>1. Халықаралық форумдардың түрлері.</w:t>
      </w:r>
    </w:p>
    <w:p w:rsidR="005D3696" w:rsidRPr="00683F36" w:rsidRDefault="005D3696" w:rsidP="005D3696">
      <w:pPr>
        <w:ind w:firstLine="567"/>
        <w:jc w:val="both"/>
        <w:rPr>
          <w:sz w:val="28"/>
          <w:szCs w:val="28"/>
          <w:lang w:val="kk-KZ"/>
        </w:rPr>
      </w:pPr>
      <w:r w:rsidRPr="00683F36">
        <w:rPr>
          <w:sz w:val="28"/>
          <w:szCs w:val="28"/>
          <w:lang w:val="kk-KZ"/>
        </w:rPr>
        <w:t>2. Халықаралық форумдардың категориялары.</w:t>
      </w:r>
    </w:p>
    <w:p w:rsidR="005D3696" w:rsidRPr="00683F36" w:rsidRDefault="005D3696" w:rsidP="005D3696">
      <w:pPr>
        <w:ind w:firstLine="567"/>
        <w:jc w:val="both"/>
        <w:rPr>
          <w:sz w:val="28"/>
          <w:szCs w:val="28"/>
          <w:lang w:val="kk-KZ"/>
        </w:rPr>
      </w:pPr>
      <w:r w:rsidRPr="00683F36">
        <w:rPr>
          <w:sz w:val="28"/>
          <w:szCs w:val="28"/>
          <w:lang w:val="kk-KZ"/>
        </w:rPr>
        <w:t>3. Әмбебаптық және Аймақтық т.б.конференциялар.</w:t>
      </w:r>
    </w:p>
    <w:p w:rsidR="005D3696" w:rsidRPr="00683F36" w:rsidRDefault="005D3696" w:rsidP="005D3696">
      <w:pPr>
        <w:ind w:firstLine="567"/>
        <w:jc w:val="both"/>
        <w:rPr>
          <w:sz w:val="28"/>
          <w:szCs w:val="28"/>
          <w:lang w:val="kk-KZ"/>
        </w:rPr>
      </w:pPr>
      <w:r w:rsidRPr="00683F36">
        <w:rPr>
          <w:b/>
          <w:sz w:val="28"/>
          <w:szCs w:val="28"/>
          <w:lang w:val="kk-KZ"/>
        </w:rPr>
        <w:t>Лекцияның тезистері:</w:t>
      </w:r>
      <w:r w:rsidRPr="00683F36">
        <w:rPr>
          <w:sz w:val="28"/>
          <w:szCs w:val="28"/>
          <w:lang w:val="kk-KZ"/>
        </w:rPr>
        <w:t xml:space="preserve"> </w:t>
      </w:r>
    </w:p>
    <w:p w:rsidR="005D3696" w:rsidRPr="00683F36" w:rsidRDefault="005D3696" w:rsidP="005D3696">
      <w:pPr>
        <w:ind w:firstLine="567"/>
        <w:jc w:val="both"/>
        <w:rPr>
          <w:sz w:val="28"/>
          <w:szCs w:val="28"/>
          <w:lang w:val="kk-KZ"/>
        </w:rPr>
      </w:pPr>
      <w:r w:rsidRPr="00683F36">
        <w:rPr>
          <w:sz w:val="28"/>
          <w:szCs w:val="28"/>
          <w:lang w:val="kk-KZ"/>
        </w:rPr>
        <w:t>Көпжақты келісс,өздер мен конференциялар және халықаралық ұйымдар – жаһандық масштабтағы шешімдерді іздестіру мен келісудің негізгі құралы ретінде., Халықаралық конференцияларға ұйымдастыру – техникалық жағынан дайындық. Халықаралық форумдардың түрлері. Халықаралық конференциялар (конгрестер). Ұғымның мәні. Халықаралық конференцияларды (конгрестерді) өткізуге әзірлік және өткізу. Халықаралық форумдардың категориялары: өкіметаралық конференциялар және өкіметтік емес конференциялар. Конференциялардың әмбебаптық және аймақтық т.б. болып бөлінуі. Халықаралық форумдарға әзірлік барысында шешілетін негізгі мәселелер. Халықаралық форумды шақырудың мақсатын анықтау. Халықаралық форумдарды шақыруға қатысты мемлекеттер позицияларын келістіру процесі. Халықаралық келіссөздер мен конференцияларға қатысушылар құрамын анықтау. Дүниежүзілік конференциялардың шешімдері және олардың жаңа концепциялар, принциптер мен халықаралық қарым – қатынас нормаларын қалыптастырудағы ролі.</w:t>
      </w:r>
    </w:p>
    <w:p w:rsidR="005D3696" w:rsidRPr="00683F36" w:rsidRDefault="005D3696" w:rsidP="005D3696">
      <w:pPr>
        <w:ind w:firstLine="567"/>
        <w:jc w:val="both"/>
        <w:rPr>
          <w:sz w:val="28"/>
          <w:szCs w:val="28"/>
          <w:lang w:val="kk-KZ"/>
        </w:rPr>
      </w:pPr>
      <w:r w:rsidRPr="00683F36">
        <w:rPr>
          <w:sz w:val="28"/>
          <w:szCs w:val="28"/>
          <w:lang w:val="kk-KZ"/>
        </w:rPr>
        <w:t xml:space="preserve">Дипломатиялық байланыссыз – дипломатия да жоқ. Осыған сәйкес 1961 жылғы Вена конвенциясының «мемлекетаралық достық қатынастарды </w:t>
      </w:r>
      <w:r w:rsidRPr="00683F36">
        <w:rPr>
          <w:sz w:val="28"/>
          <w:szCs w:val="28"/>
          <w:lang w:val="kk-KZ"/>
        </w:rPr>
        <w:lastRenderedPageBreak/>
        <w:t xml:space="preserve">дамыту» мақсаты Дипломатиялық қатынастар, яғни байланыстар туралы Конвенция деген атқа ие болған. Үшінші бапта дипломатиялық өкілеттіліктің қабылдаушы мемлекеттегі негізгі функциялары анықталады: </w:t>
      </w:r>
    </w:p>
    <w:p w:rsidR="005D3696" w:rsidRPr="00683F36" w:rsidRDefault="005D3696" w:rsidP="005D3696">
      <w:pPr>
        <w:numPr>
          <w:ilvl w:val="0"/>
          <w:numId w:val="26"/>
        </w:numPr>
        <w:ind w:left="0" w:firstLine="567"/>
        <w:jc w:val="both"/>
        <w:rPr>
          <w:sz w:val="28"/>
          <w:szCs w:val="28"/>
          <w:lang w:val="kk-KZ"/>
        </w:rPr>
      </w:pPr>
      <w:r w:rsidRPr="00683F36">
        <w:rPr>
          <w:sz w:val="28"/>
          <w:szCs w:val="28"/>
          <w:lang w:val="kk-KZ"/>
        </w:rPr>
        <w:t>Қабылдаушы мемлекет үкіметімен келіссөздер жүргізу;</w:t>
      </w:r>
    </w:p>
    <w:p w:rsidR="005D3696" w:rsidRPr="00683F36" w:rsidRDefault="005D3696" w:rsidP="005D3696">
      <w:pPr>
        <w:numPr>
          <w:ilvl w:val="0"/>
          <w:numId w:val="26"/>
        </w:numPr>
        <w:ind w:left="0" w:firstLine="567"/>
        <w:jc w:val="both"/>
        <w:rPr>
          <w:sz w:val="28"/>
          <w:szCs w:val="28"/>
          <w:lang w:val="kk-KZ"/>
        </w:rPr>
      </w:pPr>
      <w:r w:rsidRPr="00683F36">
        <w:rPr>
          <w:sz w:val="28"/>
          <w:szCs w:val="28"/>
          <w:lang w:val="kk-KZ"/>
        </w:rPr>
        <w:t>Қабылдаушы мемлекеттегі барлық жаңалықтар мен жағдайларды заңды жолдармен білу;</w:t>
      </w:r>
    </w:p>
    <w:p w:rsidR="005D3696" w:rsidRPr="00683F36" w:rsidRDefault="005D3696" w:rsidP="005D3696">
      <w:pPr>
        <w:numPr>
          <w:ilvl w:val="0"/>
          <w:numId w:val="26"/>
        </w:numPr>
        <w:ind w:left="0" w:firstLine="567"/>
        <w:jc w:val="both"/>
        <w:rPr>
          <w:sz w:val="28"/>
          <w:szCs w:val="28"/>
          <w:lang w:val="kk-KZ"/>
        </w:rPr>
      </w:pPr>
      <w:r w:rsidRPr="00683F36">
        <w:rPr>
          <w:sz w:val="28"/>
          <w:szCs w:val="28"/>
          <w:lang w:val="kk-KZ"/>
        </w:rPr>
        <w:t>Аккредиттеуші мемлекеттің және оның азаматтарының мүдделерін қорғау;</w:t>
      </w:r>
    </w:p>
    <w:p w:rsidR="005D3696" w:rsidRPr="00683F36" w:rsidRDefault="005D3696" w:rsidP="005D3696">
      <w:pPr>
        <w:ind w:firstLine="567"/>
        <w:jc w:val="both"/>
        <w:rPr>
          <w:sz w:val="28"/>
          <w:szCs w:val="28"/>
          <w:lang w:val="kk-KZ"/>
        </w:rPr>
      </w:pPr>
      <w:r w:rsidRPr="00683F36">
        <w:rPr>
          <w:sz w:val="28"/>
          <w:szCs w:val="28"/>
          <w:lang w:val="kk-KZ"/>
        </w:rPr>
        <w:t>Дипломатиялық байланыс түсінігін құраушы үш фактор:</w:t>
      </w:r>
    </w:p>
    <w:p w:rsidR="005D3696" w:rsidRPr="00683F36" w:rsidRDefault="005D3696" w:rsidP="005D3696">
      <w:pPr>
        <w:numPr>
          <w:ilvl w:val="0"/>
          <w:numId w:val="27"/>
        </w:numPr>
        <w:ind w:left="0" w:firstLine="567"/>
        <w:jc w:val="both"/>
        <w:rPr>
          <w:sz w:val="28"/>
          <w:szCs w:val="28"/>
          <w:lang w:val="kk-KZ"/>
        </w:rPr>
      </w:pPr>
      <w:r w:rsidRPr="00683F36">
        <w:rPr>
          <w:sz w:val="28"/>
          <w:szCs w:val="28"/>
          <w:lang w:val="kk-KZ"/>
        </w:rPr>
        <w:t>Қатынастар сенім сипатында болуы керек. Егер бір жақ екінші жаққа күмәндәнумен,сенімсіздікпен қараса, өзара ой алмасу мен пайдалы әңгіме болмайды, керісінше, әрбір дипломат сенім қатынастарын орнатуға тырысу керек, егер серіктестер бір біріне сенсе, мемлекеттері арасында жақындасу, қатынастарын нығайту болады;</w:t>
      </w:r>
    </w:p>
    <w:p w:rsidR="005D3696" w:rsidRPr="00683F36" w:rsidRDefault="005D3696" w:rsidP="005D3696">
      <w:pPr>
        <w:numPr>
          <w:ilvl w:val="0"/>
          <w:numId w:val="27"/>
        </w:numPr>
        <w:ind w:left="0" w:firstLine="567"/>
        <w:jc w:val="both"/>
        <w:rPr>
          <w:sz w:val="28"/>
          <w:szCs w:val="28"/>
          <w:lang w:val="kk-KZ"/>
        </w:rPr>
      </w:pPr>
      <w:r w:rsidRPr="00683F36">
        <w:rPr>
          <w:sz w:val="28"/>
          <w:szCs w:val="28"/>
          <w:lang w:val="kk-KZ"/>
        </w:rPr>
        <w:t>Олар пайда әкелу керек. Егер өз мемлекетіне халықаралық аренада жақсы қатынастар, атақ әкелмесе дипломатиялық байланыс не керек;</w:t>
      </w:r>
    </w:p>
    <w:p w:rsidR="005D3696" w:rsidRPr="00683F36" w:rsidRDefault="005D3696" w:rsidP="005D3696">
      <w:pPr>
        <w:numPr>
          <w:ilvl w:val="0"/>
          <w:numId w:val="27"/>
        </w:numPr>
        <w:ind w:left="0" w:firstLine="567"/>
        <w:jc w:val="both"/>
        <w:rPr>
          <w:sz w:val="28"/>
          <w:szCs w:val="28"/>
          <w:lang w:val="kk-KZ"/>
        </w:rPr>
      </w:pPr>
      <w:r w:rsidRPr="00683F36">
        <w:rPr>
          <w:sz w:val="28"/>
          <w:szCs w:val="28"/>
          <w:lang w:val="kk-KZ"/>
        </w:rPr>
        <w:t>Бұл байланыстар қалыпты, тұрақты сипатта болуы керек. Жүйелі түрдегі кездесулер, ой алмасу – қатынастардың дамуына әкеледі;</w:t>
      </w:r>
    </w:p>
    <w:p w:rsidR="005D3696" w:rsidRPr="00683F36" w:rsidRDefault="005D3696" w:rsidP="005D3696">
      <w:pPr>
        <w:ind w:firstLine="567"/>
        <w:jc w:val="both"/>
        <w:rPr>
          <w:sz w:val="28"/>
          <w:szCs w:val="28"/>
          <w:lang w:val="kk-KZ"/>
        </w:rPr>
      </w:pPr>
      <w:r w:rsidRPr="00683F36">
        <w:rPr>
          <w:sz w:val="28"/>
          <w:szCs w:val="28"/>
          <w:lang w:val="kk-KZ"/>
        </w:rPr>
        <w:t xml:space="preserve">Ресми жоғарғы дәрежедегі кездесулер ұлттық мейрамдарға, тарихи күндерге, шетел делегациясының, мемлекет және үкімет басшыларының келуіне байланысты құрылады. Дипломатиялық жоғарғы дәрежедегі кездесулер қандай да жағдайға байланыссыз, күнделікті дипломат қызметі ретінде жүргізіліп отырады. Дипломатиялық өкілеттіліктер тәжірибесінде бұл қабылдаулар мен кездесулер ең көп тараған болып табылады. Өйткені, бұл кездесулер жаңа байланыс құруға, байланыстарын нығайтып, кеңейтуге, керекті мағлұмат алуға, жергілікті қатынастарын тиімді бағытта дамытуға, өз мемлекетінің сыртқы саясатын түсіндіруге үлкен мүмкіндік береді. Мұндай жағдайда көп нәрсені дипломаттың инициативасы, білімі және даярлығы шешеді. </w:t>
      </w:r>
    </w:p>
    <w:p w:rsidR="005D3696" w:rsidRPr="00683F36" w:rsidRDefault="005D3696" w:rsidP="005D3696">
      <w:pPr>
        <w:ind w:firstLine="567"/>
        <w:jc w:val="both"/>
        <w:rPr>
          <w:sz w:val="28"/>
          <w:szCs w:val="28"/>
          <w:lang w:val="kk-KZ"/>
        </w:rPr>
      </w:pPr>
      <w:r w:rsidRPr="00683F36">
        <w:rPr>
          <w:sz w:val="28"/>
          <w:szCs w:val="28"/>
          <w:lang w:val="kk-KZ"/>
        </w:rPr>
        <w:t xml:space="preserve">Кездесу тиімді болуы үшін сыпайылықтың негізгі заңдылықтарын ұстану керек: </w:t>
      </w:r>
    </w:p>
    <w:p w:rsidR="005D3696" w:rsidRPr="00683F36" w:rsidRDefault="005D3696" w:rsidP="005D3696">
      <w:pPr>
        <w:numPr>
          <w:ilvl w:val="0"/>
          <w:numId w:val="28"/>
        </w:numPr>
        <w:ind w:left="0" w:firstLine="567"/>
        <w:jc w:val="both"/>
        <w:rPr>
          <w:sz w:val="28"/>
          <w:szCs w:val="28"/>
          <w:lang w:val="kk-KZ"/>
        </w:rPr>
      </w:pPr>
      <w:r w:rsidRPr="00683F36">
        <w:rPr>
          <w:sz w:val="28"/>
          <w:szCs w:val="28"/>
          <w:lang w:val="kk-KZ"/>
        </w:rPr>
        <w:t>Әрбір кездесуге дайын болу;</w:t>
      </w:r>
    </w:p>
    <w:p w:rsidR="005D3696" w:rsidRPr="00683F36" w:rsidRDefault="005D3696" w:rsidP="005D3696">
      <w:pPr>
        <w:numPr>
          <w:ilvl w:val="0"/>
          <w:numId w:val="28"/>
        </w:numPr>
        <w:ind w:left="0" w:firstLine="567"/>
        <w:jc w:val="both"/>
        <w:rPr>
          <w:sz w:val="28"/>
          <w:szCs w:val="28"/>
          <w:lang w:val="kk-KZ"/>
        </w:rPr>
      </w:pPr>
      <w:r w:rsidRPr="00683F36">
        <w:rPr>
          <w:sz w:val="28"/>
          <w:szCs w:val="28"/>
          <w:lang w:val="kk-KZ"/>
        </w:rPr>
        <w:t>Кездесу пайдалы болатын тұлғалар тізімін жасап алу;</w:t>
      </w:r>
    </w:p>
    <w:p w:rsidR="005D3696" w:rsidRPr="00683F36" w:rsidRDefault="005D3696" w:rsidP="005D3696">
      <w:pPr>
        <w:numPr>
          <w:ilvl w:val="0"/>
          <w:numId w:val="28"/>
        </w:numPr>
        <w:ind w:left="0" w:firstLine="567"/>
        <w:jc w:val="both"/>
        <w:rPr>
          <w:sz w:val="28"/>
          <w:szCs w:val="28"/>
          <w:lang w:val="kk-KZ"/>
        </w:rPr>
      </w:pPr>
      <w:r w:rsidRPr="00683F36">
        <w:rPr>
          <w:sz w:val="28"/>
          <w:szCs w:val="28"/>
          <w:lang w:val="kk-KZ"/>
        </w:rPr>
        <w:t>Қозғау керек әңгіме, мәселе тақырыбын қоятын сұрақтарды ойластырып бару;</w:t>
      </w:r>
    </w:p>
    <w:p w:rsidR="005D3696" w:rsidRPr="00683F36" w:rsidRDefault="005D3696" w:rsidP="005D3696">
      <w:pPr>
        <w:numPr>
          <w:ilvl w:val="0"/>
          <w:numId w:val="28"/>
        </w:numPr>
        <w:ind w:left="0" w:firstLine="567"/>
        <w:jc w:val="both"/>
        <w:rPr>
          <w:sz w:val="28"/>
          <w:szCs w:val="28"/>
          <w:lang w:val="kk-KZ"/>
        </w:rPr>
      </w:pPr>
      <w:r w:rsidRPr="00683F36">
        <w:rPr>
          <w:sz w:val="28"/>
          <w:szCs w:val="28"/>
          <w:lang w:val="kk-KZ"/>
        </w:rPr>
        <w:t>Сізге қандай сұрақтар мен ұсыныстар қойылатынын, шамалай жауаптарын ойластырып бару;</w:t>
      </w:r>
    </w:p>
    <w:p w:rsidR="005D3696" w:rsidRPr="00683F36" w:rsidRDefault="005D3696" w:rsidP="005D3696">
      <w:pPr>
        <w:numPr>
          <w:ilvl w:val="0"/>
          <w:numId w:val="28"/>
        </w:numPr>
        <w:ind w:left="0" w:firstLine="567"/>
        <w:jc w:val="both"/>
        <w:rPr>
          <w:sz w:val="28"/>
          <w:szCs w:val="28"/>
          <w:lang w:val="kk-KZ"/>
        </w:rPr>
      </w:pPr>
      <w:r w:rsidRPr="00683F36">
        <w:rPr>
          <w:sz w:val="28"/>
          <w:szCs w:val="28"/>
          <w:lang w:val="kk-KZ"/>
        </w:rPr>
        <w:t>Бірнеше қызық жаңалықтар, қалжың сөздер, комплименттер ойлай бару керек;</w:t>
      </w:r>
    </w:p>
    <w:p w:rsidR="005D3696" w:rsidRPr="00683F36" w:rsidRDefault="005D3696" w:rsidP="005D3696">
      <w:pPr>
        <w:ind w:firstLine="567"/>
        <w:jc w:val="both"/>
        <w:rPr>
          <w:sz w:val="28"/>
          <w:szCs w:val="28"/>
          <w:lang w:val="kk-KZ"/>
        </w:rPr>
      </w:pPr>
      <w:r w:rsidRPr="00683F36">
        <w:rPr>
          <w:sz w:val="28"/>
          <w:szCs w:val="28"/>
          <w:lang w:val="kk-KZ"/>
        </w:rPr>
        <w:t xml:space="preserve">Мақсаты, түріне қарамастан әрбір дипломатиялық кездесу саяси сипатта болады, өйткені, онда шет мемлекеттер өкілдерімен кездесу жүреді. Қабылдаушы мемлекеттің заңдары мен дәстүрлерін сыйлау керек. Дипломатиялық хаттама – шетелдегі мемлекет және үкімет өкілдерінің және </w:t>
      </w:r>
      <w:r w:rsidRPr="00683F36">
        <w:rPr>
          <w:sz w:val="28"/>
          <w:szCs w:val="28"/>
          <w:lang w:val="kk-KZ"/>
        </w:rPr>
        <w:lastRenderedPageBreak/>
        <w:t xml:space="preserve">әріптестерімен сөйлескенде, қатынасқанда ұстанатын жалпы заңдылықтар, дәстүрлер, нормалардың жиынтығы. </w:t>
      </w:r>
    </w:p>
    <w:p w:rsidR="005D3696" w:rsidRPr="00683F36" w:rsidRDefault="005D3696" w:rsidP="005D3696">
      <w:pPr>
        <w:ind w:firstLine="567"/>
        <w:jc w:val="both"/>
        <w:rPr>
          <w:sz w:val="28"/>
          <w:szCs w:val="28"/>
          <w:lang w:val="kk-KZ"/>
        </w:rPr>
      </w:pPr>
      <w:r w:rsidRPr="00683F36">
        <w:rPr>
          <w:sz w:val="28"/>
          <w:szCs w:val="28"/>
          <w:lang w:val="kk-KZ"/>
        </w:rPr>
        <w:t xml:space="preserve">Кездесу – өзара тіл табысу үшін шақырылған қонақтар жиыны. Ал Жоғарғы дәрежедегі кездесулер – мемлекетаралық тіл табысу үшін шақырылған мемлекет өкілдерінің жиыны. </w:t>
      </w:r>
    </w:p>
    <w:p w:rsidR="005D3696" w:rsidRPr="00683F36" w:rsidRDefault="005D3696" w:rsidP="005D3696">
      <w:pPr>
        <w:ind w:firstLine="567"/>
        <w:jc w:val="both"/>
        <w:rPr>
          <w:sz w:val="28"/>
          <w:szCs w:val="28"/>
          <w:lang w:val="kk-KZ"/>
        </w:rPr>
      </w:pPr>
      <w:r w:rsidRPr="00683F36">
        <w:rPr>
          <w:sz w:val="28"/>
          <w:szCs w:val="28"/>
          <w:lang w:val="kk-KZ"/>
        </w:rPr>
        <w:t xml:space="preserve">Қазіргі кездің дипломатиясы көбінесе көпжақты немесе конференциялы деп аталады. Бұл алдымен шешімі барлық жақтарды толғандыратын ғаламдық мәселелердің пайда болуына байланысты, және шешімді бір-екі жақ қабылдамай, барлық жақтардың дауысы маңызды. Мысалы: Дүниежүзілік мұхит, қоршаған орта, космос, ядролық қарусыздану, өндіріс. 30-жылдардың ортасында мемлекеттер саны шамамен 50-ден сәл асса, біздің күндерде 200-ден астам мемлекет бар болғандықтан дипломатия мен халықаралық қатынастар қиындай және тереңдей түсті. Халықаралық байлныстар кеңейе түсті, енді қандай да халықаралық мәселені шешу үшін барлық мемлекеттердің қатысуы керек. Мәселенің маңыздылығы мен қиындығына байланысты олар бірнеше қарастыру деңгейлерінен өтеді: эксперттік, министерлік, жоғары және ең жоғарғы. Мысал ретінде хельсинки процесі, қарулануды шектеу және қарусыздану конференциясы, Босния, Герцеговиня конференциясы, үлкен «сегіздік» кездесулері, БҰҰ қызметін келтіруге болады. </w:t>
      </w:r>
    </w:p>
    <w:p w:rsidR="005D3696" w:rsidRPr="00683F36" w:rsidRDefault="005D3696" w:rsidP="005D3696">
      <w:pPr>
        <w:ind w:firstLine="567"/>
        <w:jc w:val="both"/>
        <w:rPr>
          <w:sz w:val="28"/>
          <w:szCs w:val="28"/>
          <w:lang w:val="kk-KZ"/>
        </w:rPr>
      </w:pPr>
      <w:r w:rsidRPr="00683F36">
        <w:rPr>
          <w:sz w:val="28"/>
          <w:szCs w:val="28"/>
          <w:lang w:val="kk-KZ"/>
        </w:rPr>
        <w:t xml:space="preserve">Конференцияларда кейбір жағдайларда барлығымен сайлау формасы қайшылықтар тудырады, белгілі шешімге жете алмаулары мүмкін. Мұндай жағдайда консенсус қолданылады. Бірдауыстылықтың консенсустан айырмашылығы, оның оппозициясы жоқ. Консенсус – конференция мүшелері барлығына тиімді шешім таба алмағандықтан, олар сайлаусыз ымыраға келеді. Бұл тәртіп Қарусыздану конференциясында, Теңіз құқығы Конференциясында және ОБСЕ Конференцияларында қолданылған. </w:t>
      </w:r>
    </w:p>
    <w:p w:rsidR="005D3696" w:rsidRPr="00683F36" w:rsidRDefault="005D3696" w:rsidP="005D3696">
      <w:pPr>
        <w:ind w:firstLine="567"/>
        <w:jc w:val="both"/>
        <w:rPr>
          <w:sz w:val="28"/>
          <w:szCs w:val="28"/>
          <w:lang w:val="kk-KZ"/>
        </w:rPr>
      </w:pPr>
      <w:r w:rsidRPr="00683F36">
        <w:rPr>
          <w:sz w:val="28"/>
          <w:szCs w:val="28"/>
          <w:lang w:val="kk-KZ"/>
        </w:rPr>
        <w:t xml:space="preserve">Конференциялы дипломатия әртүрлі мақсат және сипатта болады: </w:t>
      </w:r>
    </w:p>
    <w:p w:rsidR="005D3696" w:rsidRPr="00683F36" w:rsidRDefault="005D3696" w:rsidP="005D3696">
      <w:pPr>
        <w:numPr>
          <w:ilvl w:val="0"/>
          <w:numId w:val="29"/>
        </w:numPr>
        <w:ind w:left="0" w:firstLine="567"/>
        <w:jc w:val="both"/>
        <w:rPr>
          <w:sz w:val="28"/>
          <w:szCs w:val="28"/>
          <w:lang w:val="kk-KZ"/>
        </w:rPr>
      </w:pPr>
      <w:r w:rsidRPr="00683F36">
        <w:rPr>
          <w:sz w:val="28"/>
          <w:szCs w:val="28"/>
          <w:lang w:val="kk-KZ"/>
        </w:rPr>
        <w:t xml:space="preserve">бірнеше мемлекет қатысқан соғыстан кейінгі келіссөздер; </w:t>
      </w:r>
    </w:p>
    <w:p w:rsidR="005D3696" w:rsidRPr="00683F36" w:rsidRDefault="005D3696" w:rsidP="005D3696">
      <w:pPr>
        <w:numPr>
          <w:ilvl w:val="0"/>
          <w:numId w:val="29"/>
        </w:numPr>
        <w:ind w:left="0" w:firstLine="567"/>
        <w:jc w:val="both"/>
        <w:rPr>
          <w:sz w:val="28"/>
          <w:szCs w:val="28"/>
          <w:lang w:val="kk-KZ"/>
        </w:rPr>
      </w:pPr>
      <w:r w:rsidRPr="00683F36">
        <w:rPr>
          <w:sz w:val="28"/>
          <w:szCs w:val="28"/>
          <w:lang w:val="kk-KZ"/>
        </w:rPr>
        <w:t>қандай да бір мәселені шешу мақсатымен құрылған көпжақты келіссөздер;</w:t>
      </w:r>
    </w:p>
    <w:p w:rsidR="005D3696" w:rsidRPr="00683F36" w:rsidRDefault="005D3696" w:rsidP="005D3696">
      <w:pPr>
        <w:numPr>
          <w:ilvl w:val="0"/>
          <w:numId w:val="29"/>
        </w:numPr>
        <w:ind w:left="0" w:firstLine="567"/>
        <w:jc w:val="both"/>
        <w:rPr>
          <w:sz w:val="28"/>
          <w:szCs w:val="28"/>
          <w:lang w:val="kk-KZ"/>
        </w:rPr>
      </w:pPr>
      <w:r w:rsidRPr="00683F36">
        <w:rPr>
          <w:sz w:val="28"/>
          <w:szCs w:val="28"/>
          <w:lang w:val="kk-KZ"/>
        </w:rPr>
        <w:t xml:space="preserve"> көпжақты келісімді өзгерту немесе толықтыру мақсатындағы келіссөздер;</w:t>
      </w:r>
    </w:p>
    <w:p w:rsidR="005D3696" w:rsidRPr="00683F36" w:rsidRDefault="005D3696" w:rsidP="005D3696">
      <w:pPr>
        <w:numPr>
          <w:ilvl w:val="0"/>
          <w:numId w:val="29"/>
        </w:numPr>
        <w:ind w:left="0" w:firstLine="567"/>
        <w:jc w:val="both"/>
        <w:rPr>
          <w:sz w:val="28"/>
          <w:szCs w:val="28"/>
          <w:lang w:val="kk-KZ"/>
        </w:rPr>
      </w:pPr>
      <w:r w:rsidRPr="00683F36">
        <w:rPr>
          <w:sz w:val="28"/>
          <w:szCs w:val="28"/>
          <w:lang w:val="kk-KZ"/>
        </w:rPr>
        <w:t xml:space="preserve"> ой алмасу, келісімге келу мүмкіндігімен құрылған келіссөздер;</w:t>
      </w:r>
    </w:p>
    <w:p w:rsidR="005D3696" w:rsidRPr="00683F36" w:rsidRDefault="005D3696" w:rsidP="005D3696">
      <w:pPr>
        <w:ind w:firstLine="567"/>
        <w:jc w:val="both"/>
        <w:rPr>
          <w:b/>
          <w:sz w:val="28"/>
          <w:szCs w:val="28"/>
          <w:lang w:val="kk-KZ"/>
        </w:rPr>
      </w:pPr>
      <w:r w:rsidRPr="00683F36">
        <w:rPr>
          <w:b/>
          <w:sz w:val="28"/>
          <w:szCs w:val="28"/>
          <w:lang w:val="kk-KZ"/>
        </w:rPr>
        <w:t>Өзін тексеруге арналған тапсырмалар:</w:t>
      </w:r>
    </w:p>
    <w:p w:rsidR="005D3696" w:rsidRPr="00683F36" w:rsidRDefault="005D3696" w:rsidP="005D3696">
      <w:pPr>
        <w:ind w:firstLine="567"/>
        <w:jc w:val="both"/>
        <w:rPr>
          <w:sz w:val="28"/>
          <w:szCs w:val="28"/>
          <w:lang w:val="kk-KZ"/>
        </w:rPr>
      </w:pPr>
      <w:r w:rsidRPr="00683F36">
        <w:rPr>
          <w:sz w:val="28"/>
          <w:szCs w:val="28"/>
          <w:lang w:val="kk-KZ"/>
        </w:rPr>
        <w:t>1. Конгресс пен конференцияның ерекшеліктері неде?</w:t>
      </w:r>
    </w:p>
    <w:p w:rsidR="005D3696" w:rsidRPr="00683F36" w:rsidRDefault="005D3696" w:rsidP="005D3696">
      <w:pPr>
        <w:ind w:firstLine="567"/>
        <w:jc w:val="both"/>
        <w:rPr>
          <w:sz w:val="28"/>
          <w:szCs w:val="28"/>
          <w:lang w:val="kk-KZ"/>
        </w:rPr>
      </w:pPr>
      <w:r w:rsidRPr="00683F36">
        <w:rPr>
          <w:sz w:val="28"/>
          <w:szCs w:val="28"/>
          <w:lang w:val="kk-KZ"/>
        </w:rPr>
        <w:t>2. Халықаралық форумдардың ерекшеліктері неде?</w:t>
      </w:r>
    </w:p>
    <w:p w:rsidR="005D3696" w:rsidRPr="00683F36" w:rsidRDefault="005D3696" w:rsidP="005D3696">
      <w:pPr>
        <w:ind w:firstLine="567"/>
        <w:jc w:val="both"/>
        <w:rPr>
          <w:sz w:val="28"/>
          <w:szCs w:val="28"/>
          <w:lang w:val="kk-KZ"/>
        </w:rPr>
      </w:pPr>
      <w:r w:rsidRPr="00683F36">
        <w:rPr>
          <w:b/>
          <w:sz w:val="28"/>
          <w:szCs w:val="28"/>
          <w:lang w:val="kk-KZ"/>
        </w:rPr>
        <w:t>Әдебиеттер:</w:t>
      </w:r>
      <w:r w:rsidRPr="00683F36">
        <w:rPr>
          <w:sz w:val="28"/>
          <w:szCs w:val="28"/>
          <w:lang w:val="kk-KZ"/>
        </w:rPr>
        <w:t xml:space="preserve"> </w:t>
      </w:r>
    </w:p>
    <w:p w:rsidR="005D3696" w:rsidRPr="00683F36" w:rsidRDefault="005D3696" w:rsidP="005D3696">
      <w:pPr>
        <w:numPr>
          <w:ilvl w:val="0"/>
          <w:numId w:val="16"/>
        </w:numPr>
        <w:ind w:left="0" w:firstLine="567"/>
        <w:jc w:val="both"/>
        <w:rPr>
          <w:sz w:val="28"/>
          <w:szCs w:val="28"/>
        </w:rPr>
      </w:pPr>
      <w:r w:rsidRPr="00683F36">
        <w:rPr>
          <w:sz w:val="28"/>
          <w:szCs w:val="28"/>
        </w:rPr>
        <w:t>История дипломатии/Под ред. А.А. Громыко.-В 5-ти т.-М., 1958-1963.</w:t>
      </w:r>
    </w:p>
    <w:p w:rsidR="005D3696" w:rsidRPr="00683F36" w:rsidRDefault="005D3696" w:rsidP="005D3696">
      <w:pPr>
        <w:numPr>
          <w:ilvl w:val="0"/>
          <w:numId w:val="16"/>
        </w:numPr>
        <w:ind w:left="0" w:firstLine="567"/>
        <w:jc w:val="both"/>
        <w:rPr>
          <w:sz w:val="28"/>
          <w:szCs w:val="28"/>
        </w:rPr>
      </w:pPr>
      <w:r w:rsidRPr="00683F36">
        <w:rPr>
          <w:sz w:val="28"/>
          <w:szCs w:val="28"/>
        </w:rPr>
        <w:t xml:space="preserve">Попов В.И. Современная дипломатия. М., </w:t>
      </w:r>
      <w:smartTag w:uri="urn:schemas-microsoft-com:office:smarttags" w:element="metricconverter">
        <w:smartTagPr>
          <w:attr w:name="ProductID" w:val="2003 г"/>
        </w:smartTagPr>
        <w:r w:rsidRPr="00683F36">
          <w:rPr>
            <w:sz w:val="28"/>
            <w:szCs w:val="28"/>
          </w:rPr>
          <w:t>2003 г</w:t>
        </w:r>
      </w:smartTag>
      <w:r w:rsidRPr="00683F36">
        <w:rPr>
          <w:sz w:val="28"/>
          <w:szCs w:val="28"/>
        </w:rPr>
        <w:t xml:space="preserve">. </w:t>
      </w:r>
    </w:p>
    <w:p w:rsidR="005D3696" w:rsidRPr="00683F36" w:rsidRDefault="005D3696" w:rsidP="005D3696">
      <w:pPr>
        <w:numPr>
          <w:ilvl w:val="0"/>
          <w:numId w:val="16"/>
        </w:numPr>
        <w:ind w:left="0" w:firstLine="567"/>
        <w:outlineLvl w:val="0"/>
        <w:rPr>
          <w:b/>
          <w:sz w:val="28"/>
          <w:szCs w:val="28"/>
          <w:lang w:val="kk-KZ"/>
        </w:rPr>
      </w:pPr>
      <w:r w:rsidRPr="00683F36">
        <w:rPr>
          <w:sz w:val="28"/>
          <w:szCs w:val="28"/>
        </w:rPr>
        <w:t>Р.Дж. Фельтхэм. Настольная книга дипломата. Минск, 2002</w:t>
      </w:r>
    </w:p>
    <w:p w:rsidR="005D3696" w:rsidRPr="00683F36" w:rsidRDefault="005D3696" w:rsidP="005D3696">
      <w:pPr>
        <w:numPr>
          <w:ilvl w:val="0"/>
          <w:numId w:val="16"/>
        </w:numPr>
        <w:ind w:left="0" w:firstLine="567"/>
        <w:jc w:val="both"/>
        <w:rPr>
          <w:sz w:val="28"/>
          <w:szCs w:val="28"/>
        </w:rPr>
      </w:pPr>
      <w:r w:rsidRPr="00683F36">
        <w:rPr>
          <w:sz w:val="28"/>
          <w:szCs w:val="28"/>
        </w:rPr>
        <w:t xml:space="preserve">Дебидюр А. дипломатическая история Европы. М., 1947. </w:t>
      </w:r>
    </w:p>
    <w:p w:rsidR="005D3696" w:rsidRPr="00683F36" w:rsidRDefault="005D3696" w:rsidP="005D3696">
      <w:pPr>
        <w:numPr>
          <w:ilvl w:val="0"/>
          <w:numId w:val="16"/>
        </w:numPr>
        <w:ind w:left="0" w:firstLine="567"/>
        <w:jc w:val="both"/>
        <w:rPr>
          <w:sz w:val="28"/>
          <w:szCs w:val="28"/>
        </w:rPr>
      </w:pPr>
      <w:r w:rsidRPr="00683F36">
        <w:rPr>
          <w:sz w:val="28"/>
          <w:szCs w:val="28"/>
        </w:rPr>
        <w:t>Ковалев А.А. Азбука дипломатии. М., 1984.</w:t>
      </w:r>
      <w:r w:rsidRPr="00683F36">
        <w:rPr>
          <w:sz w:val="28"/>
          <w:szCs w:val="28"/>
          <w:lang w:val="en-US"/>
        </w:rPr>
        <w:t xml:space="preserve">                                                                </w:t>
      </w:r>
    </w:p>
    <w:p w:rsidR="005D3696" w:rsidRPr="00683F36" w:rsidRDefault="005D3696" w:rsidP="005D3696">
      <w:pPr>
        <w:numPr>
          <w:ilvl w:val="0"/>
          <w:numId w:val="16"/>
        </w:numPr>
        <w:ind w:left="0" w:firstLine="567"/>
        <w:jc w:val="both"/>
        <w:rPr>
          <w:sz w:val="28"/>
          <w:szCs w:val="28"/>
        </w:rPr>
      </w:pPr>
      <w:r w:rsidRPr="00683F36">
        <w:rPr>
          <w:sz w:val="28"/>
          <w:szCs w:val="28"/>
        </w:rPr>
        <w:lastRenderedPageBreak/>
        <w:t xml:space="preserve">Сутырин Ф.Д. Этикет и дипломатический протокол для всех. Санк-петербург, 2001. </w:t>
      </w:r>
    </w:p>
    <w:p w:rsidR="005D3696" w:rsidRPr="00683F36" w:rsidRDefault="005D3696" w:rsidP="005D3696">
      <w:pPr>
        <w:widowControl w:val="0"/>
        <w:numPr>
          <w:ilvl w:val="0"/>
          <w:numId w:val="16"/>
        </w:numPr>
        <w:ind w:left="0" w:firstLine="567"/>
        <w:jc w:val="both"/>
        <w:rPr>
          <w:sz w:val="28"/>
          <w:szCs w:val="28"/>
        </w:rPr>
      </w:pPr>
      <w:r w:rsidRPr="00683F36">
        <w:rPr>
          <w:sz w:val="28"/>
          <w:szCs w:val="28"/>
        </w:rPr>
        <w:t xml:space="preserve">ООН: основные факты. М., </w:t>
      </w:r>
      <w:smartTag w:uri="urn:schemas-microsoft-com:office:smarttags" w:element="metricconverter">
        <w:smartTagPr>
          <w:attr w:name="ProductID" w:val="2000 г"/>
        </w:smartTagPr>
        <w:r w:rsidRPr="00683F36">
          <w:rPr>
            <w:sz w:val="28"/>
            <w:szCs w:val="28"/>
          </w:rPr>
          <w:t>2000 г</w:t>
        </w:r>
      </w:smartTag>
      <w:r w:rsidRPr="00683F36">
        <w:rPr>
          <w:sz w:val="28"/>
          <w:szCs w:val="28"/>
        </w:rPr>
        <w:t>.</w:t>
      </w:r>
    </w:p>
    <w:p w:rsidR="005D3696" w:rsidRPr="00683F36" w:rsidRDefault="005D3696" w:rsidP="005D3696">
      <w:pPr>
        <w:pStyle w:val="a5"/>
        <w:widowControl w:val="0"/>
        <w:numPr>
          <w:ilvl w:val="0"/>
          <w:numId w:val="16"/>
        </w:numPr>
        <w:ind w:left="0" w:firstLine="567"/>
        <w:jc w:val="both"/>
        <w:rPr>
          <w:b w:val="0"/>
          <w:snapToGrid w:val="0"/>
          <w:szCs w:val="28"/>
          <w:lang w:val="ru-RU"/>
        </w:rPr>
      </w:pPr>
      <w:r w:rsidRPr="00683F36">
        <w:rPr>
          <w:b w:val="0"/>
          <w:snapToGrid w:val="0"/>
          <w:szCs w:val="28"/>
          <w:lang w:val="ru-RU"/>
        </w:rPr>
        <w:t xml:space="preserve">Кисинджер Г. Дипломатия. М., «Ладомир», </w:t>
      </w:r>
      <w:smartTag w:uri="urn:schemas-microsoft-com:office:smarttags" w:element="metricconverter">
        <w:smartTagPr>
          <w:attr w:name="ProductID" w:val="1994 г"/>
        </w:smartTagPr>
        <w:r w:rsidRPr="00683F36">
          <w:rPr>
            <w:b w:val="0"/>
            <w:snapToGrid w:val="0"/>
            <w:szCs w:val="28"/>
            <w:lang w:val="ru-RU"/>
          </w:rPr>
          <w:t>1994 г</w:t>
        </w:r>
      </w:smartTag>
      <w:r w:rsidRPr="00683F36">
        <w:rPr>
          <w:b w:val="0"/>
          <w:snapToGrid w:val="0"/>
          <w:szCs w:val="28"/>
          <w:lang w:val="ru-RU"/>
        </w:rPr>
        <w:t>.</w:t>
      </w:r>
    </w:p>
    <w:p w:rsidR="005D3696" w:rsidRPr="00683F36" w:rsidRDefault="005D3696" w:rsidP="005D3696">
      <w:pPr>
        <w:widowControl w:val="0"/>
        <w:numPr>
          <w:ilvl w:val="0"/>
          <w:numId w:val="16"/>
        </w:numPr>
        <w:ind w:left="0" w:firstLine="567"/>
        <w:jc w:val="both"/>
        <w:rPr>
          <w:sz w:val="28"/>
          <w:szCs w:val="28"/>
        </w:rPr>
      </w:pPr>
      <w:r w:rsidRPr="00683F36">
        <w:rPr>
          <w:sz w:val="28"/>
          <w:szCs w:val="28"/>
        </w:rPr>
        <w:t>История дипломатии. М. 1959.</w:t>
      </w:r>
    </w:p>
    <w:p w:rsidR="005D3696" w:rsidRPr="00683F36" w:rsidRDefault="005D3696" w:rsidP="005D3696">
      <w:pPr>
        <w:widowControl w:val="0"/>
        <w:numPr>
          <w:ilvl w:val="0"/>
          <w:numId w:val="16"/>
        </w:numPr>
        <w:ind w:left="0" w:firstLine="567"/>
        <w:jc w:val="both"/>
        <w:rPr>
          <w:sz w:val="28"/>
          <w:szCs w:val="28"/>
        </w:rPr>
      </w:pPr>
      <w:r w:rsidRPr="00683F36">
        <w:rPr>
          <w:sz w:val="28"/>
          <w:szCs w:val="28"/>
        </w:rPr>
        <w:t xml:space="preserve">Дипломатический словарь. М. 1986, (Конференции международные </w:t>
      </w:r>
      <w:r w:rsidRPr="00683F36">
        <w:rPr>
          <w:sz w:val="28"/>
          <w:szCs w:val="28"/>
          <w:lang w:val="kk-KZ"/>
        </w:rPr>
        <w:t>о</w:t>
      </w:r>
      <w:r w:rsidRPr="00683F36">
        <w:rPr>
          <w:sz w:val="28"/>
          <w:szCs w:val="28"/>
        </w:rPr>
        <w:t>рганизация объединенных наций и др.).</w:t>
      </w:r>
    </w:p>
    <w:p w:rsidR="005D3696" w:rsidRPr="00683F36" w:rsidRDefault="005D3696" w:rsidP="005D3696">
      <w:pPr>
        <w:widowControl w:val="0"/>
        <w:numPr>
          <w:ilvl w:val="0"/>
          <w:numId w:val="16"/>
        </w:numPr>
        <w:tabs>
          <w:tab w:val="left" w:pos="540"/>
        </w:tabs>
        <w:ind w:left="0" w:firstLine="567"/>
        <w:jc w:val="both"/>
        <w:rPr>
          <w:sz w:val="28"/>
          <w:szCs w:val="28"/>
        </w:rPr>
      </w:pPr>
      <w:r w:rsidRPr="00683F36">
        <w:rPr>
          <w:sz w:val="28"/>
          <w:szCs w:val="28"/>
        </w:rPr>
        <w:t>Сборник документов Московской, Тегеранской, Крымской, Берлинской конференций, Европейской Консультативной Комиссии 1943-1945,М, 1946, МИД СССР.</w:t>
      </w:r>
    </w:p>
    <w:p w:rsidR="005D3696" w:rsidRPr="00683F36" w:rsidRDefault="005D3696" w:rsidP="005D3696">
      <w:pPr>
        <w:widowControl w:val="0"/>
        <w:numPr>
          <w:ilvl w:val="0"/>
          <w:numId w:val="16"/>
        </w:numPr>
        <w:ind w:left="0" w:firstLine="567"/>
        <w:jc w:val="both"/>
        <w:rPr>
          <w:sz w:val="28"/>
          <w:szCs w:val="28"/>
        </w:rPr>
      </w:pPr>
      <w:r w:rsidRPr="00683F36">
        <w:rPr>
          <w:sz w:val="28"/>
          <w:szCs w:val="28"/>
        </w:rPr>
        <w:t>Устав ООН.</w:t>
      </w:r>
    </w:p>
    <w:p w:rsidR="005D3696" w:rsidRPr="00683F36" w:rsidRDefault="005D3696" w:rsidP="005D3696">
      <w:pPr>
        <w:widowControl w:val="0"/>
        <w:numPr>
          <w:ilvl w:val="0"/>
          <w:numId w:val="16"/>
        </w:numPr>
        <w:ind w:left="0" w:firstLine="567"/>
        <w:jc w:val="both"/>
        <w:rPr>
          <w:sz w:val="28"/>
          <w:szCs w:val="28"/>
        </w:rPr>
      </w:pPr>
      <w:r w:rsidRPr="00683F36">
        <w:rPr>
          <w:sz w:val="28"/>
          <w:szCs w:val="28"/>
        </w:rPr>
        <w:t>Правила процедуры Генеральной Ассамблеи ООН.</w:t>
      </w:r>
    </w:p>
    <w:p w:rsidR="005D3696" w:rsidRPr="00683F36" w:rsidRDefault="005D3696" w:rsidP="005D3696">
      <w:pPr>
        <w:widowControl w:val="0"/>
        <w:numPr>
          <w:ilvl w:val="0"/>
          <w:numId w:val="16"/>
        </w:numPr>
        <w:ind w:left="0" w:firstLine="567"/>
        <w:jc w:val="both"/>
        <w:rPr>
          <w:sz w:val="28"/>
          <w:szCs w:val="28"/>
        </w:rPr>
      </w:pPr>
      <w:r w:rsidRPr="00683F36">
        <w:rPr>
          <w:sz w:val="28"/>
          <w:szCs w:val="28"/>
        </w:rPr>
        <w:t>Временные правила процедуры Совета Безопасности ООН.</w:t>
      </w:r>
    </w:p>
    <w:p w:rsidR="005D3696" w:rsidRPr="00683F36" w:rsidRDefault="005D3696" w:rsidP="005D3696">
      <w:pPr>
        <w:widowControl w:val="0"/>
        <w:numPr>
          <w:ilvl w:val="0"/>
          <w:numId w:val="16"/>
        </w:numPr>
        <w:ind w:left="0" w:firstLine="567"/>
        <w:jc w:val="both"/>
        <w:rPr>
          <w:sz w:val="28"/>
          <w:szCs w:val="28"/>
        </w:rPr>
      </w:pPr>
      <w:r w:rsidRPr="00683F36">
        <w:rPr>
          <w:sz w:val="28"/>
          <w:szCs w:val="28"/>
        </w:rPr>
        <w:t>Международные организации системы ООН. М. «Международные отношения». 1990.</w:t>
      </w:r>
    </w:p>
    <w:p w:rsidR="005D3696" w:rsidRPr="00683F36" w:rsidRDefault="005D3696" w:rsidP="005D3696">
      <w:pPr>
        <w:widowControl w:val="0"/>
        <w:numPr>
          <w:ilvl w:val="0"/>
          <w:numId w:val="16"/>
        </w:numPr>
        <w:ind w:left="0" w:firstLine="567"/>
        <w:jc w:val="both"/>
        <w:rPr>
          <w:sz w:val="28"/>
          <w:szCs w:val="28"/>
        </w:rPr>
      </w:pPr>
      <w:r w:rsidRPr="00683F36">
        <w:rPr>
          <w:sz w:val="28"/>
          <w:szCs w:val="28"/>
        </w:rPr>
        <w:t xml:space="preserve">А. Загорский, М. Лебедева. Теория и методология анализа международных переговоров. М., </w:t>
      </w:r>
      <w:smartTag w:uri="urn:schemas-microsoft-com:office:smarttags" w:element="metricconverter">
        <w:smartTagPr>
          <w:attr w:name="ProductID" w:val="1989 г"/>
        </w:smartTagPr>
        <w:r w:rsidRPr="00683F36">
          <w:rPr>
            <w:sz w:val="28"/>
            <w:szCs w:val="28"/>
          </w:rPr>
          <w:t>1989 г</w:t>
        </w:r>
      </w:smartTag>
      <w:r w:rsidRPr="00683F36">
        <w:rPr>
          <w:sz w:val="28"/>
          <w:szCs w:val="28"/>
        </w:rPr>
        <w:t>.</w:t>
      </w:r>
    </w:p>
    <w:p w:rsidR="005D3696" w:rsidRPr="00683F36" w:rsidRDefault="005D3696" w:rsidP="005D3696">
      <w:pPr>
        <w:widowControl w:val="0"/>
        <w:numPr>
          <w:ilvl w:val="0"/>
          <w:numId w:val="16"/>
        </w:numPr>
        <w:ind w:left="0" w:firstLine="567"/>
        <w:jc w:val="both"/>
        <w:rPr>
          <w:sz w:val="28"/>
          <w:szCs w:val="28"/>
        </w:rPr>
      </w:pPr>
      <w:r w:rsidRPr="00683F36">
        <w:rPr>
          <w:sz w:val="28"/>
          <w:szCs w:val="28"/>
        </w:rPr>
        <w:t xml:space="preserve">В. Петровский. Дипломатия как средство благотворного управления. «Международная жизнь», </w:t>
      </w:r>
      <w:smartTag w:uri="urn:schemas-microsoft-com:office:smarttags" w:element="metricconverter">
        <w:smartTagPr>
          <w:attr w:name="ProductID" w:val="1998 г"/>
        </w:smartTagPr>
        <w:r w:rsidRPr="00683F36">
          <w:rPr>
            <w:sz w:val="28"/>
            <w:szCs w:val="28"/>
          </w:rPr>
          <w:t>1998 г</w:t>
        </w:r>
      </w:smartTag>
      <w:r w:rsidRPr="00683F36">
        <w:rPr>
          <w:sz w:val="28"/>
          <w:szCs w:val="28"/>
        </w:rPr>
        <w:t>., № 5, с. 64-70.</w:t>
      </w:r>
    </w:p>
    <w:p w:rsidR="005D3696" w:rsidRPr="00683F36" w:rsidRDefault="005D3696" w:rsidP="005D3696">
      <w:pPr>
        <w:widowControl w:val="0"/>
        <w:numPr>
          <w:ilvl w:val="0"/>
          <w:numId w:val="16"/>
        </w:numPr>
        <w:ind w:left="0" w:firstLine="567"/>
        <w:jc w:val="both"/>
        <w:rPr>
          <w:sz w:val="28"/>
          <w:szCs w:val="28"/>
        </w:rPr>
      </w:pPr>
      <w:r w:rsidRPr="00683F36">
        <w:rPr>
          <w:sz w:val="28"/>
          <w:szCs w:val="28"/>
        </w:rPr>
        <w:t xml:space="preserve">Озеров О. Дипломатия в эпоху информационных технологий. «Международная жизнь», </w:t>
      </w:r>
      <w:smartTag w:uri="urn:schemas-microsoft-com:office:smarttags" w:element="metricconverter">
        <w:smartTagPr>
          <w:attr w:name="ProductID" w:val="1997 г"/>
        </w:smartTagPr>
        <w:r w:rsidRPr="00683F36">
          <w:rPr>
            <w:sz w:val="28"/>
            <w:szCs w:val="28"/>
          </w:rPr>
          <w:t>1997 г</w:t>
        </w:r>
      </w:smartTag>
      <w:r w:rsidRPr="00683F36">
        <w:rPr>
          <w:sz w:val="28"/>
          <w:szCs w:val="28"/>
        </w:rPr>
        <w:t>., № 4.</w:t>
      </w:r>
    </w:p>
    <w:p w:rsidR="005D3696" w:rsidRPr="00683F36" w:rsidRDefault="005D3696" w:rsidP="005D3696">
      <w:pPr>
        <w:widowControl w:val="0"/>
        <w:numPr>
          <w:ilvl w:val="0"/>
          <w:numId w:val="16"/>
        </w:numPr>
        <w:ind w:left="0" w:firstLine="567"/>
        <w:jc w:val="both"/>
        <w:rPr>
          <w:sz w:val="28"/>
          <w:szCs w:val="28"/>
        </w:rPr>
      </w:pPr>
      <w:r w:rsidRPr="00683F36">
        <w:rPr>
          <w:sz w:val="28"/>
          <w:szCs w:val="28"/>
        </w:rPr>
        <w:t xml:space="preserve">Исраэлян в.Л. Дипломаты лицом к лицу. М., </w:t>
      </w:r>
      <w:smartTag w:uri="urn:schemas-microsoft-com:office:smarttags" w:element="metricconverter">
        <w:smartTagPr>
          <w:attr w:name="ProductID" w:val="1990 г"/>
        </w:smartTagPr>
        <w:r w:rsidRPr="00683F36">
          <w:rPr>
            <w:sz w:val="28"/>
            <w:szCs w:val="28"/>
          </w:rPr>
          <w:t>1990 г</w:t>
        </w:r>
      </w:smartTag>
      <w:r w:rsidRPr="00683F36">
        <w:rPr>
          <w:sz w:val="28"/>
          <w:szCs w:val="28"/>
        </w:rPr>
        <w:t>.</w:t>
      </w:r>
    </w:p>
    <w:p w:rsidR="005D3696" w:rsidRPr="00683F36" w:rsidRDefault="005D3696" w:rsidP="005D3696">
      <w:pPr>
        <w:widowControl w:val="0"/>
        <w:numPr>
          <w:ilvl w:val="0"/>
          <w:numId w:val="16"/>
        </w:numPr>
        <w:ind w:left="0" w:firstLine="567"/>
        <w:jc w:val="both"/>
        <w:rPr>
          <w:sz w:val="28"/>
          <w:szCs w:val="28"/>
        </w:rPr>
      </w:pPr>
      <w:r w:rsidRPr="00683F36">
        <w:rPr>
          <w:sz w:val="28"/>
          <w:szCs w:val="28"/>
        </w:rPr>
        <w:t xml:space="preserve">Исраэлян В.Л. Технология двусторонних и многосторонних дипломатических переговоров. М., </w:t>
      </w:r>
      <w:smartTag w:uri="urn:schemas-microsoft-com:office:smarttags" w:element="metricconverter">
        <w:smartTagPr>
          <w:attr w:name="ProductID" w:val="1988 г"/>
        </w:smartTagPr>
        <w:r w:rsidRPr="00683F36">
          <w:rPr>
            <w:sz w:val="28"/>
            <w:szCs w:val="28"/>
          </w:rPr>
          <w:t>1988 г</w:t>
        </w:r>
      </w:smartTag>
      <w:r w:rsidRPr="00683F36">
        <w:rPr>
          <w:sz w:val="28"/>
          <w:szCs w:val="28"/>
        </w:rPr>
        <w:t>.</w:t>
      </w:r>
    </w:p>
    <w:p w:rsidR="005D3696" w:rsidRPr="00683F36" w:rsidRDefault="005D3696" w:rsidP="005D3696">
      <w:pPr>
        <w:widowControl w:val="0"/>
        <w:numPr>
          <w:ilvl w:val="0"/>
          <w:numId w:val="16"/>
        </w:numPr>
        <w:ind w:left="0" w:firstLine="567"/>
        <w:jc w:val="both"/>
        <w:rPr>
          <w:sz w:val="28"/>
          <w:szCs w:val="28"/>
        </w:rPr>
      </w:pPr>
      <w:r w:rsidRPr="00683F36">
        <w:rPr>
          <w:sz w:val="28"/>
          <w:szCs w:val="28"/>
        </w:rPr>
        <w:t xml:space="preserve">Правила процедуры в многосторонней дипломатии. М., </w:t>
      </w:r>
      <w:smartTag w:uri="urn:schemas-microsoft-com:office:smarttags" w:element="metricconverter">
        <w:smartTagPr>
          <w:attr w:name="ProductID" w:val="1986 г"/>
        </w:smartTagPr>
        <w:r w:rsidRPr="00683F36">
          <w:rPr>
            <w:sz w:val="28"/>
            <w:szCs w:val="28"/>
          </w:rPr>
          <w:t>1986 г</w:t>
        </w:r>
      </w:smartTag>
      <w:r w:rsidRPr="00683F36">
        <w:rPr>
          <w:sz w:val="28"/>
          <w:szCs w:val="28"/>
        </w:rPr>
        <w:t>.</w:t>
      </w:r>
    </w:p>
    <w:p w:rsidR="005D3696" w:rsidRPr="00683F36" w:rsidRDefault="005D3696" w:rsidP="005D3696">
      <w:pPr>
        <w:widowControl w:val="0"/>
        <w:numPr>
          <w:ilvl w:val="0"/>
          <w:numId w:val="16"/>
        </w:numPr>
        <w:ind w:left="0" w:firstLine="567"/>
        <w:jc w:val="both"/>
        <w:rPr>
          <w:sz w:val="28"/>
          <w:szCs w:val="28"/>
        </w:rPr>
      </w:pPr>
      <w:r w:rsidRPr="00683F36">
        <w:rPr>
          <w:sz w:val="28"/>
          <w:szCs w:val="28"/>
        </w:rPr>
        <w:t xml:space="preserve">Дмитричев Т. Роль многосторонней дипломатии в современном мире. «Международная жизнь». </w:t>
      </w:r>
      <w:smartTag w:uri="urn:schemas-microsoft-com:office:smarttags" w:element="metricconverter">
        <w:smartTagPr>
          <w:attr w:name="ProductID" w:val="1987 г"/>
        </w:smartTagPr>
        <w:r w:rsidRPr="00683F36">
          <w:rPr>
            <w:sz w:val="28"/>
            <w:szCs w:val="28"/>
          </w:rPr>
          <w:t>1987 г</w:t>
        </w:r>
      </w:smartTag>
      <w:r w:rsidRPr="00683F36">
        <w:rPr>
          <w:sz w:val="28"/>
          <w:szCs w:val="28"/>
        </w:rPr>
        <w:t>., № 8. с. 113-119.</w:t>
      </w:r>
    </w:p>
    <w:p w:rsidR="005D3696" w:rsidRPr="00683F36" w:rsidRDefault="005D3696" w:rsidP="005D3696">
      <w:pPr>
        <w:ind w:firstLine="567"/>
        <w:jc w:val="center"/>
        <w:outlineLvl w:val="0"/>
        <w:rPr>
          <w:b/>
          <w:sz w:val="28"/>
          <w:szCs w:val="28"/>
          <w:lang w:val="kk-KZ"/>
        </w:rPr>
      </w:pPr>
    </w:p>
    <w:p w:rsidR="005D3696" w:rsidRPr="00683F36" w:rsidRDefault="005D3696" w:rsidP="005D3696">
      <w:pPr>
        <w:ind w:firstLine="567"/>
        <w:jc w:val="both"/>
        <w:rPr>
          <w:b/>
          <w:sz w:val="28"/>
          <w:szCs w:val="28"/>
          <w:lang w:val="kk-KZ"/>
        </w:rPr>
      </w:pPr>
      <w:r>
        <w:rPr>
          <w:b/>
          <w:sz w:val="28"/>
          <w:szCs w:val="28"/>
          <w:lang w:val="kk-KZ"/>
        </w:rPr>
        <w:t>10 тақырып</w:t>
      </w:r>
      <w:r w:rsidRPr="00683F36">
        <w:rPr>
          <w:b/>
          <w:sz w:val="28"/>
          <w:szCs w:val="28"/>
          <w:lang w:val="kk-KZ"/>
        </w:rPr>
        <w:t xml:space="preserve"> Халықаралық конференцияларды техникал</w:t>
      </w:r>
      <w:r>
        <w:rPr>
          <w:b/>
          <w:sz w:val="28"/>
          <w:szCs w:val="28"/>
          <w:lang w:val="kk-KZ"/>
        </w:rPr>
        <w:t>ық ұйымдастыру бойынша дайындау</w:t>
      </w:r>
    </w:p>
    <w:p w:rsidR="005D3696" w:rsidRPr="00683F36" w:rsidRDefault="005D3696" w:rsidP="005D3696">
      <w:pPr>
        <w:ind w:firstLine="567"/>
        <w:jc w:val="both"/>
        <w:rPr>
          <w:sz w:val="28"/>
          <w:szCs w:val="28"/>
          <w:lang w:val="kk-KZ"/>
        </w:rPr>
      </w:pPr>
      <w:r w:rsidRPr="00683F36">
        <w:rPr>
          <w:b/>
          <w:sz w:val="28"/>
          <w:szCs w:val="28"/>
          <w:lang w:val="kk-KZ"/>
        </w:rPr>
        <w:t xml:space="preserve">Лекцияның мақсаты: </w:t>
      </w:r>
      <w:r w:rsidRPr="00683F36">
        <w:rPr>
          <w:sz w:val="28"/>
          <w:szCs w:val="28"/>
          <w:lang w:val="kk-KZ"/>
        </w:rPr>
        <w:t>Студенттерді келіссөздер жүргізуге шешім қабылдау тәртіптерімен таныстыру, жаңа материалды игеру.</w:t>
      </w:r>
    </w:p>
    <w:p w:rsidR="005D3696" w:rsidRPr="00683F36" w:rsidRDefault="005D3696" w:rsidP="005D3696">
      <w:pPr>
        <w:ind w:firstLine="567"/>
        <w:jc w:val="both"/>
        <w:rPr>
          <w:sz w:val="28"/>
          <w:szCs w:val="28"/>
          <w:lang w:val="kk-KZ"/>
        </w:rPr>
      </w:pPr>
      <w:r w:rsidRPr="00683F36">
        <w:rPr>
          <w:b/>
          <w:sz w:val="28"/>
          <w:szCs w:val="28"/>
          <w:lang w:val="kk-KZ"/>
        </w:rPr>
        <w:t>Тақырыптың сұрақтары:</w:t>
      </w:r>
    </w:p>
    <w:p w:rsidR="005D3696" w:rsidRPr="00683F36" w:rsidRDefault="005D3696" w:rsidP="005D3696">
      <w:pPr>
        <w:ind w:firstLine="567"/>
        <w:jc w:val="both"/>
        <w:rPr>
          <w:sz w:val="28"/>
          <w:szCs w:val="28"/>
          <w:lang w:val="kk-KZ"/>
        </w:rPr>
      </w:pPr>
      <w:r w:rsidRPr="00683F36">
        <w:rPr>
          <w:sz w:val="28"/>
          <w:szCs w:val="28"/>
          <w:lang w:val="kk-KZ"/>
        </w:rPr>
        <w:t>1. Халықаралық келіссөздер тақырыбының шығуы және қаралатын мәселені анықтау.</w:t>
      </w:r>
    </w:p>
    <w:p w:rsidR="005D3696" w:rsidRPr="00683F36" w:rsidRDefault="005D3696" w:rsidP="005D3696">
      <w:pPr>
        <w:ind w:firstLine="567"/>
        <w:jc w:val="both"/>
        <w:rPr>
          <w:sz w:val="28"/>
          <w:szCs w:val="28"/>
          <w:lang w:val="kk-KZ"/>
        </w:rPr>
      </w:pPr>
      <w:r w:rsidRPr="00683F36">
        <w:rPr>
          <w:sz w:val="28"/>
          <w:szCs w:val="28"/>
          <w:lang w:val="kk-KZ"/>
        </w:rPr>
        <w:t>2. Келіссөздерді жүргізу және олардың мақсатын айқындайтын инстанциялар.</w:t>
      </w:r>
    </w:p>
    <w:p w:rsidR="005D3696" w:rsidRPr="00683F36" w:rsidRDefault="005D3696" w:rsidP="005D3696">
      <w:pPr>
        <w:ind w:firstLine="567"/>
        <w:jc w:val="both"/>
        <w:rPr>
          <w:sz w:val="28"/>
          <w:szCs w:val="28"/>
          <w:lang w:val="kk-KZ"/>
        </w:rPr>
      </w:pPr>
      <w:r w:rsidRPr="00683F36">
        <w:rPr>
          <w:b/>
          <w:sz w:val="28"/>
          <w:szCs w:val="28"/>
          <w:lang w:val="kk-KZ"/>
        </w:rPr>
        <w:t>Лекцияның тезистері:</w:t>
      </w:r>
    </w:p>
    <w:p w:rsidR="005D3696" w:rsidRPr="00683F36" w:rsidRDefault="005D3696" w:rsidP="005D3696">
      <w:pPr>
        <w:ind w:firstLine="567"/>
        <w:jc w:val="both"/>
        <w:rPr>
          <w:sz w:val="28"/>
          <w:szCs w:val="28"/>
          <w:lang w:val="kk-KZ"/>
        </w:rPr>
      </w:pPr>
      <w:r w:rsidRPr="00683F36">
        <w:rPr>
          <w:sz w:val="28"/>
          <w:szCs w:val="28"/>
          <w:lang w:val="kk-KZ"/>
        </w:rPr>
        <w:t xml:space="preserve">Халықаралық форумдарға әзірлік барысында шешілетін негізгі мәселелер. Халықаралық форумды шақырудың мақсатын анықтау. Халықаралық форумдарды шақыруға қатысты мемлекеттер позицияларын келістіру процесі. Халықаралық келіссөздер мен конференцияларға қатысушылар құрамын анықтау. Күрделі жағдайлар мен процестерді ұштастыру техникалық жұмыстың құрамдас бөлігі ретінде. Халықаралық конференция жүргізілетін орынды таңдау. Жетекші лауазымды тұлғалар </w:t>
      </w:r>
      <w:r w:rsidRPr="00683F36">
        <w:rPr>
          <w:sz w:val="28"/>
          <w:szCs w:val="28"/>
          <w:lang w:val="kk-KZ"/>
        </w:rPr>
        <w:lastRenderedPageBreak/>
        <w:t>халықаралық форумдардың компоненті ретінде. Конференцияның төрағасы және вице – төрағалар. Ротация принципі. Конференция регламенті. Прецеденттер. Халықаралық форумдар процедурасының тәртіптері және онымен реттелетін мәселелер. Қазіргі кездегі келіссөздер мен конференцияларды дайындау мен жүргізудің ерекшеліктері. Қатысушы-мемлекеттер өкілдерінің көпжақты кеңестері. Конференцияның кезеңдері. Халықаралық конференцияның хаттамасы. Шешім қабылдау мен негіз болатын құжаттарды бекіту механизмі. Шешім қабылдаудың дәстүрлі, аралас, консесуальды жүйелері. Халықаралық форумдардың актілері. Халықаралық конвенциялар.</w:t>
      </w:r>
    </w:p>
    <w:p w:rsidR="005D3696" w:rsidRPr="00683F36" w:rsidRDefault="005D3696" w:rsidP="005D3696">
      <w:pPr>
        <w:ind w:firstLine="567"/>
        <w:jc w:val="both"/>
        <w:rPr>
          <w:sz w:val="28"/>
          <w:szCs w:val="28"/>
          <w:lang w:val="kk-KZ"/>
        </w:rPr>
      </w:pPr>
      <w:r w:rsidRPr="00683F36">
        <w:rPr>
          <w:sz w:val="28"/>
          <w:szCs w:val="28"/>
          <w:lang w:val="kk-KZ"/>
        </w:rPr>
        <w:t> Қатысушы субъектілеріне байланысты халықаралық конференциялар үкімет аралық және үкімет аралық емес деп бөлінеді.</w:t>
      </w:r>
    </w:p>
    <w:p w:rsidR="005D3696" w:rsidRPr="00683F36" w:rsidRDefault="005D3696" w:rsidP="005D3696">
      <w:pPr>
        <w:ind w:firstLine="567"/>
        <w:jc w:val="both"/>
        <w:rPr>
          <w:sz w:val="28"/>
          <w:szCs w:val="28"/>
          <w:lang w:val="kk-KZ"/>
        </w:rPr>
      </w:pPr>
      <w:r w:rsidRPr="00683F36">
        <w:rPr>
          <w:sz w:val="28"/>
          <w:szCs w:val="28"/>
          <w:lang w:val="kk-KZ"/>
        </w:rPr>
        <w:t>Үкімет аралық конференциялар көп жақты  дипломатияның нысаны және халықаралық келіссөздердің ең басты құралы болып табылады.</w:t>
      </w:r>
    </w:p>
    <w:p w:rsidR="005D3696" w:rsidRPr="00683F36" w:rsidRDefault="005D3696" w:rsidP="005D3696">
      <w:pPr>
        <w:ind w:firstLine="567"/>
        <w:jc w:val="both"/>
        <w:rPr>
          <w:sz w:val="28"/>
          <w:szCs w:val="28"/>
          <w:lang w:val="kk-KZ"/>
        </w:rPr>
      </w:pPr>
      <w:r w:rsidRPr="00683F36">
        <w:rPr>
          <w:sz w:val="28"/>
          <w:szCs w:val="28"/>
          <w:lang w:val="kk-KZ"/>
        </w:rPr>
        <w:t>Қазіргі үкімет аралық конференция – бұл қатысушы егеменді мемлекеттердің келісілген мақсаттарына жету үшін құрылатын уақтыша ұжымдық органы.</w:t>
      </w:r>
    </w:p>
    <w:p w:rsidR="005D3696" w:rsidRPr="00683F36" w:rsidRDefault="005D3696" w:rsidP="005D3696">
      <w:pPr>
        <w:ind w:firstLine="567"/>
        <w:jc w:val="both"/>
        <w:rPr>
          <w:sz w:val="28"/>
          <w:szCs w:val="28"/>
          <w:lang w:val="kk-KZ"/>
        </w:rPr>
      </w:pPr>
      <w:r w:rsidRPr="00683F36">
        <w:rPr>
          <w:sz w:val="28"/>
          <w:szCs w:val="28"/>
          <w:lang w:val="kk-KZ"/>
        </w:rPr>
        <w:t>Кез келген үкімет аралық конференцияның  мақсаты мен қызметі  алықаралық құқықтың  жалпыға мәлім  қағидаларына сай келуі қажет.</w:t>
      </w:r>
    </w:p>
    <w:p w:rsidR="005D3696" w:rsidRPr="00683F36" w:rsidRDefault="005D3696" w:rsidP="005D3696">
      <w:pPr>
        <w:ind w:firstLine="567"/>
        <w:jc w:val="both"/>
        <w:rPr>
          <w:sz w:val="28"/>
          <w:szCs w:val="28"/>
          <w:lang w:val="kk-KZ"/>
        </w:rPr>
      </w:pPr>
      <w:r w:rsidRPr="00683F36">
        <w:rPr>
          <w:sz w:val="28"/>
          <w:szCs w:val="28"/>
          <w:lang w:val="kk-KZ"/>
        </w:rPr>
        <w:t>Үкімет аралық конференциялардың  атауларының (съезд, конгресс, конференция, кеңес) арасындағы  айырмашылықтардың заңды мәні жоқ.</w:t>
      </w:r>
    </w:p>
    <w:p w:rsidR="005D3696" w:rsidRPr="00683F36" w:rsidRDefault="005D3696" w:rsidP="005D3696">
      <w:pPr>
        <w:ind w:firstLine="567"/>
        <w:jc w:val="both"/>
        <w:rPr>
          <w:sz w:val="28"/>
          <w:szCs w:val="28"/>
          <w:lang w:val="kk-KZ"/>
        </w:rPr>
      </w:pPr>
      <w:r w:rsidRPr="00683F36">
        <w:rPr>
          <w:sz w:val="28"/>
          <w:szCs w:val="28"/>
          <w:lang w:val="kk-KZ"/>
        </w:rPr>
        <w:t>Қатысушылардың  саны бойынша конференциялар:</w:t>
      </w:r>
    </w:p>
    <w:p w:rsidR="005D3696" w:rsidRPr="00683F36" w:rsidRDefault="005D3696" w:rsidP="005D3696">
      <w:pPr>
        <w:ind w:firstLine="567"/>
        <w:jc w:val="both"/>
        <w:rPr>
          <w:sz w:val="28"/>
          <w:szCs w:val="28"/>
          <w:lang w:val="kk-KZ"/>
        </w:rPr>
      </w:pPr>
      <w:r w:rsidRPr="00683F36">
        <w:rPr>
          <w:sz w:val="28"/>
          <w:szCs w:val="28"/>
          <w:lang w:val="kk-KZ"/>
        </w:rPr>
        <w:t>а) универсалды – оның жұмысына әлемнің кез келген мемлекеті қатыса  алатын халықаралық конференция;</w:t>
      </w:r>
    </w:p>
    <w:p w:rsidR="005D3696" w:rsidRPr="00683F36" w:rsidRDefault="005D3696" w:rsidP="005D3696">
      <w:pPr>
        <w:ind w:firstLine="567"/>
        <w:jc w:val="both"/>
        <w:rPr>
          <w:sz w:val="28"/>
          <w:szCs w:val="28"/>
          <w:lang w:val="kk-KZ"/>
        </w:rPr>
      </w:pPr>
      <w:r w:rsidRPr="00683F36">
        <w:rPr>
          <w:sz w:val="28"/>
          <w:szCs w:val="28"/>
          <w:lang w:val="kk-KZ"/>
        </w:rPr>
        <w:t>б) аймақтық – қатысушылары нақты бір аймаққа жататын мемлекеттер болып табылатын халықаралық конфреенция;</w:t>
      </w:r>
    </w:p>
    <w:p w:rsidR="005D3696" w:rsidRPr="00683F36" w:rsidRDefault="005D3696" w:rsidP="005D3696">
      <w:pPr>
        <w:ind w:firstLine="567"/>
        <w:jc w:val="both"/>
        <w:rPr>
          <w:sz w:val="28"/>
          <w:szCs w:val="28"/>
          <w:lang w:val="kk-KZ"/>
        </w:rPr>
      </w:pPr>
      <w:r w:rsidRPr="00683F36">
        <w:rPr>
          <w:sz w:val="28"/>
          <w:szCs w:val="28"/>
          <w:lang w:val="kk-KZ"/>
        </w:rPr>
        <w:t>Көптеген конференцияларға, әсіресе, БҰҰ ақыратын конференцияға, байқаушылар ретінде  мүдделі  үкімет аралық және үкімет аралық емес ұйымдардың, сондай-ақ  конференцияға қатыспайтын мемлекеттердің  өкілдері жіберілуі мүмкін. Сонымен қатар, кейбір қазіргі уақыттағы  үкімет аралық конференцияларға байқаушылар ретінде  ұлт-азаттық қозғалыстардың  өкілдері де шақыралады. Конференцияларды өткізу деңгейіне байланысты,  мәселелердің  маңыздылығымен немесе олардың  талқылау және реттеу үшін дайындық дәрежесіне байланысты үкіметаралық конференцияларда делегацияларды мемлекет және үкімет, СІМ басшылары немесе өзге де ресми тұлғалар басқарады. Кез келген жағдайда д делегация басшысы өз мемлекетінің немесе үкіметінің атынан қатысуға өкілеттілігі маңызды. Үкімет аралық конференцияны  халықаралық ұйымдар не болмаса мемлекеттердің ұйтқысымен шақырылады. Үкімет аралық ұйымдардың жарғыларын дайындау және қабылдау, нақты бір халықаралық проблемаларды талқылау, пікір таласу және ақпараттармен алмасу, сонымен қатарн ұсыныстар әзірлеу мақсатында шақырылады.</w:t>
      </w:r>
    </w:p>
    <w:p w:rsidR="005D3696" w:rsidRPr="00683F36" w:rsidRDefault="005D3696" w:rsidP="005D3696">
      <w:pPr>
        <w:ind w:firstLine="567"/>
        <w:jc w:val="both"/>
        <w:rPr>
          <w:sz w:val="28"/>
          <w:szCs w:val="28"/>
          <w:lang w:val="kk-KZ"/>
        </w:rPr>
      </w:pPr>
      <w:r w:rsidRPr="00683F36">
        <w:rPr>
          <w:b/>
          <w:bCs/>
          <w:sz w:val="28"/>
          <w:szCs w:val="28"/>
          <w:lang w:val="kk-KZ"/>
        </w:rPr>
        <w:t>Халықаралық конференцияға дайындалу және шақыру. </w:t>
      </w:r>
      <w:r w:rsidRPr="00683F36">
        <w:rPr>
          <w:sz w:val="28"/>
          <w:szCs w:val="28"/>
          <w:lang w:val="kk-KZ"/>
        </w:rPr>
        <w:t xml:space="preserve">Халықаралық конференцияны шақыру туралы ұсынысты бір немесе бірнеше мемлекеттер немесе халықаралық ұйымдар беруі мүмкін. </w:t>
      </w:r>
      <w:r w:rsidRPr="00683F36">
        <w:rPr>
          <w:sz w:val="28"/>
          <w:szCs w:val="28"/>
          <w:lang w:val="kk-KZ"/>
        </w:rPr>
        <w:lastRenderedPageBreak/>
        <w:t>Конференцияға дайындық оны шақыру  мақсатын анықтаудан басталады, соған байланысты күн тәртібі құрастырылады. Көбінесе конференцияның күн тәртібіне қатысты мемлекеттердің көзқарастарын алдын ала  келістіру жүзеге асырылады. Алдын ала , сондай-ақ өкілдіктьердің дейгейі, өткізу уақыты және орны, процедурасының ережесі де келсімді. Конференцияны  шақыруға қатысты мемлекеттердің пікірлерін келістіру дипломатиялық каналдар немесе арнайы кеңес берушіліктер шегінде жүруі мүмкін. Конференцияның қатысушылар санын, ондағы өкілдіктердің деңгейін анықтай отырып, мемлекеттер конференцияның мақсатын және сипатын белгілейді. Егер де конференция үкімет аралық ұйымдардың шегінде немесе соның эгидасымен шақырылатын болса, оның шақырылу  уақыты мен орны осы ұйымның сәйкес резолюциясында белгіленеді. Және де ол оның  штаб – пәтерінде , немес ұйымның мүшесі болып табылатын мемлекеттің шақыруы бойынша соның территориясында  өтеді. Конференцияны өткізу тәртібінің  және оның  алдында тұрған  процедурасының ережесін алдын ала  келісу, ереже бойынша, дайындық кездесулерде өтеді. Жалпы дайындық өте маңызды. Әрбір мемлекет конференцияға  қатысуға  дайындыққа үлкен және әртүрлі  дипломатиялық жұмыстар өткізеді. Ол сыртқы қатынас органдары арқылы  екі жақты  және көпжақты  консультациялар өткізу, хаттар аламасу жолдарымен жүзге асырылады. Көптеген конференциялардың  қызметі  сессия түрінде  өтуі мүмкін, және олардың арас бірнеше айларға созылуы мүмкін.</w:t>
      </w:r>
    </w:p>
    <w:p w:rsidR="005D3696" w:rsidRPr="00683F36" w:rsidRDefault="005D3696" w:rsidP="005D3696">
      <w:pPr>
        <w:ind w:firstLine="567"/>
        <w:jc w:val="both"/>
        <w:rPr>
          <w:sz w:val="28"/>
          <w:szCs w:val="28"/>
          <w:lang w:val="kk-KZ"/>
        </w:rPr>
      </w:pPr>
      <w:r w:rsidRPr="00683F36">
        <w:rPr>
          <w:sz w:val="28"/>
          <w:szCs w:val="28"/>
          <w:lang w:val="kk-KZ"/>
        </w:rPr>
        <w:t>Конференциялардағы өкілдіктердің деңгейі қаралатын проблемалардың сипатымен, маңыздылығымен анықталады. Ол конференцияның  жүру, өту барысында  өзгеруі мүмкін, мысалы, СБСЕ – қорытынды құжатты дайындау бойыншща негізі міндеттерді анықтайтын – 1 кезеңі- СІМ деңгейінде өтті;</w:t>
      </w:r>
    </w:p>
    <w:p w:rsidR="005D3696" w:rsidRPr="00683F36" w:rsidRDefault="005D3696" w:rsidP="005D3696">
      <w:pPr>
        <w:ind w:firstLine="567"/>
        <w:jc w:val="both"/>
        <w:rPr>
          <w:sz w:val="28"/>
          <w:szCs w:val="28"/>
          <w:lang w:val="kk-KZ"/>
        </w:rPr>
      </w:pPr>
      <w:r w:rsidRPr="00683F36">
        <w:rPr>
          <w:sz w:val="28"/>
          <w:szCs w:val="28"/>
          <w:lang w:val="kk-KZ"/>
        </w:rPr>
        <w:t>2 кезең – жұмысшы – министрлер орынбасарларының, СІМ департамент басшыларының деңгейінде;</w:t>
      </w:r>
    </w:p>
    <w:p w:rsidR="005D3696" w:rsidRPr="00683F36" w:rsidRDefault="005D3696" w:rsidP="005D3696">
      <w:pPr>
        <w:ind w:firstLine="567"/>
        <w:jc w:val="both"/>
        <w:rPr>
          <w:sz w:val="28"/>
          <w:szCs w:val="28"/>
          <w:lang w:val="kk-KZ"/>
        </w:rPr>
      </w:pPr>
      <w:r w:rsidRPr="00683F36">
        <w:rPr>
          <w:sz w:val="28"/>
          <w:szCs w:val="28"/>
          <w:lang w:val="kk-KZ"/>
        </w:rPr>
        <w:t>3-кезең – қорытынды – мемлекет және үкімет басшыларының қатысуымен жоғарғы деңгейде.  Конференцияның жоғарғы деңгейде өткізілуі олардың саяси маңыздылығын көтереді, қабылдайтын шешімдерге ерекше күш береді.</w:t>
      </w:r>
    </w:p>
    <w:p w:rsidR="005D3696" w:rsidRPr="00683F36" w:rsidRDefault="005D3696" w:rsidP="005D3696">
      <w:pPr>
        <w:ind w:firstLine="567"/>
        <w:jc w:val="both"/>
        <w:rPr>
          <w:sz w:val="28"/>
          <w:szCs w:val="28"/>
          <w:lang w:val="kk-KZ"/>
        </w:rPr>
      </w:pPr>
      <w:r w:rsidRPr="00683F36">
        <w:rPr>
          <w:sz w:val="28"/>
          <w:szCs w:val="28"/>
          <w:lang w:val="kk-KZ"/>
        </w:rPr>
        <w:t>Сөз сөйлеулер дауыс беру себептеріне байланысты дауыс бергенге дейін және одан кейін  рұқсат етілуі мүмкін. Дауыс беру процесі үзіліп қалуы да мүмкін.</w:t>
      </w:r>
    </w:p>
    <w:p w:rsidR="005D3696" w:rsidRPr="00683F36" w:rsidRDefault="005D3696" w:rsidP="005D3696">
      <w:pPr>
        <w:ind w:firstLine="567"/>
        <w:jc w:val="both"/>
        <w:rPr>
          <w:sz w:val="28"/>
          <w:szCs w:val="28"/>
          <w:lang w:val="kk-KZ"/>
        </w:rPr>
      </w:pPr>
      <w:r w:rsidRPr="00683F36">
        <w:rPr>
          <w:sz w:val="28"/>
          <w:szCs w:val="28"/>
          <w:lang w:val="kk-KZ"/>
        </w:rPr>
        <w:t xml:space="preserve">Дауыс беру делегациялардың  өз елдерінің атауы жазылған тақтайшалар көтеру әдісімен жүзеге асырылады, немесе кнопкаларды басу жолымен электрондық  аппараттардың көмегімен жүзеге асырылады. Кез келген делегацияның  өтініші бойынша әрбір делегацияның  хаттамада Кейбір процедуралық ережелерге сәйкес шешім қабылдау үшін дауыс беруге  қатысқандардың 2/3 саны талап етіледі, бірақ процедуралық шешімдер әрқашанда  қарапайым көпшілігімен қабылданады.  Сондықтан, практикада консенсус ережесі қолданылады. Дауысқа салынатын құжаттарға түзетулер енгізу нақты бір  кезектілікке қойылады. Алдымен түзетуге дауыс салынады, </w:t>
      </w:r>
      <w:r w:rsidRPr="00683F36">
        <w:rPr>
          <w:sz w:val="28"/>
          <w:szCs w:val="28"/>
          <w:lang w:val="kk-KZ"/>
        </w:rPr>
        <w:lastRenderedPageBreak/>
        <w:t>содан кейін ұсыныстың өзі. Егер де  бірнеше түзетулер болса, онда дауыс беру ұсыныстың мағынасына келмейтіндерінен басталады.</w:t>
      </w:r>
    </w:p>
    <w:p w:rsidR="005D3696" w:rsidRPr="00683F36" w:rsidRDefault="005D3696" w:rsidP="005D3696">
      <w:pPr>
        <w:ind w:firstLine="567"/>
        <w:jc w:val="both"/>
        <w:rPr>
          <w:b/>
          <w:sz w:val="28"/>
          <w:szCs w:val="28"/>
          <w:lang w:val="kk-KZ"/>
        </w:rPr>
      </w:pPr>
      <w:r w:rsidRPr="00683F36">
        <w:rPr>
          <w:b/>
          <w:sz w:val="28"/>
          <w:szCs w:val="28"/>
          <w:lang w:val="kk-KZ"/>
        </w:rPr>
        <w:t>Өзін тексеруге арналған тапсырмалар:</w:t>
      </w:r>
    </w:p>
    <w:p w:rsidR="005D3696" w:rsidRPr="00683F36" w:rsidRDefault="005D3696" w:rsidP="005D3696">
      <w:pPr>
        <w:ind w:firstLine="567"/>
        <w:jc w:val="both"/>
        <w:rPr>
          <w:sz w:val="28"/>
          <w:szCs w:val="28"/>
          <w:lang w:val="kk-KZ"/>
        </w:rPr>
      </w:pPr>
      <w:r w:rsidRPr="00683F36">
        <w:rPr>
          <w:sz w:val="28"/>
          <w:szCs w:val="28"/>
          <w:lang w:val="kk-KZ"/>
        </w:rPr>
        <w:t>1. Халықаралық конференция ұғымы.</w:t>
      </w:r>
    </w:p>
    <w:p w:rsidR="005D3696" w:rsidRPr="00683F36" w:rsidRDefault="005D3696" w:rsidP="005D3696">
      <w:pPr>
        <w:ind w:firstLine="567"/>
        <w:jc w:val="both"/>
        <w:rPr>
          <w:sz w:val="28"/>
          <w:szCs w:val="28"/>
          <w:lang w:val="kk-KZ"/>
        </w:rPr>
      </w:pPr>
      <w:r w:rsidRPr="00683F36">
        <w:rPr>
          <w:sz w:val="28"/>
          <w:szCs w:val="28"/>
          <w:lang w:val="kk-KZ"/>
        </w:rPr>
        <w:t>2. Халықаралық форум деген не?</w:t>
      </w:r>
    </w:p>
    <w:p w:rsidR="005D3696" w:rsidRPr="00683F36" w:rsidRDefault="005D3696" w:rsidP="005D3696">
      <w:pPr>
        <w:ind w:firstLine="567"/>
        <w:jc w:val="both"/>
        <w:rPr>
          <w:sz w:val="28"/>
          <w:szCs w:val="28"/>
          <w:lang w:val="kk-KZ"/>
        </w:rPr>
      </w:pPr>
      <w:r w:rsidRPr="00683F36">
        <w:rPr>
          <w:b/>
          <w:sz w:val="28"/>
          <w:szCs w:val="28"/>
          <w:lang w:val="kk-KZ"/>
        </w:rPr>
        <w:t>Әдебиеттер:</w:t>
      </w:r>
      <w:r w:rsidRPr="00683F36">
        <w:rPr>
          <w:sz w:val="28"/>
          <w:szCs w:val="28"/>
          <w:lang w:val="kk-KZ"/>
        </w:rPr>
        <w:t xml:space="preserve"> </w:t>
      </w:r>
    </w:p>
    <w:p w:rsidR="005D3696" w:rsidRPr="00683F36" w:rsidRDefault="005D3696" w:rsidP="005D3696">
      <w:pPr>
        <w:numPr>
          <w:ilvl w:val="0"/>
          <w:numId w:val="17"/>
        </w:numPr>
        <w:ind w:left="0" w:firstLine="567"/>
        <w:jc w:val="both"/>
        <w:rPr>
          <w:sz w:val="28"/>
          <w:szCs w:val="28"/>
        </w:rPr>
      </w:pPr>
      <w:r w:rsidRPr="00683F36">
        <w:rPr>
          <w:sz w:val="28"/>
          <w:szCs w:val="28"/>
        </w:rPr>
        <w:t>История дипломатии/Под ред. А.А. Громыко.-В 5-ти т.-М., 1958-1963.</w:t>
      </w:r>
    </w:p>
    <w:p w:rsidR="005D3696" w:rsidRPr="00683F36" w:rsidRDefault="005D3696" w:rsidP="005D3696">
      <w:pPr>
        <w:numPr>
          <w:ilvl w:val="0"/>
          <w:numId w:val="17"/>
        </w:numPr>
        <w:ind w:left="0" w:firstLine="567"/>
        <w:jc w:val="both"/>
        <w:rPr>
          <w:sz w:val="28"/>
          <w:szCs w:val="28"/>
        </w:rPr>
      </w:pPr>
      <w:r w:rsidRPr="00683F36">
        <w:rPr>
          <w:sz w:val="28"/>
          <w:szCs w:val="28"/>
        </w:rPr>
        <w:t xml:space="preserve">Попов В.И. Современная дипломатия. М., </w:t>
      </w:r>
      <w:smartTag w:uri="urn:schemas-microsoft-com:office:smarttags" w:element="metricconverter">
        <w:smartTagPr>
          <w:attr w:name="ProductID" w:val="2003 г"/>
        </w:smartTagPr>
        <w:r w:rsidRPr="00683F36">
          <w:rPr>
            <w:sz w:val="28"/>
            <w:szCs w:val="28"/>
          </w:rPr>
          <w:t>2003 г</w:t>
        </w:r>
      </w:smartTag>
      <w:r w:rsidRPr="00683F36">
        <w:rPr>
          <w:sz w:val="28"/>
          <w:szCs w:val="28"/>
        </w:rPr>
        <w:t xml:space="preserve">. </w:t>
      </w:r>
    </w:p>
    <w:p w:rsidR="005D3696" w:rsidRPr="00683F36" w:rsidRDefault="005D3696" w:rsidP="005D3696">
      <w:pPr>
        <w:numPr>
          <w:ilvl w:val="0"/>
          <w:numId w:val="17"/>
        </w:numPr>
        <w:ind w:left="0" w:firstLine="567"/>
        <w:outlineLvl w:val="0"/>
        <w:rPr>
          <w:b/>
          <w:sz w:val="28"/>
          <w:szCs w:val="28"/>
          <w:lang w:val="kk-KZ"/>
        </w:rPr>
      </w:pPr>
      <w:r w:rsidRPr="00683F36">
        <w:rPr>
          <w:sz w:val="28"/>
          <w:szCs w:val="28"/>
        </w:rPr>
        <w:t>Р.Дж. Фельтхэм. Настольная книга дипломата. Минск, 2002</w:t>
      </w:r>
    </w:p>
    <w:p w:rsidR="005D3696" w:rsidRPr="00683F36" w:rsidRDefault="005D3696" w:rsidP="005D3696">
      <w:pPr>
        <w:numPr>
          <w:ilvl w:val="0"/>
          <w:numId w:val="17"/>
        </w:numPr>
        <w:ind w:left="0" w:firstLine="567"/>
        <w:jc w:val="both"/>
        <w:rPr>
          <w:sz w:val="28"/>
          <w:szCs w:val="28"/>
        </w:rPr>
      </w:pPr>
      <w:r w:rsidRPr="00683F36">
        <w:rPr>
          <w:sz w:val="28"/>
          <w:szCs w:val="28"/>
        </w:rPr>
        <w:t xml:space="preserve">Дебидюр А. дипломатическая история Европы. М., 1947. </w:t>
      </w:r>
    </w:p>
    <w:p w:rsidR="005D3696" w:rsidRPr="00683F36" w:rsidRDefault="005D3696" w:rsidP="005D3696">
      <w:pPr>
        <w:numPr>
          <w:ilvl w:val="0"/>
          <w:numId w:val="17"/>
        </w:numPr>
        <w:ind w:left="0" w:firstLine="567"/>
        <w:jc w:val="both"/>
        <w:rPr>
          <w:sz w:val="28"/>
          <w:szCs w:val="28"/>
        </w:rPr>
      </w:pPr>
      <w:r w:rsidRPr="00683F36">
        <w:rPr>
          <w:sz w:val="28"/>
          <w:szCs w:val="28"/>
        </w:rPr>
        <w:t>Ковалев А.А. Азбука дипломатии. М., 1984.</w:t>
      </w:r>
      <w:r w:rsidRPr="00683F36">
        <w:rPr>
          <w:sz w:val="28"/>
          <w:szCs w:val="28"/>
          <w:lang w:val="en-US"/>
        </w:rPr>
        <w:t xml:space="preserve">                                                                </w:t>
      </w:r>
    </w:p>
    <w:p w:rsidR="005D3696" w:rsidRPr="00683F36" w:rsidRDefault="005D3696" w:rsidP="005D3696">
      <w:pPr>
        <w:numPr>
          <w:ilvl w:val="0"/>
          <w:numId w:val="17"/>
        </w:numPr>
        <w:ind w:left="0" w:firstLine="567"/>
        <w:jc w:val="both"/>
        <w:rPr>
          <w:sz w:val="28"/>
          <w:szCs w:val="28"/>
        </w:rPr>
      </w:pPr>
      <w:r w:rsidRPr="00683F36">
        <w:rPr>
          <w:sz w:val="28"/>
          <w:szCs w:val="28"/>
        </w:rPr>
        <w:t xml:space="preserve">Сутырин Ф.Д. Этикет и дипломатический протокол для всех. Санк-петербург, 2001. </w:t>
      </w:r>
    </w:p>
    <w:p w:rsidR="005D3696" w:rsidRPr="00683F36" w:rsidRDefault="005D3696" w:rsidP="005D3696">
      <w:pPr>
        <w:widowControl w:val="0"/>
        <w:numPr>
          <w:ilvl w:val="0"/>
          <w:numId w:val="17"/>
        </w:numPr>
        <w:ind w:left="0" w:firstLine="567"/>
        <w:jc w:val="both"/>
        <w:rPr>
          <w:sz w:val="28"/>
          <w:szCs w:val="28"/>
        </w:rPr>
      </w:pPr>
      <w:r w:rsidRPr="00683F36">
        <w:rPr>
          <w:sz w:val="28"/>
          <w:szCs w:val="28"/>
        </w:rPr>
        <w:t xml:space="preserve">ООН: основные факты. М., </w:t>
      </w:r>
      <w:smartTag w:uri="urn:schemas-microsoft-com:office:smarttags" w:element="metricconverter">
        <w:smartTagPr>
          <w:attr w:name="ProductID" w:val="2000 г"/>
        </w:smartTagPr>
        <w:r w:rsidRPr="00683F36">
          <w:rPr>
            <w:sz w:val="28"/>
            <w:szCs w:val="28"/>
          </w:rPr>
          <w:t>2000 г</w:t>
        </w:r>
      </w:smartTag>
      <w:r w:rsidRPr="00683F36">
        <w:rPr>
          <w:sz w:val="28"/>
          <w:szCs w:val="28"/>
        </w:rPr>
        <w:t>.</w:t>
      </w:r>
    </w:p>
    <w:p w:rsidR="005D3696" w:rsidRPr="00683F36" w:rsidRDefault="005D3696" w:rsidP="005D3696">
      <w:pPr>
        <w:pStyle w:val="a5"/>
        <w:widowControl w:val="0"/>
        <w:numPr>
          <w:ilvl w:val="0"/>
          <w:numId w:val="17"/>
        </w:numPr>
        <w:ind w:left="0" w:firstLine="567"/>
        <w:jc w:val="both"/>
        <w:rPr>
          <w:b w:val="0"/>
          <w:snapToGrid w:val="0"/>
          <w:szCs w:val="28"/>
          <w:lang w:val="ru-RU"/>
        </w:rPr>
      </w:pPr>
      <w:r w:rsidRPr="00683F36">
        <w:rPr>
          <w:b w:val="0"/>
          <w:snapToGrid w:val="0"/>
          <w:szCs w:val="28"/>
          <w:lang w:val="ru-RU"/>
        </w:rPr>
        <w:t xml:space="preserve">Кисинджер Г. Дипломатия. М., «Ладомир», </w:t>
      </w:r>
      <w:smartTag w:uri="urn:schemas-microsoft-com:office:smarttags" w:element="metricconverter">
        <w:smartTagPr>
          <w:attr w:name="ProductID" w:val="1994 г"/>
        </w:smartTagPr>
        <w:r w:rsidRPr="00683F36">
          <w:rPr>
            <w:b w:val="0"/>
            <w:snapToGrid w:val="0"/>
            <w:szCs w:val="28"/>
            <w:lang w:val="ru-RU"/>
          </w:rPr>
          <w:t>1994 г</w:t>
        </w:r>
      </w:smartTag>
      <w:r w:rsidRPr="00683F36">
        <w:rPr>
          <w:b w:val="0"/>
          <w:snapToGrid w:val="0"/>
          <w:szCs w:val="28"/>
          <w:lang w:val="ru-RU"/>
        </w:rPr>
        <w:t>.</w:t>
      </w:r>
    </w:p>
    <w:p w:rsidR="005D3696" w:rsidRPr="00683F36" w:rsidRDefault="005D3696" w:rsidP="005D3696">
      <w:pPr>
        <w:widowControl w:val="0"/>
        <w:numPr>
          <w:ilvl w:val="0"/>
          <w:numId w:val="17"/>
        </w:numPr>
        <w:ind w:left="0" w:firstLine="567"/>
        <w:jc w:val="both"/>
        <w:rPr>
          <w:sz w:val="28"/>
          <w:szCs w:val="28"/>
        </w:rPr>
      </w:pPr>
      <w:r w:rsidRPr="00683F36">
        <w:rPr>
          <w:sz w:val="28"/>
          <w:szCs w:val="28"/>
        </w:rPr>
        <w:t>История дипломатии. М. 1959.</w:t>
      </w:r>
    </w:p>
    <w:p w:rsidR="005D3696" w:rsidRPr="00683F36" w:rsidRDefault="005D3696" w:rsidP="005D3696">
      <w:pPr>
        <w:widowControl w:val="0"/>
        <w:numPr>
          <w:ilvl w:val="0"/>
          <w:numId w:val="17"/>
        </w:numPr>
        <w:ind w:left="0" w:firstLine="567"/>
        <w:jc w:val="both"/>
        <w:rPr>
          <w:sz w:val="28"/>
          <w:szCs w:val="28"/>
        </w:rPr>
      </w:pPr>
      <w:r w:rsidRPr="00683F36">
        <w:rPr>
          <w:sz w:val="28"/>
          <w:szCs w:val="28"/>
        </w:rPr>
        <w:t xml:space="preserve">Дипломатический словарь. М. 1986, (Конференции международные </w:t>
      </w:r>
      <w:r w:rsidRPr="00683F36">
        <w:rPr>
          <w:sz w:val="28"/>
          <w:szCs w:val="28"/>
          <w:lang w:val="kk-KZ"/>
        </w:rPr>
        <w:t>о</w:t>
      </w:r>
      <w:r w:rsidRPr="00683F36">
        <w:rPr>
          <w:sz w:val="28"/>
          <w:szCs w:val="28"/>
        </w:rPr>
        <w:t>рганизация объединенных наций и др.).</w:t>
      </w:r>
    </w:p>
    <w:p w:rsidR="005D3696" w:rsidRPr="00683F36" w:rsidRDefault="005D3696" w:rsidP="005D3696">
      <w:pPr>
        <w:widowControl w:val="0"/>
        <w:numPr>
          <w:ilvl w:val="0"/>
          <w:numId w:val="17"/>
        </w:numPr>
        <w:tabs>
          <w:tab w:val="left" w:pos="540"/>
        </w:tabs>
        <w:ind w:left="0" w:firstLine="567"/>
        <w:jc w:val="both"/>
        <w:rPr>
          <w:sz w:val="28"/>
          <w:szCs w:val="28"/>
        </w:rPr>
      </w:pPr>
      <w:r w:rsidRPr="00683F36">
        <w:rPr>
          <w:sz w:val="28"/>
          <w:szCs w:val="28"/>
        </w:rPr>
        <w:t>Сборник документов Московской, Тегеранской, Крымской, Берлинской конференций, Европейской Консультативной Комиссии 1943-1945,М, 1946, МИД СССР.</w:t>
      </w:r>
    </w:p>
    <w:p w:rsidR="005D3696" w:rsidRPr="00683F36" w:rsidRDefault="005D3696" w:rsidP="005D3696">
      <w:pPr>
        <w:widowControl w:val="0"/>
        <w:numPr>
          <w:ilvl w:val="0"/>
          <w:numId w:val="17"/>
        </w:numPr>
        <w:ind w:left="0" w:firstLine="567"/>
        <w:jc w:val="both"/>
        <w:rPr>
          <w:sz w:val="28"/>
          <w:szCs w:val="28"/>
        </w:rPr>
      </w:pPr>
      <w:r w:rsidRPr="00683F36">
        <w:rPr>
          <w:sz w:val="28"/>
          <w:szCs w:val="28"/>
        </w:rPr>
        <w:t>Устав ООН.</w:t>
      </w:r>
    </w:p>
    <w:p w:rsidR="005D3696" w:rsidRPr="00683F36" w:rsidRDefault="005D3696" w:rsidP="005D3696">
      <w:pPr>
        <w:widowControl w:val="0"/>
        <w:numPr>
          <w:ilvl w:val="0"/>
          <w:numId w:val="17"/>
        </w:numPr>
        <w:ind w:left="0" w:firstLine="567"/>
        <w:jc w:val="both"/>
        <w:rPr>
          <w:sz w:val="28"/>
          <w:szCs w:val="28"/>
        </w:rPr>
      </w:pPr>
      <w:r w:rsidRPr="00683F36">
        <w:rPr>
          <w:sz w:val="28"/>
          <w:szCs w:val="28"/>
        </w:rPr>
        <w:t>Правила процедуры Генеральной Ассамблеи ООН.</w:t>
      </w:r>
    </w:p>
    <w:p w:rsidR="005D3696" w:rsidRPr="00683F36" w:rsidRDefault="005D3696" w:rsidP="005D3696">
      <w:pPr>
        <w:widowControl w:val="0"/>
        <w:numPr>
          <w:ilvl w:val="0"/>
          <w:numId w:val="17"/>
        </w:numPr>
        <w:ind w:left="0" w:firstLine="567"/>
        <w:jc w:val="both"/>
        <w:rPr>
          <w:sz w:val="28"/>
          <w:szCs w:val="28"/>
        </w:rPr>
      </w:pPr>
      <w:r w:rsidRPr="00683F36">
        <w:rPr>
          <w:sz w:val="28"/>
          <w:szCs w:val="28"/>
        </w:rPr>
        <w:t>Временные правила процедуры Совета Безопасности ООН.</w:t>
      </w:r>
    </w:p>
    <w:p w:rsidR="005D3696" w:rsidRPr="00683F36" w:rsidRDefault="005D3696" w:rsidP="005D3696">
      <w:pPr>
        <w:widowControl w:val="0"/>
        <w:numPr>
          <w:ilvl w:val="0"/>
          <w:numId w:val="17"/>
        </w:numPr>
        <w:ind w:left="0" w:firstLine="567"/>
        <w:jc w:val="both"/>
        <w:rPr>
          <w:sz w:val="28"/>
          <w:szCs w:val="28"/>
        </w:rPr>
      </w:pPr>
      <w:r w:rsidRPr="00683F36">
        <w:rPr>
          <w:sz w:val="28"/>
          <w:szCs w:val="28"/>
        </w:rPr>
        <w:t>Международные организации системы ООН. М. «Международные отношения». 1990.</w:t>
      </w:r>
    </w:p>
    <w:p w:rsidR="005D3696" w:rsidRPr="00683F36" w:rsidRDefault="005D3696" w:rsidP="005D3696">
      <w:pPr>
        <w:widowControl w:val="0"/>
        <w:numPr>
          <w:ilvl w:val="0"/>
          <w:numId w:val="17"/>
        </w:numPr>
        <w:ind w:left="0" w:firstLine="567"/>
        <w:jc w:val="both"/>
        <w:rPr>
          <w:sz w:val="28"/>
          <w:szCs w:val="28"/>
        </w:rPr>
      </w:pPr>
      <w:r w:rsidRPr="00683F36">
        <w:rPr>
          <w:sz w:val="28"/>
          <w:szCs w:val="28"/>
        </w:rPr>
        <w:t xml:space="preserve">А. Загорский, М. Лебедева. Теория и методология анализа международных переговоров. М., </w:t>
      </w:r>
      <w:smartTag w:uri="urn:schemas-microsoft-com:office:smarttags" w:element="metricconverter">
        <w:smartTagPr>
          <w:attr w:name="ProductID" w:val="1989 г"/>
        </w:smartTagPr>
        <w:r w:rsidRPr="00683F36">
          <w:rPr>
            <w:sz w:val="28"/>
            <w:szCs w:val="28"/>
          </w:rPr>
          <w:t>1989 г</w:t>
        </w:r>
      </w:smartTag>
      <w:r w:rsidRPr="00683F36">
        <w:rPr>
          <w:sz w:val="28"/>
          <w:szCs w:val="28"/>
        </w:rPr>
        <w:t>.</w:t>
      </w:r>
    </w:p>
    <w:p w:rsidR="005D3696" w:rsidRPr="00683F36" w:rsidRDefault="005D3696" w:rsidP="005D3696">
      <w:pPr>
        <w:widowControl w:val="0"/>
        <w:numPr>
          <w:ilvl w:val="0"/>
          <w:numId w:val="17"/>
        </w:numPr>
        <w:ind w:left="0" w:firstLine="567"/>
        <w:jc w:val="both"/>
        <w:rPr>
          <w:sz w:val="28"/>
          <w:szCs w:val="28"/>
        </w:rPr>
      </w:pPr>
      <w:r w:rsidRPr="00683F36">
        <w:rPr>
          <w:sz w:val="28"/>
          <w:szCs w:val="28"/>
        </w:rPr>
        <w:t xml:space="preserve">В. Петровский. Дипломатия как средство благотворного управления. «Международная жизнь», </w:t>
      </w:r>
      <w:smartTag w:uri="urn:schemas-microsoft-com:office:smarttags" w:element="metricconverter">
        <w:smartTagPr>
          <w:attr w:name="ProductID" w:val="1998 г"/>
        </w:smartTagPr>
        <w:r w:rsidRPr="00683F36">
          <w:rPr>
            <w:sz w:val="28"/>
            <w:szCs w:val="28"/>
          </w:rPr>
          <w:t>1998 г</w:t>
        </w:r>
      </w:smartTag>
      <w:r w:rsidRPr="00683F36">
        <w:rPr>
          <w:sz w:val="28"/>
          <w:szCs w:val="28"/>
        </w:rPr>
        <w:t>., № 5, с. 64-70.</w:t>
      </w:r>
    </w:p>
    <w:p w:rsidR="005D3696" w:rsidRPr="00683F36" w:rsidRDefault="005D3696" w:rsidP="005D3696">
      <w:pPr>
        <w:widowControl w:val="0"/>
        <w:numPr>
          <w:ilvl w:val="0"/>
          <w:numId w:val="17"/>
        </w:numPr>
        <w:ind w:left="0" w:firstLine="567"/>
        <w:jc w:val="both"/>
        <w:rPr>
          <w:sz w:val="28"/>
          <w:szCs w:val="28"/>
        </w:rPr>
      </w:pPr>
      <w:r w:rsidRPr="00683F36">
        <w:rPr>
          <w:sz w:val="28"/>
          <w:szCs w:val="28"/>
        </w:rPr>
        <w:t xml:space="preserve">Озеров О. Дипломатия в эпоху информационных технологий. «Международная жизнь», </w:t>
      </w:r>
      <w:smartTag w:uri="urn:schemas-microsoft-com:office:smarttags" w:element="metricconverter">
        <w:smartTagPr>
          <w:attr w:name="ProductID" w:val="1997 г"/>
        </w:smartTagPr>
        <w:r w:rsidRPr="00683F36">
          <w:rPr>
            <w:sz w:val="28"/>
            <w:szCs w:val="28"/>
          </w:rPr>
          <w:t>1997 г</w:t>
        </w:r>
      </w:smartTag>
      <w:r w:rsidRPr="00683F36">
        <w:rPr>
          <w:sz w:val="28"/>
          <w:szCs w:val="28"/>
        </w:rPr>
        <w:t>., № 4.</w:t>
      </w:r>
    </w:p>
    <w:p w:rsidR="005D3696" w:rsidRPr="00683F36" w:rsidRDefault="005D3696" w:rsidP="005D3696">
      <w:pPr>
        <w:widowControl w:val="0"/>
        <w:numPr>
          <w:ilvl w:val="0"/>
          <w:numId w:val="17"/>
        </w:numPr>
        <w:ind w:left="0" w:firstLine="567"/>
        <w:jc w:val="both"/>
        <w:rPr>
          <w:sz w:val="28"/>
          <w:szCs w:val="28"/>
        </w:rPr>
      </w:pPr>
      <w:r w:rsidRPr="00683F36">
        <w:rPr>
          <w:sz w:val="28"/>
          <w:szCs w:val="28"/>
        </w:rPr>
        <w:t xml:space="preserve">Исраэлян в.Л. Дипломаты лицом к лицу. М., </w:t>
      </w:r>
      <w:smartTag w:uri="urn:schemas-microsoft-com:office:smarttags" w:element="metricconverter">
        <w:smartTagPr>
          <w:attr w:name="ProductID" w:val="1990 г"/>
        </w:smartTagPr>
        <w:r w:rsidRPr="00683F36">
          <w:rPr>
            <w:sz w:val="28"/>
            <w:szCs w:val="28"/>
          </w:rPr>
          <w:t>1990 г</w:t>
        </w:r>
      </w:smartTag>
      <w:r w:rsidRPr="00683F36">
        <w:rPr>
          <w:sz w:val="28"/>
          <w:szCs w:val="28"/>
        </w:rPr>
        <w:t>.</w:t>
      </w:r>
    </w:p>
    <w:p w:rsidR="005D3696" w:rsidRPr="00683F36" w:rsidRDefault="005D3696" w:rsidP="005D3696">
      <w:pPr>
        <w:widowControl w:val="0"/>
        <w:numPr>
          <w:ilvl w:val="0"/>
          <w:numId w:val="17"/>
        </w:numPr>
        <w:ind w:left="0" w:firstLine="567"/>
        <w:jc w:val="both"/>
        <w:rPr>
          <w:sz w:val="28"/>
          <w:szCs w:val="28"/>
        </w:rPr>
      </w:pPr>
      <w:r w:rsidRPr="00683F36">
        <w:rPr>
          <w:sz w:val="28"/>
          <w:szCs w:val="28"/>
        </w:rPr>
        <w:t xml:space="preserve">Исраэлян В.Л. Технология двусторонних и многосторонних дипломатических переговоров. М., </w:t>
      </w:r>
      <w:smartTag w:uri="urn:schemas-microsoft-com:office:smarttags" w:element="metricconverter">
        <w:smartTagPr>
          <w:attr w:name="ProductID" w:val="1988 г"/>
        </w:smartTagPr>
        <w:r w:rsidRPr="00683F36">
          <w:rPr>
            <w:sz w:val="28"/>
            <w:szCs w:val="28"/>
          </w:rPr>
          <w:t>1988 г</w:t>
        </w:r>
      </w:smartTag>
      <w:r w:rsidRPr="00683F36">
        <w:rPr>
          <w:sz w:val="28"/>
          <w:szCs w:val="28"/>
        </w:rPr>
        <w:t>.</w:t>
      </w:r>
    </w:p>
    <w:p w:rsidR="005D3696" w:rsidRPr="00683F36" w:rsidRDefault="005D3696" w:rsidP="005D3696">
      <w:pPr>
        <w:widowControl w:val="0"/>
        <w:numPr>
          <w:ilvl w:val="0"/>
          <w:numId w:val="17"/>
        </w:numPr>
        <w:ind w:left="0" w:firstLine="567"/>
        <w:jc w:val="both"/>
        <w:rPr>
          <w:sz w:val="28"/>
          <w:szCs w:val="28"/>
        </w:rPr>
      </w:pPr>
      <w:r w:rsidRPr="00683F36">
        <w:rPr>
          <w:sz w:val="28"/>
          <w:szCs w:val="28"/>
        </w:rPr>
        <w:t xml:space="preserve">Правила процедуры в многосторонней дипломатии. М., </w:t>
      </w:r>
      <w:smartTag w:uri="urn:schemas-microsoft-com:office:smarttags" w:element="metricconverter">
        <w:smartTagPr>
          <w:attr w:name="ProductID" w:val="1986 г"/>
        </w:smartTagPr>
        <w:r w:rsidRPr="00683F36">
          <w:rPr>
            <w:sz w:val="28"/>
            <w:szCs w:val="28"/>
          </w:rPr>
          <w:t>1986 г</w:t>
        </w:r>
      </w:smartTag>
      <w:r w:rsidRPr="00683F36">
        <w:rPr>
          <w:sz w:val="28"/>
          <w:szCs w:val="28"/>
        </w:rPr>
        <w:t>.</w:t>
      </w:r>
    </w:p>
    <w:p w:rsidR="005D3696" w:rsidRPr="00683F36" w:rsidRDefault="005D3696" w:rsidP="005D3696">
      <w:pPr>
        <w:widowControl w:val="0"/>
        <w:numPr>
          <w:ilvl w:val="0"/>
          <w:numId w:val="17"/>
        </w:numPr>
        <w:ind w:left="0" w:firstLine="567"/>
        <w:jc w:val="both"/>
        <w:rPr>
          <w:sz w:val="28"/>
          <w:szCs w:val="28"/>
        </w:rPr>
      </w:pPr>
      <w:r w:rsidRPr="00683F36">
        <w:rPr>
          <w:sz w:val="28"/>
          <w:szCs w:val="28"/>
        </w:rPr>
        <w:t xml:space="preserve">Дмитричев Т. Роль многосторонней дипломатии в современном мире. «Международная жизнь». </w:t>
      </w:r>
      <w:smartTag w:uri="urn:schemas-microsoft-com:office:smarttags" w:element="metricconverter">
        <w:smartTagPr>
          <w:attr w:name="ProductID" w:val="1987 г"/>
        </w:smartTagPr>
        <w:r w:rsidRPr="00683F36">
          <w:rPr>
            <w:sz w:val="28"/>
            <w:szCs w:val="28"/>
          </w:rPr>
          <w:t>1987 г</w:t>
        </w:r>
      </w:smartTag>
      <w:r w:rsidRPr="00683F36">
        <w:rPr>
          <w:sz w:val="28"/>
          <w:szCs w:val="28"/>
        </w:rPr>
        <w:t>., № 8. с. 113-119.</w:t>
      </w:r>
    </w:p>
    <w:p w:rsidR="005D3696" w:rsidRPr="00683F36" w:rsidRDefault="005D3696" w:rsidP="005D3696">
      <w:pPr>
        <w:ind w:firstLine="567"/>
        <w:jc w:val="both"/>
        <w:rPr>
          <w:b/>
          <w:sz w:val="28"/>
          <w:szCs w:val="28"/>
          <w:lang w:val="kk-KZ"/>
        </w:rPr>
      </w:pPr>
    </w:p>
    <w:p w:rsidR="005D3696" w:rsidRPr="00683F36" w:rsidRDefault="005D3696" w:rsidP="005D3696">
      <w:pPr>
        <w:ind w:firstLine="567"/>
        <w:jc w:val="both"/>
        <w:rPr>
          <w:b/>
          <w:sz w:val="28"/>
          <w:szCs w:val="28"/>
          <w:lang w:val="kk-KZ"/>
        </w:rPr>
      </w:pPr>
      <w:r>
        <w:rPr>
          <w:b/>
          <w:sz w:val="28"/>
          <w:szCs w:val="28"/>
          <w:lang w:val="kk-KZ"/>
        </w:rPr>
        <w:t>11 тақырып</w:t>
      </w:r>
      <w:r w:rsidRPr="00683F36">
        <w:rPr>
          <w:b/>
          <w:sz w:val="28"/>
          <w:szCs w:val="28"/>
          <w:lang w:val="kk-KZ"/>
        </w:rPr>
        <w:t xml:space="preserve"> Әлемдік пробл</w:t>
      </w:r>
      <w:r>
        <w:rPr>
          <w:b/>
          <w:sz w:val="28"/>
          <w:szCs w:val="28"/>
          <w:lang w:val="kk-KZ"/>
        </w:rPr>
        <w:t>емалар және көпжақты дипломатия</w:t>
      </w:r>
    </w:p>
    <w:p w:rsidR="005D3696" w:rsidRPr="00683F36" w:rsidRDefault="005D3696" w:rsidP="005D3696">
      <w:pPr>
        <w:ind w:firstLine="567"/>
        <w:jc w:val="both"/>
        <w:rPr>
          <w:b/>
          <w:sz w:val="28"/>
          <w:szCs w:val="28"/>
          <w:lang w:val="kk-KZ"/>
        </w:rPr>
      </w:pPr>
      <w:r w:rsidRPr="00683F36">
        <w:rPr>
          <w:b/>
          <w:sz w:val="28"/>
          <w:szCs w:val="28"/>
          <w:lang w:val="kk-KZ"/>
        </w:rPr>
        <w:t>Лекцияның мақсаты:</w:t>
      </w:r>
      <w:r w:rsidRPr="00683F36">
        <w:rPr>
          <w:sz w:val="28"/>
          <w:szCs w:val="28"/>
          <w:lang w:val="kk-KZ"/>
        </w:rPr>
        <w:t xml:space="preserve"> Студенттерді жаңа ұғымдармен таныстыра отырып, саралау тұжырым жасау дағдыларын одан әрі дамыту, картамен жұмыс арқылы кеңістіктік түсініктерін дамыту.</w:t>
      </w:r>
    </w:p>
    <w:p w:rsidR="005D3696" w:rsidRPr="00683F36" w:rsidRDefault="005D3696" w:rsidP="005D3696">
      <w:pPr>
        <w:ind w:firstLine="567"/>
        <w:jc w:val="both"/>
        <w:rPr>
          <w:b/>
          <w:sz w:val="28"/>
          <w:szCs w:val="28"/>
          <w:lang w:val="kk-KZ"/>
        </w:rPr>
      </w:pPr>
      <w:r w:rsidRPr="00683F36">
        <w:rPr>
          <w:b/>
          <w:sz w:val="28"/>
          <w:szCs w:val="28"/>
          <w:lang w:val="kk-KZ"/>
        </w:rPr>
        <w:t>Тақырыптың сұрақтары:</w:t>
      </w:r>
    </w:p>
    <w:p w:rsidR="005D3696" w:rsidRPr="00683F36" w:rsidRDefault="005D3696" w:rsidP="005D3696">
      <w:pPr>
        <w:ind w:firstLine="567"/>
        <w:jc w:val="both"/>
        <w:rPr>
          <w:sz w:val="28"/>
          <w:szCs w:val="28"/>
          <w:lang w:val="kk-KZ"/>
        </w:rPr>
      </w:pPr>
      <w:r w:rsidRPr="00683F36">
        <w:rPr>
          <w:sz w:val="28"/>
          <w:szCs w:val="28"/>
          <w:lang w:val="kk-KZ"/>
        </w:rPr>
        <w:lastRenderedPageBreak/>
        <w:t>1. Жаңа әлемдік (жаһандық) проблемалар және оларды шешу қажеттігі.</w:t>
      </w:r>
    </w:p>
    <w:p w:rsidR="005D3696" w:rsidRPr="00683F36" w:rsidRDefault="005D3696" w:rsidP="005D3696">
      <w:pPr>
        <w:ind w:firstLine="567"/>
        <w:jc w:val="both"/>
        <w:rPr>
          <w:sz w:val="28"/>
          <w:szCs w:val="28"/>
          <w:lang w:val="kk-KZ"/>
        </w:rPr>
      </w:pPr>
      <w:r w:rsidRPr="00683F36">
        <w:rPr>
          <w:sz w:val="28"/>
          <w:szCs w:val="28"/>
          <w:lang w:val="kk-KZ"/>
        </w:rPr>
        <w:t>2. Белгілі халықаралық проблемаларды талқылау халықаралық құжаттарды дайындау.</w:t>
      </w:r>
    </w:p>
    <w:p w:rsidR="005D3696" w:rsidRPr="00683F36" w:rsidRDefault="005D3696" w:rsidP="005D3696">
      <w:pPr>
        <w:ind w:firstLine="567"/>
        <w:jc w:val="both"/>
        <w:rPr>
          <w:sz w:val="28"/>
          <w:szCs w:val="28"/>
          <w:lang w:val="kk-KZ"/>
        </w:rPr>
      </w:pPr>
      <w:r w:rsidRPr="00683F36">
        <w:rPr>
          <w:sz w:val="28"/>
          <w:szCs w:val="28"/>
          <w:lang w:val="kk-KZ"/>
        </w:rPr>
        <w:t>3. Дайындық және көпжақты кеңестер.</w:t>
      </w:r>
    </w:p>
    <w:p w:rsidR="005D3696" w:rsidRPr="00683F36" w:rsidRDefault="005D3696" w:rsidP="005D3696">
      <w:pPr>
        <w:ind w:firstLine="567"/>
        <w:jc w:val="both"/>
        <w:rPr>
          <w:b/>
          <w:sz w:val="28"/>
          <w:szCs w:val="28"/>
          <w:lang w:val="kk-KZ"/>
        </w:rPr>
      </w:pPr>
      <w:r w:rsidRPr="00683F36">
        <w:rPr>
          <w:b/>
          <w:sz w:val="28"/>
          <w:szCs w:val="28"/>
          <w:lang w:val="kk-KZ"/>
        </w:rPr>
        <w:t>Лекцияның тезистері:</w:t>
      </w:r>
    </w:p>
    <w:p w:rsidR="005D3696" w:rsidRPr="00683F36" w:rsidRDefault="005D3696" w:rsidP="005D3696">
      <w:pPr>
        <w:ind w:firstLine="567"/>
        <w:jc w:val="both"/>
        <w:rPr>
          <w:sz w:val="28"/>
          <w:szCs w:val="28"/>
          <w:lang w:val="kk-KZ"/>
        </w:rPr>
      </w:pPr>
      <w:r w:rsidRPr="00683F36">
        <w:rPr>
          <w:sz w:val="28"/>
          <w:szCs w:val="28"/>
          <w:lang w:val="kk-KZ"/>
        </w:rPr>
        <w:t>Ынтымақтастықты жүзеге асыратын қосымша инфрақұрылымдардың пайда болуы. Жаһандық проблемаларды бақылау, реттеу және шешу мәселелері. Жаһандық мәселелерді Дүниежүзілік жаңа жаһандық проблемалар және оларды шешу қажеттілігі. Оның детерминанттары. Белгілі халықаралық проблемаларды талқылау және халықаралық құжаттарды даярлау. Даярлық және көпжақты консультациялар. Мәлімдеме, декларация – көпжақты дипломатиялық құжаттар. Дүниежүзілік және аймақтық конференциялар, форумдар. Біріккен шешімдерді дайындау. Халықаралық ұйымдардың пленарлық органдары, БҰҰ –ның Бас Ассамблеясы.</w:t>
      </w:r>
    </w:p>
    <w:p w:rsidR="005D3696" w:rsidRPr="00683F36" w:rsidRDefault="005D3696" w:rsidP="005D3696">
      <w:pPr>
        <w:ind w:firstLine="567"/>
        <w:jc w:val="both"/>
        <w:rPr>
          <w:sz w:val="28"/>
          <w:szCs w:val="28"/>
          <w:lang w:val="kk-KZ"/>
        </w:rPr>
      </w:pPr>
      <w:r w:rsidRPr="00683F36">
        <w:rPr>
          <w:sz w:val="28"/>
          <w:szCs w:val="28"/>
          <w:lang w:val="kk-KZ"/>
        </w:rPr>
        <w:t>Қарулану және ядролық қаруды таратпау мәселесі.Қауіпсіздік мәселесі.1975ж. Хельсинкидегі халықаралық конференция. СБСЕ – ОБСЕ.</w:t>
      </w:r>
    </w:p>
    <w:p w:rsidR="005D3696" w:rsidRPr="00683F36" w:rsidRDefault="005D3696" w:rsidP="005D3696">
      <w:pPr>
        <w:ind w:firstLine="567"/>
        <w:jc w:val="both"/>
        <w:rPr>
          <w:sz w:val="28"/>
          <w:szCs w:val="28"/>
          <w:lang w:val="kk-KZ"/>
        </w:rPr>
      </w:pPr>
      <w:r w:rsidRPr="00683F36">
        <w:rPr>
          <w:sz w:val="28"/>
          <w:szCs w:val="28"/>
          <w:lang w:val="kk-KZ"/>
        </w:rPr>
        <w:t xml:space="preserve">Демографиялық мәселе және халық санының өсуі. Халық санының мәселесі бойынша 1975 ж. Бухарест конференциясы. Каирдағы 1999 ж. халық саны туралы конференция. әлемнің түрлі аймақтарында миграцияық процестердің күшеюі. </w:t>
      </w:r>
    </w:p>
    <w:p w:rsidR="005D3696" w:rsidRPr="00683F36" w:rsidRDefault="005D3696" w:rsidP="005D3696">
      <w:pPr>
        <w:ind w:firstLine="567"/>
        <w:jc w:val="both"/>
        <w:rPr>
          <w:sz w:val="28"/>
          <w:szCs w:val="28"/>
          <w:lang w:val="kk-KZ"/>
        </w:rPr>
      </w:pPr>
      <w:r w:rsidRPr="00683F36">
        <w:rPr>
          <w:sz w:val="28"/>
          <w:szCs w:val="28"/>
          <w:lang w:val="kk-KZ"/>
        </w:rPr>
        <w:t>Көпжақты дипломатияның негізінде эпидемия, ашаршылық және денсаулық сақтау мәселелері. Жаһандық экологиялық проблемалар және экология саласындағы ынтымақтастық. Қылмыс мәселесі және терроризмге қарсы күрес. Есірткі және есірткі заттарының таралуына қарсы күрес. Интерпол және Европол. Адам құқығы және оны қорғау. ОБСе. Еуропалық Кеңес. Дүниежүзілік мәдениет жетістіктерін қорғау және сақтау мәселесі. ЮНЕСКО.</w:t>
      </w:r>
    </w:p>
    <w:p w:rsidR="005D3696" w:rsidRPr="00683F36" w:rsidRDefault="005D3696" w:rsidP="005D3696">
      <w:pPr>
        <w:ind w:firstLine="567"/>
        <w:jc w:val="both"/>
        <w:rPr>
          <w:sz w:val="28"/>
          <w:szCs w:val="28"/>
          <w:lang w:val="kk-KZ"/>
        </w:rPr>
      </w:pPr>
      <w:r w:rsidRPr="00683F36">
        <w:rPr>
          <w:sz w:val="28"/>
          <w:szCs w:val="28"/>
          <w:lang w:val="kk-KZ"/>
        </w:rPr>
        <w:t>Қазіргі кезеңдегі әлемнің өзара тәуелділігінің күшеюі және мемлекетаралық деңгейде жаһандық проблемаларға байланысты ынтымақтастық тенденциясының тереңдеуі. Ынтымақтастықты жүзеге асыратын инфрақұрылымдардың пайда болуы. Жаһандық проблемаларды бақылау, реттеу және шешу мәселелері. Жаһандық проблемаларды шешудегі көпжақты дипломатияның ролі. Көпжақты дипломатияның органдары қабылдаған шешімдерді жүзеге асыру механизмі. Құқықтық, әлеуметтік, экономикалық, гуманитарлық және тағы басқа салалардағы ынтымақтастықтың арнайы мәселелері бойынша халықаралық конвенциялар.</w:t>
      </w:r>
    </w:p>
    <w:p w:rsidR="005D3696" w:rsidRPr="00683F36" w:rsidRDefault="005D3696" w:rsidP="005D3696">
      <w:pPr>
        <w:ind w:firstLine="567"/>
        <w:jc w:val="both"/>
        <w:rPr>
          <w:b/>
          <w:sz w:val="28"/>
          <w:szCs w:val="28"/>
          <w:lang w:val="kk-KZ"/>
        </w:rPr>
      </w:pPr>
      <w:r w:rsidRPr="00683F36">
        <w:rPr>
          <w:b/>
          <w:sz w:val="28"/>
          <w:szCs w:val="28"/>
          <w:lang w:val="kk-KZ"/>
        </w:rPr>
        <w:t>Өзін тексеруге арналған тапсырмалар:</w:t>
      </w:r>
    </w:p>
    <w:p w:rsidR="005D3696" w:rsidRPr="00683F36" w:rsidRDefault="005D3696" w:rsidP="005D3696">
      <w:pPr>
        <w:ind w:firstLine="567"/>
        <w:jc w:val="both"/>
        <w:rPr>
          <w:sz w:val="28"/>
          <w:szCs w:val="28"/>
          <w:lang w:val="kk-KZ"/>
        </w:rPr>
      </w:pPr>
      <w:r w:rsidRPr="00683F36">
        <w:rPr>
          <w:sz w:val="28"/>
          <w:szCs w:val="28"/>
          <w:lang w:val="kk-KZ"/>
        </w:rPr>
        <w:t>1. Әлемдік проблемаларды атаңыз.</w:t>
      </w:r>
    </w:p>
    <w:p w:rsidR="005D3696" w:rsidRPr="00683F36" w:rsidRDefault="005D3696" w:rsidP="005D3696">
      <w:pPr>
        <w:ind w:firstLine="567"/>
        <w:jc w:val="both"/>
        <w:rPr>
          <w:sz w:val="28"/>
          <w:szCs w:val="28"/>
          <w:lang w:val="kk-KZ"/>
        </w:rPr>
      </w:pPr>
      <w:r w:rsidRPr="00683F36">
        <w:rPr>
          <w:sz w:val="28"/>
          <w:szCs w:val="28"/>
          <w:lang w:val="kk-KZ"/>
        </w:rPr>
        <w:t>2. Әлемдік проблемаларды шешудегі көпжақты дипломатияның механизмдері қандай?</w:t>
      </w:r>
    </w:p>
    <w:p w:rsidR="005D3696" w:rsidRPr="00683F36" w:rsidRDefault="005D3696" w:rsidP="005D3696">
      <w:pPr>
        <w:ind w:firstLine="567"/>
        <w:jc w:val="both"/>
        <w:rPr>
          <w:sz w:val="28"/>
          <w:szCs w:val="28"/>
          <w:lang w:val="kk-KZ"/>
        </w:rPr>
      </w:pPr>
      <w:r w:rsidRPr="00683F36">
        <w:rPr>
          <w:b/>
          <w:sz w:val="28"/>
          <w:szCs w:val="28"/>
          <w:lang w:val="kk-KZ"/>
        </w:rPr>
        <w:t>Әдебиеттер:</w:t>
      </w:r>
      <w:r w:rsidRPr="00683F36">
        <w:rPr>
          <w:sz w:val="28"/>
          <w:szCs w:val="28"/>
          <w:lang w:val="kk-KZ"/>
        </w:rPr>
        <w:t xml:space="preserve"> </w:t>
      </w:r>
    </w:p>
    <w:p w:rsidR="005D3696" w:rsidRPr="00683F36" w:rsidRDefault="005D3696" w:rsidP="005D3696">
      <w:pPr>
        <w:numPr>
          <w:ilvl w:val="0"/>
          <w:numId w:val="18"/>
        </w:numPr>
        <w:tabs>
          <w:tab w:val="clear" w:pos="720"/>
          <w:tab w:val="num" w:pos="360"/>
        </w:tabs>
        <w:ind w:left="0" w:firstLine="567"/>
        <w:jc w:val="both"/>
        <w:rPr>
          <w:sz w:val="28"/>
          <w:szCs w:val="28"/>
        </w:rPr>
      </w:pPr>
      <w:r w:rsidRPr="00683F36">
        <w:rPr>
          <w:sz w:val="28"/>
          <w:szCs w:val="28"/>
        </w:rPr>
        <w:t>История дипломатии/Под ред. А.А. Громыко.-В 5-ти т.-М., 1958-1963.</w:t>
      </w:r>
    </w:p>
    <w:p w:rsidR="005D3696" w:rsidRPr="00683F36" w:rsidRDefault="005D3696" w:rsidP="005D3696">
      <w:pPr>
        <w:numPr>
          <w:ilvl w:val="0"/>
          <w:numId w:val="18"/>
        </w:numPr>
        <w:tabs>
          <w:tab w:val="clear" w:pos="720"/>
          <w:tab w:val="num" w:pos="360"/>
        </w:tabs>
        <w:ind w:left="0" w:firstLine="567"/>
        <w:jc w:val="both"/>
        <w:rPr>
          <w:sz w:val="28"/>
          <w:szCs w:val="28"/>
        </w:rPr>
      </w:pPr>
      <w:r w:rsidRPr="00683F36">
        <w:rPr>
          <w:sz w:val="28"/>
          <w:szCs w:val="28"/>
        </w:rPr>
        <w:t xml:space="preserve">Попов В.И. Современная дипломатия. М., </w:t>
      </w:r>
      <w:smartTag w:uri="urn:schemas-microsoft-com:office:smarttags" w:element="metricconverter">
        <w:smartTagPr>
          <w:attr w:name="ProductID" w:val="2003 г"/>
        </w:smartTagPr>
        <w:r w:rsidRPr="00683F36">
          <w:rPr>
            <w:sz w:val="28"/>
            <w:szCs w:val="28"/>
          </w:rPr>
          <w:t>2003 г</w:t>
        </w:r>
      </w:smartTag>
      <w:r w:rsidRPr="00683F36">
        <w:rPr>
          <w:sz w:val="28"/>
          <w:szCs w:val="28"/>
        </w:rPr>
        <w:t xml:space="preserve">. </w:t>
      </w:r>
    </w:p>
    <w:p w:rsidR="005D3696" w:rsidRPr="00683F36" w:rsidRDefault="005D3696" w:rsidP="005D3696">
      <w:pPr>
        <w:numPr>
          <w:ilvl w:val="0"/>
          <w:numId w:val="18"/>
        </w:numPr>
        <w:tabs>
          <w:tab w:val="clear" w:pos="720"/>
          <w:tab w:val="num" w:pos="360"/>
        </w:tabs>
        <w:ind w:left="0" w:firstLine="567"/>
        <w:outlineLvl w:val="0"/>
        <w:rPr>
          <w:b/>
          <w:sz w:val="28"/>
          <w:szCs w:val="28"/>
          <w:lang w:val="kk-KZ"/>
        </w:rPr>
      </w:pPr>
      <w:r w:rsidRPr="00683F36">
        <w:rPr>
          <w:sz w:val="28"/>
          <w:szCs w:val="28"/>
        </w:rPr>
        <w:t>Р.Дж. Фельтхэм. Настольная книга дипломата. Минск, 2002</w:t>
      </w:r>
    </w:p>
    <w:p w:rsidR="005D3696" w:rsidRPr="00683F36" w:rsidRDefault="005D3696" w:rsidP="005D3696">
      <w:pPr>
        <w:numPr>
          <w:ilvl w:val="0"/>
          <w:numId w:val="18"/>
        </w:numPr>
        <w:tabs>
          <w:tab w:val="clear" w:pos="720"/>
          <w:tab w:val="num" w:pos="360"/>
        </w:tabs>
        <w:ind w:left="0" w:firstLine="567"/>
        <w:jc w:val="both"/>
        <w:rPr>
          <w:sz w:val="28"/>
          <w:szCs w:val="28"/>
        </w:rPr>
      </w:pPr>
      <w:r w:rsidRPr="00683F36">
        <w:rPr>
          <w:sz w:val="28"/>
          <w:szCs w:val="28"/>
        </w:rPr>
        <w:lastRenderedPageBreak/>
        <w:t xml:space="preserve">Дебидюр А. дипломатическая история Европы. М., 1947. </w:t>
      </w:r>
    </w:p>
    <w:p w:rsidR="005D3696" w:rsidRPr="00683F36" w:rsidRDefault="005D3696" w:rsidP="005D3696">
      <w:pPr>
        <w:numPr>
          <w:ilvl w:val="0"/>
          <w:numId w:val="18"/>
        </w:numPr>
        <w:tabs>
          <w:tab w:val="clear" w:pos="720"/>
          <w:tab w:val="num" w:pos="360"/>
        </w:tabs>
        <w:ind w:left="0" w:firstLine="567"/>
        <w:jc w:val="both"/>
        <w:rPr>
          <w:sz w:val="28"/>
          <w:szCs w:val="28"/>
        </w:rPr>
      </w:pPr>
      <w:r w:rsidRPr="00683F36">
        <w:rPr>
          <w:sz w:val="28"/>
          <w:szCs w:val="28"/>
        </w:rPr>
        <w:t>Ковалев А.А. Азбука дипломатии. М., 1984.</w:t>
      </w:r>
      <w:r w:rsidRPr="00683F36">
        <w:rPr>
          <w:sz w:val="28"/>
          <w:szCs w:val="28"/>
          <w:lang w:val="en-US"/>
        </w:rPr>
        <w:t xml:space="preserve">                                                                </w:t>
      </w:r>
    </w:p>
    <w:p w:rsidR="005D3696" w:rsidRPr="00683F36" w:rsidRDefault="005D3696" w:rsidP="005D3696">
      <w:pPr>
        <w:numPr>
          <w:ilvl w:val="0"/>
          <w:numId w:val="18"/>
        </w:numPr>
        <w:tabs>
          <w:tab w:val="clear" w:pos="720"/>
          <w:tab w:val="num" w:pos="360"/>
        </w:tabs>
        <w:ind w:left="0" w:firstLine="567"/>
        <w:jc w:val="both"/>
        <w:rPr>
          <w:sz w:val="28"/>
          <w:szCs w:val="28"/>
        </w:rPr>
      </w:pPr>
      <w:r w:rsidRPr="00683F36">
        <w:rPr>
          <w:sz w:val="28"/>
          <w:szCs w:val="28"/>
        </w:rPr>
        <w:t xml:space="preserve">Сутырин Ф.Д. Этикет и дипломатический протокол для всех. Санк-петербург, 2001. </w:t>
      </w:r>
    </w:p>
    <w:p w:rsidR="005D3696" w:rsidRPr="00683F36" w:rsidRDefault="005D3696" w:rsidP="005D3696">
      <w:pPr>
        <w:widowControl w:val="0"/>
        <w:numPr>
          <w:ilvl w:val="0"/>
          <w:numId w:val="18"/>
        </w:numPr>
        <w:tabs>
          <w:tab w:val="clear" w:pos="720"/>
          <w:tab w:val="num" w:pos="360"/>
        </w:tabs>
        <w:ind w:left="0" w:firstLine="567"/>
        <w:jc w:val="both"/>
        <w:rPr>
          <w:sz w:val="28"/>
          <w:szCs w:val="28"/>
        </w:rPr>
      </w:pPr>
      <w:r w:rsidRPr="00683F36">
        <w:rPr>
          <w:sz w:val="28"/>
          <w:szCs w:val="28"/>
        </w:rPr>
        <w:t xml:space="preserve">ООН: основные факты. М., </w:t>
      </w:r>
      <w:smartTag w:uri="urn:schemas-microsoft-com:office:smarttags" w:element="metricconverter">
        <w:smartTagPr>
          <w:attr w:name="ProductID" w:val="2000 г"/>
        </w:smartTagPr>
        <w:r w:rsidRPr="00683F36">
          <w:rPr>
            <w:sz w:val="28"/>
            <w:szCs w:val="28"/>
          </w:rPr>
          <w:t>2000 г</w:t>
        </w:r>
      </w:smartTag>
      <w:r w:rsidRPr="00683F36">
        <w:rPr>
          <w:sz w:val="28"/>
          <w:szCs w:val="28"/>
        </w:rPr>
        <w:t>.</w:t>
      </w:r>
    </w:p>
    <w:p w:rsidR="005D3696" w:rsidRPr="00683F36" w:rsidRDefault="005D3696" w:rsidP="005D3696">
      <w:pPr>
        <w:pStyle w:val="a5"/>
        <w:widowControl w:val="0"/>
        <w:numPr>
          <w:ilvl w:val="0"/>
          <w:numId w:val="18"/>
        </w:numPr>
        <w:tabs>
          <w:tab w:val="clear" w:pos="720"/>
          <w:tab w:val="num" w:pos="360"/>
        </w:tabs>
        <w:ind w:left="0" w:firstLine="567"/>
        <w:jc w:val="both"/>
        <w:rPr>
          <w:b w:val="0"/>
          <w:snapToGrid w:val="0"/>
          <w:szCs w:val="28"/>
          <w:lang w:val="ru-RU"/>
        </w:rPr>
      </w:pPr>
      <w:r w:rsidRPr="00683F36">
        <w:rPr>
          <w:b w:val="0"/>
          <w:snapToGrid w:val="0"/>
          <w:szCs w:val="28"/>
          <w:lang w:val="ru-RU"/>
        </w:rPr>
        <w:t xml:space="preserve">Кисинджер Г. Дипломатия. М., «Ладомир», </w:t>
      </w:r>
      <w:smartTag w:uri="urn:schemas-microsoft-com:office:smarttags" w:element="metricconverter">
        <w:smartTagPr>
          <w:attr w:name="ProductID" w:val="1994 г"/>
        </w:smartTagPr>
        <w:r w:rsidRPr="00683F36">
          <w:rPr>
            <w:b w:val="0"/>
            <w:snapToGrid w:val="0"/>
            <w:szCs w:val="28"/>
            <w:lang w:val="ru-RU"/>
          </w:rPr>
          <w:t>1994 г</w:t>
        </w:r>
      </w:smartTag>
      <w:r w:rsidRPr="00683F36">
        <w:rPr>
          <w:b w:val="0"/>
          <w:snapToGrid w:val="0"/>
          <w:szCs w:val="28"/>
          <w:lang w:val="ru-RU"/>
        </w:rPr>
        <w:t>.</w:t>
      </w:r>
    </w:p>
    <w:p w:rsidR="005D3696" w:rsidRPr="00683F36" w:rsidRDefault="005D3696" w:rsidP="005D3696">
      <w:pPr>
        <w:widowControl w:val="0"/>
        <w:numPr>
          <w:ilvl w:val="0"/>
          <w:numId w:val="18"/>
        </w:numPr>
        <w:tabs>
          <w:tab w:val="clear" w:pos="720"/>
          <w:tab w:val="num" w:pos="360"/>
        </w:tabs>
        <w:ind w:left="0" w:firstLine="567"/>
        <w:jc w:val="both"/>
        <w:rPr>
          <w:sz w:val="28"/>
          <w:szCs w:val="28"/>
        </w:rPr>
      </w:pPr>
      <w:r w:rsidRPr="00683F36">
        <w:rPr>
          <w:sz w:val="28"/>
          <w:szCs w:val="28"/>
        </w:rPr>
        <w:t>История дипломатии. М. 1959.</w:t>
      </w:r>
    </w:p>
    <w:p w:rsidR="005D3696" w:rsidRPr="00683F36" w:rsidRDefault="005D3696" w:rsidP="005D3696">
      <w:pPr>
        <w:widowControl w:val="0"/>
        <w:numPr>
          <w:ilvl w:val="0"/>
          <w:numId w:val="18"/>
        </w:numPr>
        <w:tabs>
          <w:tab w:val="clear" w:pos="720"/>
          <w:tab w:val="num" w:pos="360"/>
        </w:tabs>
        <w:ind w:left="0" w:firstLine="567"/>
        <w:jc w:val="both"/>
        <w:rPr>
          <w:sz w:val="28"/>
          <w:szCs w:val="28"/>
        </w:rPr>
      </w:pPr>
      <w:r w:rsidRPr="00683F36">
        <w:rPr>
          <w:sz w:val="28"/>
          <w:szCs w:val="28"/>
        </w:rPr>
        <w:t xml:space="preserve">Дипломатический словарь. М. 1986, (Конференции международные </w:t>
      </w:r>
      <w:r w:rsidRPr="00683F36">
        <w:rPr>
          <w:sz w:val="28"/>
          <w:szCs w:val="28"/>
          <w:lang w:val="kk-KZ"/>
        </w:rPr>
        <w:t>о</w:t>
      </w:r>
      <w:r w:rsidRPr="00683F36">
        <w:rPr>
          <w:sz w:val="28"/>
          <w:szCs w:val="28"/>
        </w:rPr>
        <w:t>рганизация объединенных наций и др.).</w:t>
      </w:r>
    </w:p>
    <w:p w:rsidR="005D3696" w:rsidRPr="00683F36" w:rsidRDefault="005D3696" w:rsidP="005D3696">
      <w:pPr>
        <w:widowControl w:val="0"/>
        <w:numPr>
          <w:ilvl w:val="0"/>
          <w:numId w:val="18"/>
        </w:numPr>
        <w:tabs>
          <w:tab w:val="clear" w:pos="720"/>
          <w:tab w:val="num" w:pos="360"/>
          <w:tab w:val="left" w:pos="540"/>
        </w:tabs>
        <w:ind w:left="0" w:firstLine="567"/>
        <w:jc w:val="both"/>
        <w:rPr>
          <w:sz w:val="28"/>
          <w:szCs w:val="28"/>
        </w:rPr>
      </w:pPr>
      <w:r w:rsidRPr="00683F36">
        <w:rPr>
          <w:sz w:val="28"/>
          <w:szCs w:val="28"/>
        </w:rPr>
        <w:t>Сборник документов Московской, Тегеранской, Крымской, Берлинской конференций, Европейской Консультативной Комиссии 1943-1945,М, 1946, МИД СССР.</w:t>
      </w:r>
    </w:p>
    <w:p w:rsidR="005D3696" w:rsidRPr="00683F36" w:rsidRDefault="005D3696" w:rsidP="005D3696">
      <w:pPr>
        <w:widowControl w:val="0"/>
        <w:numPr>
          <w:ilvl w:val="0"/>
          <w:numId w:val="18"/>
        </w:numPr>
        <w:tabs>
          <w:tab w:val="clear" w:pos="720"/>
          <w:tab w:val="num" w:pos="360"/>
        </w:tabs>
        <w:ind w:left="0" w:firstLine="567"/>
        <w:jc w:val="both"/>
        <w:rPr>
          <w:sz w:val="28"/>
          <w:szCs w:val="28"/>
        </w:rPr>
      </w:pPr>
      <w:r w:rsidRPr="00683F36">
        <w:rPr>
          <w:sz w:val="28"/>
          <w:szCs w:val="28"/>
        </w:rPr>
        <w:t>Устав ООН.</w:t>
      </w:r>
    </w:p>
    <w:p w:rsidR="005D3696" w:rsidRPr="00683F36" w:rsidRDefault="005D3696" w:rsidP="005D3696">
      <w:pPr>
        <w:widowControl w:val="0"/>
        <w:numPr>
          <w:ilvl w:val="0"/>
          <w:numId w:val="18"/>
        </w:numPr>
        <w:tabs>
          <w:tab w:val="clear" w:pos="720"/>
          <w:tab w:val="num" w:pos="360"/>
        </w:tabs>
        <w:ind w:left="0" w:firstLine="567"/>
        <w:jc w:val="both"/>
        <w:rPr>
          <w:sz w:val="28"/>
          <w:szCs w:val="28"/>
        </w:rPr>
      </w:pPr>
      <w:r w:rsidRPr="00683F36">
        <w:rPr>
          <w:sz w:val="28"/>
          <w:szCs w:val="28"/>
        </w:rPr>
        <w:t>Правила процедуры Генеральной Ассамблеи ООН.</w:t>
      </w:r>
    </w:p>
    <w:p w:rsidR="005D3696" w:rsidRPr="00683F36" w:rsidRDefault="005D3696" w:rsidP="005D3696">
      <w:pPr>
        <w:widowControl w:val="0"/>
        <w:numPr>
          <w:ilvl w:val="0"/>
          <w:numId w:val="18"/>
        </w:numPr>
        <w:tabs>
          <w:tab w:val="clear" w:pos="720"/>
          <w:tab w:val="num" w:pos="360"/>
        </w:tabs>
        <w:ind w:left="0" w:firstLine="567"/>
        <w:jc w:val="both"/>
        <w:rPr>
          <w:sz w:val="28"/>
          <w:szCs w:val="28"/>
        </w:rPr>
      </w:pPr>
      <w:r w:rsidRPr="00683F36">
        <w:rPr>
          <w:sz w:val="28"/>
          <w:szCs w:val="28"/>
        </w:rPr>
        <w:t>Временные правила процедуры Совета Безопасности ООН.</w:t>
      </w:r>
    </w:p>
    <w:p w:rsidR="005D3696" w:rsidRPr="00683F36" w:rsidRDefault="005D3696" w:rsidP="005D3696">
      <w:pPr>
        <w:widowControl w:val="0"/>
        <w:numPr>
          <w:ilvl w:val="0"/>
          <w:numId w:val="18"/>
        </w:numPr>
        <w:tabs>
          <w:tab w:val="clear" w:pos="720"/>
          <w:tab w:val="num" w:pos="360"/>
        </w:tabs>
        <w:ind w:left="0" w:firstLine="567"/>
        <w:jc w:val="both"/>
        <w:rPr>
          <w:sz w:val="28"/>
          <w:szCs w:val="28"/>
        </w:rPr>
      </w:pPr>
      <w:r w:rsidRPr="00683F36">
        <w:rPr>
          <w:sz w:val="28"/>
          <w:szCs w:val="28"/>
        </w:rPr>
        <w:t>Международные организации системы ООН. М. «Международные отношения». 1990.</w:t>
      </w:r>
    </w:p>
    <w:p w:rsidR="005D3696" w:rsidRPr="00683F36" w:rsidRDefault="005D3696" w:rsidP="005D3696">
      <w:pPr>
        <w:widowControl w:val="0"/>
        <w:numPr>
          <w:ilvl w:val="0"/>
          <w:numId w:val="18"/>
        </w:numPr>
        <w:tabs>
          <w:tab w:val="clear" w:pos="720"/>
          <w:tab w:val="num" w:pos="360"/>
        </w:tabs>
        <w:ind w:left="0" w:firstLine="567"/>
        <w:jc w:val="both"/>
        <w:rPr>
          <w:sz w:val="28"/>
          <w:szCs w:val="28"/>
        </w:rPr>
      </w:pPr>
      <w:r w:rsidRPr="00683F36">
        <w:rPr>
          <w:sz w:val="28"/>
          <w:szCs w:val="28"/>
        </w:rPr>
        <w:t xml:space="preserve">А. Загорский, М. Лебедева. Теория и методология анализа международных переговоров. М., </w:t>
      </w:r>
      <w:smartTag w:uri="urn:schemas-microsoft-com:office:smarttags" w:element="metricconverter">
        <w:smartTagPr>
          <w:attr w:name="ProductID" w:val="1989 г"/>
        </w:smartTagPr>
        <w:r w:rsidRPr="00683F36">
          <w:rPr>
            <w:sz w:val="28"/>
            <w:szCs w:val="28"/>
          </w:rPr>
          <w:t>1989 г</w:t>
        </w:r>
      </w:smartTag>
      <w:r w:rsidRPr="00683F36">
        <w:rPr>
          <w:sz w:val="28"/>
          <w:szCs w:val="28"/>
        </w:rPr>
        <w:t>.</w:t>
      </w:r>
    </w:p>
    <w:p w:rsidR="005D3696" w:rsidRPr="00683F36" w:rsidRDefault="005D3696" w:rsidP="005D3696">
      <w:pPr>
        <w:widowControl w:val="0"/>
        <w:numPr>
          <w:ilvl w:val="0"/>
          <w:numId w:val="18"/>
        </w:numPr>
        <w:tabs>
          <w:tab w:val="clear" w:pos="720"/>
          <w:tab w:val="num" w:pos="360"/>
        </w:tabs>
        <w:ind w:left="0" w:firstLine="567"/>
        <w:jc w:val="both"/>
        <w:rPr>
          <w:sz w:val="28"/>
          <w:szCs w:val="28"/>
        </w:rPr>
      </w:pPr>
      <w:r w:rsidRPr="00683F36">
        <w:rPr>
          <w:sz w:val="28"/>
          <w:szCs w:val="28"/>
        </w:rPr>
        <w:t xml:space="preserve">В. Петровский. Дипломатия как средство благотворного управления. «Международная жизнь», </w:t>
      </w:r>
      <w:smartTag w:uri="urn:schemas-microsoft-com:office:smarttags" w:element="metricconverter">
        <w:smartTagPr>
          <w:attr w:name="ProductID" w:val="1998 г"/>
        </w:smartTagPr>
        <w:r w:rsidRPr="00683F36">
          <w:rPr>
            <w:sz w:val="28"/>
            <w:szCs w:val="28"/>
          </w:rPr>
          <w:t>1998 г</w:t>
        </w:r>
      </w:smartTag>
      <w:r w:rsidRPr="00683F36">
        <w:rPr>
          <w:sz w:val="28"/>
          <w:szCs w:val="28"/>
        </w:rPr>
        <w:t>., № 5, с. 64-70.</w:t>
      </w:r>
    </w:p>
    <w:p w:rsidR="005D3696" w:rsidRPr="00683F36" w:rsidRDefault="005D3696" w:rsidP="005D3696">
      <w:pPr>
        <w:widowControl w:val="0"/>
        <w:numPr>
          <w:ilvl w:val="0"/>
          <w:numId w:val="18"/>
        </w:numPr>
        <w:tabs>
          <w:tab w:val="clear" w:pos="720"/>
          <w:tab w:val="num" w:pos="360"/>
        </w:tabs>
        <w:ind w:left="0" w:firstLine="567"/>
        <w:jc w:val="both"/>
        <w:rPr>
          <w:sz w:val="28"/>
          <w:szCs w:val="28"/>
        </w:rPr>
      </w:pPr>
      <w:r w:rsidRPr="00683F36">
        <w:rPr>
          <w:sz w:val="28"/>
          <w:szCs w:val="28"/>
        </w:rPr>
        <w:t xml:space="preserve">Озеров О. Дипломатия в эпоху информационных технологий. «Международная жизнь», </w:t>
      </w:r>
      <w:smartTag w:uri="urn:schemas-microsoft-com:office:smarttags" w:element="metricconverter">
        <w:smartTagPr>
          <w:attr w:name="ProductID" w:val="1997 г"/>
        </w:smartTagPr>
        <w:r w:rsidRPr="00683F36">
          <w:rPr>
            <w:sz w:val="28"/>
            <w:szCs w:val="28"/>
          </w:rPr>
          <w:t>1997 г</w:t>
        </w:r>
      </w:smartTag>
      <w:r w:rsidRPr="00683F36">
        <w:rPr>
          <w:sz w:val="28"/>
          <w:szCs w:val="28"/>
        </w:rPr>
        <w:t>., № 4.</w:t>
      </w:r>
    </w:p>
    <w:p w:rsidR="005D3696" w:rsidRPr="00683F36" w:rsidRDefault="005D3696" w:rsidP="005D3696">
      <w:pPr>
        <w:widowControl w:val="0"/>
        <w:numPr>
          <w:ilvl w:val="0"/>
          <w:numId w:val="18"/>
        </w:numPr>
        <w:tabs>
          <w:tab w:val="clear" w:pos="720"/>
          <w:tab w:val="num" w:pos="360"/>
        </w:tabs>
        <w:ind w:left="0" w:firstLine="567"/>
        <w:jc w:val="both"/>
        <w:rPr>
          <w:sz w:val="28"/>
          <w:szCs w:val="28"/>
        </w:rPr>
      </w:pPr>
      <w:r w:rsidRPr="00683F36">
        <w:rPr>
          <w:sz w:val="28"/>
          <w:szCs w:val="28"/>
        </w:rPr>
        <w:t xml:space="preserve">Исраэлян в.Л. Дипломаты лицом к лицу. М., </w:t>
      </w:r>
      <w:smartTag w:uri="urn:schemas-microsoft-com:office:smarttags" w:element="metricconverter">
        <w:smartTagPr>
          <w:attr w:name="ProductID" w:val="1990 г"/>
        </w:smartTagPr>
        <w:r w:rsidRPr="00683F36">
          <w:rPr>
            <w:sz w:val="28"/>
            <w:szCs w:val="28"/>
          </w:rPr>
          <w:t>1990 г</w:t>
        </w:r>
      </w:smartTag>
      <w:r w:rsidRPr="00683F36">
        <w:rPr>
          <w:sz w:val="28"/>
          <w:szCs w:val="28"/>
        </w:rPr>
        <w:t>.</w:t>
      </w:r>
    </w:p>
    <w:p w:rsidR="005D3696" w:rsidRPr="00683F36" w:rsidRDefault="005D3696" w:rsidP="005D3696">
      <w:pPr>
        <w:widowControl w:val="0"/>
        <w:numPr>
          <w:ilvl w:val="0"/>
          <w:numId w:val="18"/>
        </w:numPr>
        <w:tabs>
          <w:tab w:val="clear" w:pos="720"/>
          <w:tab w:val="num" w:pos="360"/>
        </w:tabs>
        <w:ind w:left="0" w:firstLine="567"/>
        <w:jc w:val="both"/>
        <w:rPr>
          <w:sz w:val="28"/>
          <w:szCs w:val="28"/>
        </w:rPr>
      </w:pPr>
      <w:r w:rsidRPr="00683F36">
        <w:rPr>
          <w:sz w:val="28"/>
          <w:szCs w:val="28"/>
        </w:rPr>
        <w:t xml:space="preserve">Исраэлян В.Л. Технология двусторонних и многосторонних дипломатических переговоров. М., </w:t>
      </w:r>
      <w:smartTag w:uri="urn:schemas-microsoft-com:office:smarttags" w:element="metricconverter">
        <w:smartTagPr>
          <w:attr w:name="ProductID" w:val="1988 г"/>
        </w:smartTagPr>
        <w:r w:rsidRPr="00683F36">
          <w:rPr>
            <w:sz w:val="28"/>
            <w:szCs w:val="28"/>
          </w:rPr>
          <w:t>1988 г</w:t>
        </w:r>
      </w:smartTag>
      <w:r w:rsidRPr="00683F36">
        <w:rPr>
          <w:sz w:val="28"/>
          <w:szCs w:val="28"/>
        </w:rPr>
        <w:t>.</w:t>
      </w:r>
    </w:p>
    <w:p w:rsidR="005D3696" w:rsidRPr="00683F36" w:rsidRDefault="005D3696" w:rsidP="005D3696">
      <w:pPr>
        <w:widowControl w:val="0"/>
        <w:numPr>
          <w:ilvl w:val="0"/>
          <w:numId w:val="18"/>
        </w:numPr>
        <w:tabs>
          <w:tab w:val="clear" w:pos="720"/>
          <w:tab w:val="num" w:pos="360"/>
        </w:tabs>
        <w:ind w:left="0" w:firstLine="567"/>
        <w:jc w:val="both"/>
        <w:rPr>
          <w:sz w:val="28"/>
          <w:szCs w:val="28"/>
        </w:rPr>
      </w:pPr>
      <w:r w:rsidRPr="00683F36">
        <w:rPr>
          <w:sz w:val="28"/>
          <w:szCs w:val="28"/>
        </w:rPr>
        <w:t xml:space="preserve">Правила процедуры в многосторонней дипломатии. М., </w:t>
      </w:r>
      <w:smartTag w:uri="urn:schemas-microsoft-com:office:smarttags" w:element="metricconverter">
        <w:smartTagPr>
          <w:attr w:name="ProductID" w:val="1986 г"/>
        </w:smartTagPr>
        <w:r w:rsidRPr="00683F36">
          <w:rPr>
            <w:sz w:val="28"/>
            <w:szCs w:val="28"/>
          </w:rPr>
          <w:t>1986 г</w:t>
        </w:r>
      </w:smartTag>
      <w:r w:rsidRPr="00683F36">
        <w:rPr>
          <w:sz w:val="28"/>
          <w:szCs w:val="28"/>
        </w:rPr>
        <w:t>.</w:t>
      </w:r>
    </w:p>
    <w:p w:rsidR="005D3696" w:rsidRPr="00683F36" w:rsidRDefault="005D3696" w:rsidP="005D3696">
      <w:pPr>
        <w:widowControl w:val="0"/>
        <w:numPr>
          <w:ilvl w:val="0"/>
          <w:numId w:val="18"/>
        </w:numPr>
        <w:tabs>
          <w:tab w:val="clear" w:pos="720"/>
          <w:tab w:val="num" w:pos="360"/>
        </w:tabs>
        <w:ind w:left="0" w:firstLine="567"/>
        <w:jc w:val="both"/>
        <w:rPr>
          <w:sz w:val="28"/>
          <w:szCs w:val="28"/>
        </w:rPr>
      </w:pPr>
      <w:r w:rsidRPr="00683F36">
        <w:rPr>
          <w:sz w:val="28"/>
          <w:szCs w:val="28"/>
        </w:rPr>
        <w:t xml:space="preserve">Дмитричев Т. Роль многосторонней дипломатии в современном мире. «Международная жизнь». </w:t>
      </w:r>
      <w:smartTag w:uri="urn:schemas-microsoft-com:office:smarttags" w:element="metricconverter">
        <w:smartTagPr>
          <w:attr w:name="ProductID" w:val="1987 г"/>
        </w:smartTagPr>
        <w:r w:rsidRPr="00683F36">
          <w:rPr>
            <w:sz w:val="28"/>
            <w:szCs w:val="28"/>
          </w:rPr>
          <w:t>1987 г</w:t>
        </w:r>
      </w:smartTag>
      <w:r w:rsidRPr="00683F36">
        <w:rPr>
          <w:sz w:val="28"/>
          <w:szCs w:val="28"/>
        </w:rPr>
        <w:t>., № 8. с. 113-119.</w:t>
      </w:r>
    </w:p>
    <w:p w:rsidR="005D3696" w:rsidRPr="00683F36" w:rsidRDefault="005D3696" w:rsidP="005D3696">
      <w:pPr>
        <w:ind w:firstLine="567"/>
        <w:jc w:val="center"/>
        <w:outlineLvl w:val="0"/>
        <w:rPr>
          <w:b/>
          <w:sz w:val="28"/>
          <w:szCs w:val="28"/>
          <w:lang w:val="kk-KZ"/>
        </w:rPr>
      </w:pPr>
    </w:p>
    <w:p w:rsidR="005D3696" w:rsidRPr="00683F36" w:rsidRDefault="005D3696" w:rsidP="005D3696">
      <w:pPr>
        <w:ind w:firstLine="567"/>
        <w:jc w:val="both"/>
        <w:rPr>
          <w:b/>
          <w:sz w:val="28"/>
          <w:szCs w:val="28"/>
          <w:lang w:val="kk-KZ"/>
        </w:rPr>
      </w:pPr>
      <w:r>
        <w:rPr>
          <w:b/>
          <w:sz w:val="28"/>
          <w:szCs w:val="28"/>
          <w:lang w:val="kk-KZ"/>
        </w:rPr>
        <w:t>12 тақырып</w:t>
      </w:r>
      <w:r w:rsidRPr="00683F36">
        <w:rPr>
          <w:b/>
          <w:sz w:val="28"/>
          <w:szCs w:val="28"/>
          <w:lang w:val="kk-KZ"/>
        </w:rPr>
        <w:t xml:space="preserve"> Жаһандық проблемаларды шешуде</w:t>
      </w:r>
      <w:r>
        <w:rPr>
          <w:b/>
          <w:sz w:val="28"/>
          <w:szCs w:val="28"/>
          <w:lang w:val="kk-KZ"/>
        </w:rPr>
        <w:t>гі көпжақты дипломатияның ролі</w:t>
      </w:r>
    </w:p>
    <w:p w:rsidR="005D3696" w:rsidRPr="00683F36" w:rsidRDefault="005D3696" w:rsidP="005D3696">
      <w:pPr>
        <w:ind w:firstLine="567"/>
        <w:jc w:val="both"/>
        <w:rPr>
          <w:b/>
          <w:sz w:val="28"/>
          <w:szCs w:val="28"/>
          <w:lang w:val="kk-KZ"/>
        </w:rPr>
      </w:pPr>
      <w:r w:rsidRPr="00683F36">
        <w:rPr>
          <w:b/>
          <w:sz w:val="28"/>
          <w:szCs w:val="28"/>
          <w:lang w:val="kk-KZ"/>
        </w:rPr>
        <w:t xml:space="preserve">Лекцияның мақсаты: </w:t>
      </w:r>
      <w:r w:rsidRPr="00683F36">
        <w:rPr>
          <w:sz w:val="28"/>
          <w:szCs w:val="28"/>
          <w:lang w:val="kk-KZ"/>
        </w:rPr>
        <w:t>Студенттерді жаңа ұғымдармен таныстыра отырып, саралау тұжырым жасау дағдыларын одан әрі дамыту, картамен жұмыс арқылы кеңістіктік түсініктерін дамыту.</w:t>
      </w:r>
    </w:p>
    <w:p w:rsidR="005D3696" w:rsidRPr="00683F36" w:rsidRDefault="005D3696" w:rsidP="005D3696">
      <w:pPr>
        <w:ind w:firstLine="567"/>
        <w:jc w:val="both"/>
        <w:rPr>
          <w:b/>
          <w:sz w:val="28"/>
          <w:szCs w:val="28"/>
          <w:lang w:val="kk-KZ"/>
        </w:rPr>
      </w:pPr>
      <w:r w:rsidRPr="00683F36">
        <w:rPr>
          <w:b/>
          <w:sz w:val="28"/>
          <w:szCs w:val="28"/>
          <w:lang w:val="kk-KZ"/>
        </w:rPr>
        <w:t>Тақырыптың сұрақтары:</w:t>
      </w:r>
    </w:p>
    <w:p w:rsidR="005D3696" w:rsidRPr="00683F36" w:rsidRDefault="005D3696" w:rsidP="005D3696">
      <w:pPr>
        <w:ind w:firstLine="567"/>
        <w:jc w:val="both"/>
        <w:rPr>
          <w:sz w:val="28"/>
          <w:szCs w:val="28"/>
          <w:lang w:val="kk-KZ"/>
        </w:rPr>
      </w:pPr>
      <w:r w:rsidRPr="00683F36">
        <w:rPr>
          <w:sz w:val="28"/>
          <w:szCs w:val="28"/>
          <w:lang w:val="kk-KZ"/>
        </w:rPr>
        <w:t>1. Жаһандық проблемаларды бақылау, реттеу және шешу мәселелері.</w:t>
      </w:r>
    </w:p>
    <w:p w:rsidR="005D3696" w:rsidRPr="00683F36" w:rsidRDefault="005D3696" w:rsidP="005D3696">
      <w:pPr>
        <w:ind w:firstLine="567"/>
        <w:jc w:val="both"/>
        <w:rPr>
          <w:sz w:val="28"/>
          <w:szCs w:val="28"/>
          <w:lang w:val="kk-KZ"/>
        </w:rPr>
      </w:pPr>
      <w:r w:rsidRPr="00683F36">
        <w:rPr>
          <w:sz w:val="28"/>
          <w:szCs w:val="28"/>
          <w:lang w:val="kk-KZ"/>
        </w:rPr>
        <w:t>2. Жаһандық проблемаларды шешудегі көпжақты дипломатияның ролі.</w:t>
      </w:r>
    </w:p>
    <w:p w:rsidR="005D3696" w:rsidRPr="00683F36" w:rsidRDefault="005D3696" w:rsidP="005D3696">
      <w:pPr>
        <w:ind w:firstLine="567"/>
        <w:jc w:val="both"/>
        <w:rPr>
          <w:b/>
          <w:sz w:val="28"/>
          <w:szCs w:val="28"/>
          <w:lang w:val="kk-KZ"/>
        </w:rPr>
      </w:pPr>
      <w:r w:rsidRPr="00683F36">
        <w:rPr>
          <w:sz w:val="28"/>
          <w:szCs w:val="28"/>
          <w:lang w:val="kk-KZ"/>
        </w:rPr>
        <w:t xml:space="preserve">3. Көпжақты дипломатияның органдары қабылдаған шешімдерді жүзеге асыру механизмі. </w:t>
      </w:r>
      <w:r w:rsidRPr="00683F36">
        <w:rPr>
          <w:b/>
          <w:sz w:val="28"/>
          <w:szCs w:val="28"/>
          <w:lang w:val="kk-KZ"/>
        </w:rPr>
        <w:t>Лекцияның тезистері:</w:t>
      </w:r>
    </w:p>
    <w:p w:rsidR="005D3696" w:rsidRPr="00683F36" w:rsidRDefault="005D3696" w:rsidP="005D3696">
      <w:pPr>
        <w:ind w:firstLine="567"/>
        <w:jc w:val="both"/>
        <w:rPr>
          <w:sz w:val="28"/>
          <w:szCs w:val="28"/>
          <w:lang w:val="kk-KZ"/>
        </w:rPr>
      </w:pPr>
      <w:r w:rsidRPr="00683F36">
        <w:rPr>
          <w:sz w:val="28"/>
          <w:szCs w:val="28"/>
          <w:lang w:val="kk-KZ"/>
        </w:rPr>
        <w:t xml:space="preserve">Ынтымақтастықты жүзеге асыратын қосымша инфрақұрылымдардың пайда болуы. Жаһандық проблемаларды бақылау, реттеу және шешу мәселелері. Жаһандық мәселелерді Дүниежүзілік жаңа жаһандық проблемалар және оларды шешу қажеттілігі. Оның детерминанттары. Белгілі халықаралық проблемаларды талқылау және халықаралық құжаттарды </w:t>
      </w:r>
      <w:r w:rsidRPr="00683F36">
        <w:rPr>
          <w:sz w:val="28"/>
          <w:szCs w:val="28"/>
          <w:lang w:val="kk-KZ"/>
        </w:rPr>
        <w:lastRenderedPageBreak/>
        <w:t>даярлау. Даярлық және көпжақты консультациялар. Мәлімдеме, декларация – көпжақты дипломатиялық құжаттар. Дүниежүзілік және аймақтық конференциялар, форумдар. Біріккен шешімдерді дайындау. Халықаралық ұйымдардың пленарлық органдары, БҰҰ –ның Бас Ассамблеясы.</w:t>
      </w:r>
    </w:p>
    <w:p w:rsidR="005D3696" w:rsidRPr="00683F36" w:rsidRDefault="005D3696" w:rsidP="005D3696">
      <w:pPr>
        <w:ind w:firstLine="567"/>
        <w:jc w:val="both"/>
        <w:rPr>
          <w:sz w:val="28"/>
          <w:szCs w:val="28"/>
          <w:lang w:val="kk-KZ"/>
        </w:rPr>
      </w:pPr>
      <w:r w:rsidRPr="00683F36">
        <w:rPr>
          <w:sz w:val="28"/>
          <w:szCs w:val="28"/>
          <w:lang w:val="kk-KZ"/>
        </w:rPr>
        <w:t>Қарулану және ядролық қаруды таратпау мәселесі.Қауіпсіздік мәселесі.1975ж. Хельсинкидегі халықаралық конференция. СБСЕ – ОБСЕ.</w:t>
      </w:r>
    </w:p>
    <w:p w:rsidR="005D3696" w:rsidRPr="00683F36" w:rsidRDefault="005D3696" w:rsidP="005D3696">
      <w:pPr>
        <w:ind w:firstLine="567"/>
        <w:jc w:val="both"/>
        <w:rPr>
          <w:sz w:val="28"/>
          <w:szCs w:val="28"/>
          <w:lang w:val="kk-KZ"/>
        </w:rPr>
      </w:pPr>
      <w:r w:rsidRPr="00683F36">
        <w:rPr>
          <w:sz w:val="28"/>
          <w:szCs w:val="28"/>
          <w:lang w:val="kk-KZ"/>
        </w:rPr>
        <w:t xml:space="preserve">Демографиялық мәселе және халық санының өсуі. Халық санының мәселесі бойынша 1975 ж. Бухарест конференциясы. Каирдағы 1999 ж. халық саны туралы конференция. әлемнің түрлі аймақтарында миграцияық процестердің күшеюі. </w:t>
      </w:r>
    </w:p>
    <w:p w:rsidR="005D3696" w:rsidRPr="00683F36" w:rsidRDefault="005D3696" w:rsidP="005D3696">
      <w:pPr>
        <w:ind w:firstLine="567"/>
        <w:jc w:val="both"/>
        <w:rPr>
          <w:sz w:val="28"/>
          <w:szCs w:val="28"/>
          <w:lang w:val="kk-KZ"/>
        </w:rPr>
      </w:pPr>
      <w:r w:rsidRPr="00683F36">
        <w:rPr>
          <w:sz w:val="28"/>
          <w:szCs w:val="28"/>
          <w:lang w:val="kk-KZ"/>
        </w:rPr>
        <w:t>Көпжақты дипломатияның негізінде эпидемия, ашаршылық және денсаулық сақтау мәселелері. Жаһандық экологиялық проблемалар және экология саласындағы ынтымақтастық. Қылмыс мәселесі және терроризмге қарсы күрес. Есірткі және есірткі заттарының таралуына қарсы күрес. Интерпол және Европол. Адам құқығы және оны қорғау. ОБСЕ Еуропалық Кеңес. Дүниежүзілік мәдениет жетістіктерін қорғау және сақтау мәселесі. ЮНЕСКО.</w:t>
      </w:r>
    </w:p>
    <w:p w:rsidR="005D3696" w:rsidRPr="00683F36" w:rsidRDefault="005D3696" w:rsidP="005D3696">
      <w:pPr>
        <w:ind w:firstLine="567"/>
        <w:jc w:val="both"/>
        <w:rPr>
          <w:b/>
          <w:sz w:val="28"/>
          <w:szCs w:val="28"/>
          <w:lang w:val="kk-KZ"/>
        </w:rPr>
      </w:pPr>
      <w:r w:rsidRPr="00683F36">
        <w:rPr>
          <w:sz w:val="28"/>
          <w:szCs w:val="28"/>
          <w:lang w:val="kk-KZ"/>
        </w:rPr>
        <w:t>Қазіргі кезеңдегі әлемнің өзара тәуелділігінің күшеюі және мемлекетаралық деңгейде жаһандық проблемаларға байланысты ынтымақтастық тенденциясының тереңдеуі. Ынтымақтастықты жүзеге асыратын инфрақұрылымдардың пайда болуы. Жаһандық проблемаларды бақылау, реттеу және шешу мәселелері. Жаһандық проблемаларды шешудегі көпжақты дипломатияның ролі. Көпжақты дипломатияның органдары қабылдаған шешімдерді жүзеге асыру механизмі. Құқықтық, әлеуметтік, экономикалық, гуманитарлық және тағы басқа салалардағы ынтымақтастықтың арнайы мәселелері бойынша халықаралық конвенциялар.</w:t>
      </w:r>
    </w:p>
    <w:p w:rsidR="005D3696" w:rsidRPr="00683F36" w:rsidRDefault="005D3696" w:rsidP="005D3696">
      <w:pPr>
        <w:ind w:firstLine="567"/>
        <w:jc w:val="both"/>
        <w:rPr>
          <w:b/>
          <w:sz w:val="28"/>
          <w:szCs w:val="28"/>
          <w:lang w:val="kk-KZ"/>
        </w:rPr>
      </w:pPr>
      <w:r w:rsidRPr="00683F36">
        <w:rPr>
          <w:b/>
          <w:sz w:val="28"/>
          <w:szCs w:val="28"/>
          <w:lang w:val="kk-KZ"/>
        </w:rPr>
        <w:t>Өзін тексеруге арналған тапсырмалар:</w:t>
      </w:r>
    </w:p>
    <w:p w:rsidR="005D3696" w:rsidRPr="00683F36" w:rsidRDefault="005D3696" w:rsidP="005D3696">
      <w:pPr>
        <w:ind w:firstLine="567"/>
        <w:jc w:val="both"/>
        <w:rPr>
          <w:sz w:val="28"/>
          <w:szCs w:val="28"/>
          <w:lang w:val="kk-KZ"/>
        </w:rPr>
      </w:pPr>
      <w:r w:rsidRPr="00683F36">
        <w:rPr>
          <w:sz w:val="28"/>
          <w:szCs w:val="28"/>
          <w:lang w:val="kk-KZ"/>
        </w:rPr>
        <w:t>1. Әлемдегі қауіпсіздік мәселесінің шешілу жолдары.</w:t>
      </w:r>
    </w:p>
    <w:p w:rsidR="005D3696" w:rsidRPr="00683F36" w:rsidRDefault="005D3696" w:rsidP="005D3696">
      <w:pPr>
        <w:ind w:firstLine="567"/>
        <w:jc w:val="both"/>
        <w:rPr>
          <w:sz w:val="28"/>
          <w:szCs w:val="28"/>
          <w:lang w:val="kk-KZ"/>
        </w:rPr>
      </w:pPr>
      <w:r w:rsidRPr="00683F36">
        <w:rPr>
          <w:sz w:val="28"/>
          <w:szCs w:val="28"/>
          <w:lang w:val="kk-KZ"/>
        </w:rPr>
        <w:t>2. Терроризмге қарсы күрес мәселесіне талдау жасаңыз.</w:t>
      </w:r>
    </w:p>
    <w:p w:rsidR="005D3696" w:rsidRPr="00683F36" w:rsidRDefault="005D3696" w:rsidP="005D3696">
      <w:pPr>
        <w:ind w:firstLine="567"/>
        <w:jc w:val="both"/>
        <w:rPr>
          <w:sz w:val="28"/>
          <w:szCs w:val="28"/>
          <w:lang w:val="kk-KZ"/>
        </w:rPr>
      </w:pPr>
      <w:r w:rsidRPr="00683F36">
        <w:rPr>
          <w:b/>
          <w:sz w:val="28"/>
          <w:szCs w:val="28"/>
          <w:lang w:val="kk-KZ"/>
        </w:rPr>
        <w:t>Әдебиеттер:</w:t>
      </w:r>
      <w:r w:rsidRPr="00683F36">
        <w:rPr>
          <w:sz w:val="28"/>
          <w:szCs w:val="28"/>
          <w:lang w:val="kk-KZ"/>
        </w:rPr>
        <w:t xml:space="preserve"> </w:t>
      </w:r>
    </w:p>
    <w:p w:rsidR="005D3696" w:rsidRPr="00683F36" w:rsidRDefault="005D3696" w:rsidP="005D3696">
      <w:pPr>
        <w:numPr>
          <w:ilvl w:val="0"/>
          <w:numId w:val="19"/>
        </w:numPr>
        <w:ind w:left="0" w:firstLine="567"/>
        <w:jc w:val="both"/>
        <w:rPr>
          <w:sz w:val="28"/>
          <w:szCs w:val="28"/>
        </w:rPr>
      </w:pPr>
      <w:r w:rsidRPr="00683F36">
        <w:rPr>
          <w:sz w:val="28"/>
          <w:szCs w:val="28"/>
        </w:rPr>
        <w:t>История дипломатии/Под ред. А.А. Громыко.-В 5-ти т.-М., 1958-1963.</w:t>
      </w:r>
    </w:p>
    <w:p w:rsidR="005D3696" w:rsidRPr="00683F36" w:rsidRDefault="005D3696" w:rsidP="005D3696">
      <w:pPr>
        <w:numPr>
          <w:ilvl w:val="0"/>
          <w:numId w:val="19"/>
        </w:numPr>
        <w:ind w:left="0" w:firstLine="567"/>
        <w:jc w:val="both"/>
        <w:rPr>
          <w:sz w:val="28"/>
          <w:szCs w:val="28"/>
        </w:rPr>
      </w:pPr>
      <w:r w:rsidRPr="00683F36">
        <w:rPr>
          <w:sz w:val="28"/>
          <w:szCs w:val="28"/>
        </w:rPr>
        <w:t xml:space="preserve">Попов В.И. Современная дипломатия. М., </w:t>
      </w:r>
      <w:smartTag w:uri="urn:schemas-microsoft-com:office:smarttags" w:element="metricconverter">
        <w:smartTagPr>
          <w:attr w:name="ProductID" w:val="2003 г"/>
        </w:smartTagPr>
        <w:r w:rsidRPr="00683F36">
          <w:rPr>
            <w:sz w:val="28"/>
            <w:szCs w:val="28"/>
          </w:rPr>
          <w:t>2003 г</w:t>
        </w:r>
      </w:smartTag>
      <w:r w:rsidRPr="00683F36">
        <w:rPr>
          <w:sz w:val="28"/>
          <w:szCs w:val="28"/>
        </w:rPr>
        <w:t xml:space="preserve">. </w:t>
      </w:r>
    </w:p>
    <w:p w:rsidR="005D3696" w:rsidRPr="00683F36" w:rsidRDefault="005D3696" w:rsidP="005D3696">
      <w:pPr>
        <w:numPr>
          <w:ilvl w:val="0"/>
          <w:numId w:val="19"/>
        </w:numPr>
        <w:ind w:left="0" w:firstLine="567"/>
        <w:outlineLvl w:val="0"/>
        <w:rPr>
          <w:b/>
          <w:sz w:val="28"/>
          <w:szCs w:val="28"/>
          <w:lang w:val="kk-KZ"/>
        </w:rPr>
      </w:pPr>
      <w:r w:rsidRPr="00683F36">
        <w:rPr>
          <w:sz w:val="28"/>
          <w:szCs w:val="28"/>
        </w:rPr>
        <w:t>Р.Дж. Фельтхэм. Настольная книга дипломата. Минск, 2002</w:t>
      </w:r>
    </w:p>
    <w:p w:rsidR="005D3696" w:rsidRPr="00683F36" w:rsidRDefault="005D3696" w:rsidP="005D3696">
      <w:pPr>
        <w:numPr>
          <w:ilvl w:val="0"/>
          <w:numId w:val="19"/>
        </w:numPr>
        <w:ind w:left="0" w:firstLine="567"/>
        <w:jc w:val="both"/>
        <w:rPr>
          <w:sz w:val="28"/>
          <w:szCs w:val="28"/>
        </w:rPr>
      </w:pPr>
      <w:r w:rsidRPr="00683F36">
        <w:rPr>
          <w:sz w:val="28"/>
          <w:szCs w:val="28"/>
        </w:rPr>
        <w:t xml:space="preserve">Дебидюр А. дипломатическая история Европы. М., 1947. </w:t>
      </w:r>
    </w:p>
    <w:p w:rsidR="005D3696" w:rsidRPr="00683F36" w:rsidRDefault="005D3696" w:rsidP="005D3696">
      <w:pPr>
        <w:numPr>
          <w:ilvl w:val="0"/>
          <w:numId w:val="19"/>
        </w:numPr>
        <w:ind w:left="0" w:firstLine="567"/>
        <w:jc w:val="both"/>
        <w:rPr>
          <w:sz w:val="28"/>
          <w:szCs w:val="28"/>
        </w:rPr>
      </w:pPr>
      <w:r w:rsidRPr="00683F36">
        <w:rPr>
          <w:sz w:val="28"/>
          <w:szCs w:val="28"/>
        </w:rPr>
        <w:t>Ковалев А.А. Азбука дипломатии. М., 1984.</w:t>
      </w:r>
      <w:r w:rsidRPr="00683F36">
        <w:rPr>
          <w:sz w:val="28"/>
          <w:szCs w:val="28"/>
          <w:lang w:val="en-US"/>
        </w:rPr>
        <w:t xml:space="preserve">                                                                </w:t>
      </w:r>
    </w:p>
    <w:p w:rsidR="005D3696" w:rsidRPr="00683F36" w:rsidRDefault="005D3696" w:rsidP="005D3696">
      <w:pPr>
        <w:numPr>
          <w:ilvl w:val="0"/>
          <w:numId w:val="19"/>
        </w:numPr>
        <w:ind w:left="0" w:firstLine="567"/>
        <w:jc w:val="both"/>
        <w:rPr>
          <w:sz w:val="28"/>
          <w:szCs w:val="28"/>
        </w:rPr>
      </w:pPr>
      <w:r w:rsidRPr="00683F36">
        <w:rPr>
          <w:sz w:val="28"/>
          <w:szCs w:val="28"/>
        </w:rPr>
        <w:t xml:space="preserve">Сутырин Ф.Д. Этикет и дипломатический протокол для всех. Санк-петербург, 2001. </w:t>
      </w:r>
    </w:p>
    <w:p w:rsidR="005D3696" w:rsidRPr="00683F36" w:rsidRDefault="005D3696" w:rsidP="005D3696">
      <w:pPr>
        <w:widowControl w:val="0"/>
        <w:numPr>
          <w:ilvl w:val="0"/>
          <w:numId w:val="19"/>
        </w:numPr>
        <w:ind w:left="0" w:firstLine="567"/>
        <w:jc w:val="both"/>
        <w:rPr>
          <w:sz w:val="28"/>
          <w:szCs w:val="28"/>
        </w:rPr>
      </w:pPr>
      <w:r w:rsidRPr="00683F36">
        <w:rPr>
          <w:sz w:val="28"/>
          <w:szCs w:val="28"/>
        </w:rPr>
        <w:t xml:space="preserve">ООН: основные факты. М., </w:t>
      </w:r>
      <w:smartTag w:uri="urn:schemas-microsoft-com:office:smarttags" w:element="metricconverter">
        <w:smartTagPr>
          <w:attr w:name="ProductID" w:val="2000 г"/>
        </w:smartTagPr>
        <w:r w:rsidRPr="00683F36">
          <w:rPr>
            <w:sz w:val="28"/>
            <w:szCs w:val="28"/>
          </w:rPr>
          <w:t>2000 г</w:t>
        </w:r>
      </w:smartTag>
      <w:r w:rsidRPr="00683F36">
        <w:rPr>
          <w:sz w:val="28"/>
          <w:szCs w:val="28"/>
        </w:rPr>
        <w:t>.</w:t>
      </w:r>
    </w:p>
    <w:p w:rsidR="005D3696" w:rsidRPr="00683F36" w:rsidRDefault="005D3696" w:rsidP="005D3696">
      <w:pPr>
        <w:pStyle w:val="a5"/>
        <w:widowControl w:val="0"/>
        <w:numPr>
          <w:ilvl w:val="0"/>
          <w:numId w:val="19"/>
        </w:numPr>
        <w:ind w:left="0" w:firstLine="567"/>
        <w:jc w:val="both"/>
        <w:rPr>
          <w:b w:val="0"/>
          <w:snapToGrid w:val="0"/>
          <w:szCs w:val="28"/>
          <w:lang w:val="ru-RU"/>
        </w:rPr>
      </w:pPr>
      <w:r w:rsidRPr="00683F36">
        <w:rPr>
          <w:b w:val="0"/>
          <w:snapToGrid w:val="0"/>
          <w:szCs w:val="28"/>
          <w:lang w:val="ru-RU"/>
        </w:rPr>
        <w:t xml:space="preserve">Кисинджер Г. Дипломатия. М., «Ладомир», </w:t>
      </w:r>
      <w:smartTag w:uri="urn:schemas-microsoft-com:office:smarttags" w:element="metricconverter">
        <w:smartTagPr>
          <w:attr w:name="ProductID" w:val="1994 г"/>
        </w:smartTagPr>
        <w:r w:rsidRPr="00683F36">
          <w:rPr>
            <w:b w:val="0"/>
            <w:snapToGrid w:val="0"/>
            <w:szCs w:val="28"/>
            <w:lang w:val="ru-RU"/>
          </w:rPr>
          <w:t>1994 г</w:t>
        </w:r>
      </w:smartTag>
      <w:r w:rsidRPr="00683F36">
        <w:rPr>
          <w:b w:val="0"/>
          <w:snapToGrid w:val="0"/>
          <w:szCs w:val="28"/>
          <w:lang w:val="ru-RU"/>
        </w:rPr>
        <w:t>.</w:t>
      </w:r>
    </w:p>
    <w:p w:rsidR="005D3696" w:rsidRPr="00683F36" w:rsidRDefault="005D3696" w:rsidP="005D3696">
      <w:pPr>
        <w:widowControl w:val="0"/>
        <w:numPr>
          <w:ilvl w:val="0"/>
          <w:numId w:val="19"/>
        </w:numPr>
        <w:ind w:left="0" w:firstLine="567"/>
        <w:jc w:val="both"/>
        <w:rPr>
          <w:sz w:val="28"/>
          <w:szCs w:val="28"/>
        </w:rPr>
      </w:pPr>
      <w:r w:rsidRPr="00683F36">
        <w:rPr>
          <w:sz w:val="28"/>
          <w:szCs w:val="28"/>
        </w:rPr>
        <w:t>История дипломатии. М. 1959.</w:t>
      </w:r>
    </w:p>
    <w:p w:rsidR="005D3696" w:rsidRPr="00683F36" w:rsidRDefault="005D3696" w:rsidP="005D3696">
      <w:pPr>
        <w:widowControl w:val="0"/>
        <w:numPr>
          <w:ilvl w:val="0"/>
          <w:numId w:val="19"/>
        </w:numPr>
        <w:ind w:left="0" w:firstLine="567"/>
        <w:jc w:val="both"/>
        <w:rPr>
          <w:sz w:val="28"/>
          <w:szCs w:val="28"/>
        </w:rPr>
      </w:pPr>
      <w:r w:rsidRPr="00683F36">
        <w:rPr>
          <w:sz w:val="28"/>
          <w:szCs w:val="28"/>
        </w:rPr>
        <w:t xml:space="preserve">Дипломатический словарь. М. 1986, (Конференции международные </w:t>
      </w:r>
      <w:r w:rsidRPr="00683F36">
        <w:rPr>
          <w:sz w:val="28"/>
          <w:szCs w:val="28"/>
          <w:lang w:val="kk-KZ"/>
        </w:rPr>
        <w:t>о</w:t>
      </w:r>
      <w:r w:rsidRPr="00683F36">
        <w:rPr>
          <w:sz w:val="28"/>
          <w:szCs w:val="28"/>
        </w:rPr>
        <w:t>рганизация объединенных наций и др.).</w:t>
      </w:r>
    </w:p>
    <w:p w:rsidR="005D3696" w:rsidRPr="00683F36" w:rsidRDefault="005D3696" w:rsidP="005D3696">
      <w:pPr>
        <w:widowControl w:val="0"/>
        <w:numPr>
          <w:ilvl w:val="0"/>
          <w:numId w:val="19"/>
        </w:numPr>
        <w:tabs>
          <w:tab w:val="left" w:pos="540"/>
        </w:tabs>
        <w:ind w:left="0" w:firstLine="567"/>
        <w:jc w:val="both"/>
        <w:rPr>
          <w:sz w:val="28"/>
          <w:szCs w:val="28"/>
        </w:rPr>
      </w:pPr>
      <w:r w:rsidRPr="00683F36">
        <w:rPr>
          <w:sz w:val="28"/>
          <w:szCs w:val="28"/>
        </w:rPr>
        <w:t>Сборник документов Московской, Тегеранской, Крымской, Берлинской конференций, Европейской Консультативной Комиссии 1943-</w:t>
      </w:r>
      <w:r w:rsidRPr="00683F36">
        <w:rPr>
          <w:sz w:val="28"/>
          <w:szCs w:val="28"/>
        </w:rPr>
        <w:lastRenderedPageBreak/>
        <w:t>1945,М, 1946, МИД СССР.</w:t>
      </w:r>
    </w:p>
    <w:p w:rsidR="005D3696" w:rsidRPr="00683F36" w:rsidRDefault="005D3696" w:rsidP="005D3696">
      <w:pPr>
        <w:widowControl w:val="0"/>
        <w:numPr>
          <w:ilvl w:val="0"/>
          <w:numId w:val="19"/>
        </w:numPr>
        <w:ind w:left="0" w:firstLine="567"/>
        <w:jc w:val="both"/>
        <w:rPr>
          <w:sz w:val="28"/>
          <w:szCs w:val="28"/>
        </w:rPr>
      </w:pPr>
      <w:r w:rsidRPr="00683F36">
        <w:rPr>
          <w:sz w:val="28"/>
          <w:szCs w:val="28"/>
        </w:rPr>
        <w:t>Устав ООН.</w:t>
      </w:r>
    </w:p>
    <w:p w:rsidR="005D3696" w:rsidRPr="00683F36" w:rsidRDefault="005D3696" w:rsidP="005D3696">
      <w:pPr>
        <w:widowControl w:val="0"/>
        <w:numPr>
          <w:ilvl w:val="0"/>
          <w:numId w:val="19"/>
        </w:numPr>
        <w:ind w:left="0" w:firstLine="567"/>
        <w:jc w:val="both"/>
        <w:rPr>
          <w:sz w:val="28"/>
          <w:szCs w:val="28"/>
        </w:rPr>
      </w:pPr>
      <w:r w:rsidRPr="00683F36">
        <w:rPr>
          <w:sz w:val="28"/>
          <w:szCs w:val="28"/>
        </w:rPr>
        <w:t>Правила процедуры Генеральной Ассамблеи ООН.</w:t>
      </w:r>
    </w:p>
    <w:p w:rsidR="005D3696" w:rsidRPr="00683F36" w:rsidRDefault="005D3696" w:rsidP="005D3696">
      <w:pPr>
        <w:widowControl w:val="0"/>
        <w:numPr>
          <w:ilvl w:val="0"/>
          <w:numId w:val="19"/>
        </w:numPr>
        <w:ind w:left="0" w:firstLine="567"/>
        <w:jc w:val="both"/>
        <w:rPr>
          <w:sz w:val="28"/>
          <w:szCs w:val="28"/>
        </w:rPr>
      </w:pPr>
      <w:r w:rsidRPr="00683F36">
        <w:rPr>
          <w:sz w:val="28"/>
          <w:szCs w:val="28"/>
        </w:rPr>
        <w:t>Временные правила процедуры Совета Безопасности ООН.</w:t>
      </w:r>
    </w:p>
    <w:p w:rsidR="005D3696" w:rsidRPr="00683F36" w:rsidRDefault="005D3696" w:rsidP="005D3696">
      <w:pPr>
        <w:widowControl w:val="0"/>
        <w:numPr>
          <w:ilvl w:val="0"/>
          <w:numId w:val="19"/>
        </w:numPr>
        <w:ind w:left="0" w:firstLine="567"/>
        <w:jc w:val="both"/>
        <w:rPr>
          <w:sz w:val="28"/>
          <w:szCs w:val="28"/>
        </w:rPr>
      </w:pPr>
      <w:r w:rsidRPr="00683F36">
        <w:rPr>
          <w:sz w:val="28"/>
          <w:szCs w:val="28"/>
        </w:rPr>
        <w:t>Международные организации системы ООН. М. «Международные отношения». 1990.</w:t>
      </w:r>
    </w:p>
    <w:p w:rsidR="005D3696" w:rsidRPr="00683F36" w:rsidRDefault="005D3696" w:rsidP="005D3696">
      <w:pPr>
        <w:widowControl w:val="0"/>
        <w:numPr>
          <w:ilvl w:val="0"/>
          <w:numId w:val="19"/>
        </w:numPr>
        <w:ind w:left="0" w:firstLine="567"/>
        <w:jc w:val="both"/>
        <w:rPr>
          <w:sz w:val="28"/>
          <w:szCs w:val="28"/>
        </w:rPr>
      </w:pPr>
      <w:r w:rsidRPr="00683F36">
        <w:rPr>
          <w:sz w:val="28"/>
          <w:szCs w:val="28"/>
        </w:rPr>
        <w:t xml:space="preserve">А. Загорский, М. Лебедева. Теория и методология анализа международных переговоров. М., </w:t>
      </w:r>
      <w:smartTag w:uri="urn:schemas-microsoft-com:office:smarttags" w:element="metricconverter">
        <w:smartTagPr>
          <w:attr w:name="ProductID" w:val="1989 г"/>
        </w:smartTagPr>
        <w:r w:rsidRPr="00683F36">
          <w:rPr>
            <w:sz w:val="28"/>
            <w:szCs w:val="28"/>
          </w:rPr>
          <w:t>1989 г</w:t>
        </w:r>
      </w:smartTag>
      <w:r w:rsidRPr="00683F36">
        <w:rPr>
          <w:sz w:val="28"/>
          <w:szCs w:val="28"/>
        </w:rPr>
        <w:t>.</w:t>
      </w:r>
    </w:p>
    <w:p w:rsidR="005D3696" w:rsidRPr="00683F36" w:rsidRDefault="005D3696" w:rsidP="005D3696">
      <w:pPr>
        <w:widowControl w:val="0"/>
        <w:numPr>
          <w:ilvl w:val="0"/>
          <w:numId w:val="19"/>
        </w:numPr>
        <w:ind w:left="0" w:firstLine="567"/>
        <w:jc w:val="both"/>
        <w:rPr>
          <w:sz w:val="28"/>
          <w:szCs w:val="28"/>
        </w:rPr>
      </w:pPr>
      <w:r w:rsidRPr="00683F36">
        <w:rPr>
          <w:sz w:val="28"/>
          <w:szCs w:val="28"/>
        </w:rPr>
        <w:t xml:space="preserve">В. Петровский. Дипломатия как средство благотворного управления. «Международная жизнь», </w:t>
      </w:r>
      <w:smartTag w:uri="urn:schemas-microsoft-com:office:smarttags" w:element="metricconverter">
        <w:smartTagPr>
          <w:attr w:name="ProductID" w:val="1998 г"/>
        </w:smartTagPr>
        <w:r w:rsidRPr="00683F36">
          <w:rPr>
            <w:sz w:val="28"/>
            <w:szCs w:val="28"/>
          </w:rPr>
          <w:t>1998 г</w:t>
        </w:r>
      </w:smartTag>
      <w:r w:rsidRPr="00683F36">
        <w:rPr>
          <w:sz w:val="28"/>
          <w:szCs w:val="28"/>
        </w:rPr>
        <w:t>., № 5, с. 64-70.</w:t>
      </w:r>
    </w:p>
    <w:p w:rsidR="005D3696" w:rsidRPr="00683F36" w:rsidRDefault="005D3696" w:rsidP="005D3696">
      <w:pPr>
        <w:widowControl w:val="0"/>
        <w:numPr>
          <w:ilvl w:val="0"/>
          <w:numId w:val="19"/>
        </w:numPr>
        <w:ind w:left="0" w:firstLine="567"/>
        <w:jc w:val="both"/>
        <w:rPr>
          <w:sz w:val="28"/>
          <w:szCs w:val="28"/>
        </w:rPr>
      </w:pPr>
      <w:r w:rsidRPr="00683F36">
        <w:rPr>
          <w:sz w:val="28"/>
          <w:szCs w:val="28"/>
        </w:rPr>
        <w:t xml:space="preserve">Озеров О. Дипломатия в эпоху информационных технологий. «Международная жизнь», </w:t>
      </w:r>
      <w:smartTag w:uri="urn:schemas-microsoft-com:office:smarttags" w:element="metricconverter">
        <w:smartTagPr>
          <w:attr w:name="ProductID" w:val="1997 г"/>
        </w:smartTagPr>
        <w:r w:rsidRPr="00683F36">
          <w:rPr>
            <w:sz w:val="28"/>
            <w:szCs w:val="28"/>
          </w:rPr>
          <w:t>1997 г</w:t>
        </w:r>
      </w:smartTag>
      <w:r w:rsidRPr="00683F36">
        <w:rPr>
          <w:sz w:val="28"/>
          <w:szCs w:val="28"/>
        </w:rPr>
        <w:t>., № 4.</w:t>
      </w:r>
    </w:p>
    <w:p w:rsidR="005D3696" w:rsidRPr="00683F36" w:rsidRDefault="005D3696" w:rsidP="005D3696">
      <w:pPr>
        <w:widowControl w:val="0"/>
        <w:numPr>
          <w:ilvl w:val="0"/>
          <w:numId w:val="19"/>
        </w:numPr>
        <w:ind w:left="0" w:firstLine="567"/>
        <w:jc w:val="both"/>
        <w:rPr>
          <w:sz w:val="28"/>
          <w:szCs w:val="28"/>
        </w:rPr>
      </w:pPr>
      <w:r w:rsidRPr="00683F36">
        <w:rPr>
          <w:sz w:val="28"/>
          <w:szCs w:val="28"/>
        </w:rPr>
        <w:t xml:space="preserve">Исраэлян в.Л. Дипломаты лицом к лицу. М., </w:t>
      </w:r>
      <w:smartTag w:uri="urn:schemas-microsoft-com:office:smarttags" w:element="metricconverter">
        <w:smartTagPr>
          <w:attr w:name="ProductID" w:val="1990 г"/>
        </w:smartTagPr>
        <w:r w:rsidRPr="00683F36">
          <w:rPr>
            <w:sz w:val="28"/>
            <w:szCs w:val="28"/>
          </w:rPr>
          <w:t>1990 г</w:t>
        </w:r>
      </w:smartTag>
      <w:r w:rsidRPr="00683F36">
        <w:rPr>
          <w:sz w:val="28"/>
          <w:szCs w:val="28"/>
        </w:rPr>
        <w:t>.</w:t>
      </w:r>
    </w:p>
    <w:p w:rsidR="005D3696" w:rsidRPr="00683F36" w:rsidRDefault="005D3696" w:rsidP="005D3696">
      <w:pPr>
        <w:widowControl w:val="0"/>
        <w:numPr>
          <w:ilvl w:val="0"/>
          <w:numId w:val="19"/>
        </w:numPr>
        <w:ind w:left="0" w:firstLine="567"/>
        <w:jc w:val="both"/>
        <w:rPr>
          <w:sz w:val="28"/>
          <w:szCs w:val="28"/>
        </w:rPr>
      </w:pPr>
      <w:r w:rsidRPr="00683F36">
        <w:rPr>
          <w:sz w:val="28"/>
          <w:szCs w:val="28"/>
        </w:rPr>
        <w:t xml:space="preserve">Исраэлян В.Л. Технология двусторонних и многосторонних дипломатических переговоров. М., </w:t>
      </w:r>
      <w:smartTag w:uri="urn:schemas-microsoft-com:office:smarttags" w:element="metricconverter">
        <w:smartTagPr>
          <w:attr w:name="ProductID" w:val="1988 г"/>
        </w:smartTagPr>
        <w:r w:rsidRPr="00683F36">
          <w:rPr>
            <w:sz w:val="28"/>
            <w:szCs w:val="28"/>
          </w:rPr>
          <w:t>1988 г</w:t>
        </w:r>
      </w:smartTag>
      <w:r w:rsidRPr="00683F36">
        <w:rPr>
          <w:sz w:val="28"/>
          <w:szCs w:val="28"/>
        </w:rPr>
        <w:t>.</w:t>
      </w:r>
    </w:p>
    <w:p w:rsidR="005D3696" w:rsidRPr="00683F36" w:rsidRDefault="005D3696" w:rsidP="005D3696">
      <w:pPr>
        <w:widowControl w:val="0"/>
        <w:numPr>
          <w:ilvl w:val="0"/>
          <w:numId w:val="19"/>
        </w:numPr>
        <w:ind w:left="0" w:firstLine="567"/>
        <w:jc w:val="both"/>
        <w:rPr>
          <w:sz w:val="28"/>
          <w:szCs w:val="28"/>
        </w:rPr>
      </w:pPr>
      <w:r w:rsidRPr="00683F36">
        <w:rPr>
          <w:sz w:val="28"/>
          <w:szCs w:val="28"/>
        </w:rPr>
        <w:t xml:space="preserve">Правила процедуры в многосторонней дипломатии. М., </w:t>
      </w:r>
      <w:smartTag w:uri="urn:schemas-microsoft-com:office:smarttags" w:element="metricconverter">
        <w:smartTagPr>
          <w:attr w:name="ProductID" w:val="1986 г"/>
        </w:smartTagPr>
        <w:r w:rsidRPr="00683F36">
          <w:rPr>
            <w:sz w:val="28"/>
            <w:szCs w:val="28"/>
          </w:rPr>
          <w:t>1986 г</w:t>
        </w:r>
      </w:smartTag>
      <w:r w:rsidRPr="00683F36">
        <w:rPr>
          <w:sz w:val="28"/>
          <w:szCs w:val="28"/>
        </w:rPr>
        <w:t>.</w:t>
      </w:r>
    </w:p>
    <w:p w:rsidR="005D3696" w:rsidRPr="00683F36" w:rsidRDefault="005D3696" w:rsidP="005D3696">
      <w:pPr>
        <w:widowControl w:val="0"/>
        <w:numPr>
          <w:ilvl w:val="0"/>
          <w:numId w:val="19"/>
        </w:numPr>
        <w:ind w:left="0" w:firstLine="567"/>
        <w:jc w:val="both"/>
        <w:rPr>
          <w:sz w:val="28"/>
          <w:szCs w:val="28"/>
        </w:rPr>
      </w:pPr>
      <w:r w:rsidRPr="00683F36">
        <w:rPr>
          <w:sz w:val="28"/>
          <w:szCs w:val="28"/>
        </w:rPr>
        <w:t xml:space="preserve">Дмитричев Т. Роль многосторонней дипломатии в современном мире. «Международная жизнь». </w:t>
      </w:r>
      <w:smartTag w:uri="urn:schemas-microsoft-com:office:smarttags" w:element="metricconverter">
        <w:smartTagPr>
          <w:attr w:name="ProductID" w:val="1987 г"/>
        </w:smartTagPr>
        <w:r w:rsidRPr="00683F36">
          <w:rPr>
            <w:sz w:val="28"/>
            <w:szCs w:val="28"/>
          </w:rPr>
          <w:t>1987 г</w:t>
        </w:r>
      </w:smartTag>
      <w:r w:rsidRPr="00683F36">
        <w:rPr>
          <w:sz w:val="28"/>
          <w:szCs w:val="28"/>
        </w:rPr>
        <w:t>., № 8. с. 113-119.</w:t>
      </w:r>
    </w:p>
    <w:p w:rsidR="005D3696" w:rsidRDefault="005D3696" w:rsidP="005D3696">
      <w:pPr>
        <w:ind w:firstLine="567"/>
        <w:jc w:val="both"/>
        <w:rPr>
          <w:b/>
          <w:sz w:val="28"/>
          <w:szCs w:val="28"/>
          <w:lang w:val="kk-KZ"/>
        </w:rPr>
      </w:pPr>
    </w:p>
    <w:p w:rsidR="005D3696" w:rsidRPr="00683F36" w:rsidRDefault="005D3696" w:rsidP="005D3696">
      <w:pPr>
        <w:ind w:firstLine="567"/>
        <w:jc w:val="both"/>
        <w:rPr>
          <w:b/>
          <w:sz w:val="28"/>
          <w:szCs w:val="28"/>
          <w:lang w:val="kk-KZ"/>
        </w:rPr>
      </w:pPr>
      <w:r>
        <w:rPr>
          <w:b/>
          <w:sz w:val="28"/>
          <w:szCs w:val="28"/>
          <w:lang w:val="kk-KZ"/>
        </w:rPr>
        <w:t>13 тақырып</w:t>
      </w:r>
      <w:r w:rsidRPr="00683F36">
        <w:rPr>
          <w:b/>
          <w:sz w:val="28"/>
          <w:szCs w:val="28"/>
          <w:lang w:val="kk-KZ"/>
        </w:rPr>
        <w:t xml:space="preserve"> Халықаралық ұйымдар және халықаралық шенеуніктер</w:t>
      </w:r>
    </w:p>
    <w:p w:rsidR="005D3696" w:rsidRPr="00683F36" w:rsidRDefault="005D3696" w:rsidP="005D3696">
      <w:pPr>
        <w:ind w:firstLine="567"/>
        <w:jc w:val="both"/>
        <w:rPr>
          <w:b/>
          <w:sz w:val="28"/>
          <w:szCs w:val="28"/>
          <w:lang w:val="kk-KZ"/>
        </w:rPr>
      </w:pPr>
      <w:r w:rsidRPr="00683F36">
        <w:rPr>
          <w:b/>
          <w:sz w:val="28"/>
          <w:szCs w:val="28"/>
          <w:lang w:val="kk-KZ"/>
        </w:rPr>
        <w:t xml:space="preserve">Лекцияның мақсаты: </w:t>
      </w:r>
      <w:r w:rsidRPr="00683F36">
        <w:rPr>
          <w:sz w:val="28"/>
          <w:szCs w:val="28"/>
          <w:lang w:val="kk-KZ"/>
        </w:rPr>
        <w:t>Халықаралық ұйымдар ұғымымен таныстыра отырып, студенттерге жаңа білім беру. Олардың саралау, сараптау, тұжырым жасау икемділіктерін дамыту. Халықаралық шенеуніктер ұғымымен таныстыра отырып, студенттерге жаңа білім беру. Олардың саралау, сараптау, тұжырым жасау икемділіктерін дамыту.</w:t>
      </w:r>
    </w:p>
    <w:p w:rsidR="005D3696" w:rsidRPr="00683F36" w:rsidRDefault="005D3696" w:rsidP="005D3696">
      <w:pPr>
        <w:ind w:firstLine="567"/>
        <w:jc w:val="both"/>
        <w:rPr>
          <w:b/>
          <w:sz w:val="28"/>
          <w:szCs w:val="28"/>
          <w:lang w:val="kk-KZ"/>
        </w:rPr>
      </w:pPr>
      <w:r w:rsidRPr="00683F36">
        <w:rPr>
          <w:b/>
          <w:sz w:val="28"/>
          <w:szCs w:val="28"/>
          <w:lang w:val="kk-KZ"/>
        </w:rPr>
        <w:t>Тақырыптың сұрақтары:</w:t>
      </w:r>
    </w:p>
    <w:p w:rsidR="005D3696" w:rsidRPr="00683F36" w:rsidRDefault="005D3696" w:rsidP="005D3696">
      <w:pPr>
        <w:ind w:firstLine="567"/>
        <w:jc w:val="both"/>
        <w:rPr>
          <w:sz w:val="28"/>
          <w:szCs w:val="28"/>
          <w:lang w:val="kk-KZ"/>
        </w:rPr>
      </w:pPr>
      <w:r w:rsidRPr="00683F36">
        <w:rPr>
          <w:sz w:val="28"/>
          <w:szCs w:val="28"/>
          <w:lang w:val="kk-KZ"/>
        </w:rPr>
        <w:t>1. Халықаралық ұйымдар ұғымы мен оның классификациясы.</w:t>
      </w:r>
    </w:p>
    <w:p w:rsidR="005D3696" w:rsidRPr="00683F36" w:rsidRDefault="005D3696" w:rsidP="005D3696">
      <w:pPr>
        <w:ind w:firstLine="567"/>
        <w:jc w:val="both"/>
        <w:rPr>
          <w:sz w:val="28"/>
          <w:szCs w:val="28"/>
          <w:lang w:val="kk-KZ"/>
        </w:rPr>
      </w:pPr>
      <w:r w:rsidRPr="00683F36">
        <w:rPr>
          <w:sz w:val="28"/>
          <w:szCs w:val="28"/>
          <w:lang w:val="kk-KZ"/>
        </w:rPr>
        <w:t>2. Халықаралық ұйымдардың пайда болуы және олардың эволюциясы.</w:t>
      </w:r>
    </w:p>
    <w:p w:rsidR="005D3696" w:rsidRPr="00683F36" w:rsidRDefault="005D3696" w:rsidP="005D3696">
      <w:pPr>
        <w:ind w:firstLine="567"/>
        <w:jc w:val="both"/>
        <w:rPr>
          <w:sz w:val="28"/>
          <w:szCs w:val="28"/>
          <w:lang w:val="kk-KZ"/>
        </w:rPr>
      </w:pPr>
      <w:r w:rsidRPr="00683F36">
        <w:rPr>
          <w:sz w:val="28"/>
          <w:szCs w:val="28"/>
          <w:lang w:val="kk-KZ"/>
        </w:rPr>
        <w:t>3. Халықаралық қатынастардың жаңа жүйесі жағдайындағы ұйымдардың орны мен ролі.</w:t>
      </w:r>
    </w:p>
    <w:p w:rsidR="005D3696" w:rsidRPr="00683F36" w:rsidRDefault="005D3696" w:rsidP="005D3696">
      <w:pPr>
        <w:ind w:firstLine="567"/>
        <w:jc w:val="both"/>
        <w:rPr>
          <w:sz w:val="28"/>
          <w:szCs w:val="28"/>
          <w:lang w:val="kk-KZ"/>
        </w:rPr>
      </w:pPr>
      <w:r w:rsidRPr="00683F36">
        <w:rPr>
          <w:sz w:val="28"/>
          <w:szCs w:val="28"/>
          <w:lang w:val="kk-KZ"/>
        </w:rPr>
        <w:t>4. Халықаралық шенеуніктер қазіргі бюрократтық ұйымның бір бөлігі ретінде.</w:t>
      </w:r>
    </w:p>
    <w:p w:rsidR="005D3696" w:rsidRPr="00683F36" w:rsidRDefault="005D3696" w:rsidP="005D3696">
      <w:pPr>
        <w:ind w:firstLine="567"/>
        <w:jc w:val="both"/>
        <w:rPr>
          <w:sz w:val="28"/>
          <w:szCs w:val="28"/>
          <w:lang w:val="kk-KZ"/>
        </w:rPr>
      </w:pPr>
      <w:r w:rsidRPr="00683F36">
        <w:rPr>
          <w:sz w:val="28"/>
          <w:szCs w:val="28"/>
          <w:lang w:val="kk-KZ"/>
        </w:rPr>
        <w:t>5. Халықаралық ұйымдарда қызмет ететін халықаралық дипломаттар, олардың құқықтық статусы.</w:t>
      </w:r>
    </w:p>
    <w:p w:rsidR="005D3696" w:rsidRPr="00683F36" w:rsidRDefault="005D3696" w:rsidP="005D3696">
      <w:pPr>
        <w:ind w:firstLine="567"/>
        <w:jc w:val="both"/>
        <w:rPr>
          <w:b/>
          <w:sz w:val="28"/>
          <w:szCs w:val="28"/>
          <w:lang w:val="kk-KZ"/>
        </w:rPr>
      </w:pPr>
      <w:r w:rsidRPr="00683F36">
        <w:rPr>
          <w:b/>
          <w:sz w:val="28"/>
          <w:szCs w:val="28"/>
          <w:lang w:val="kk-KZ"/>
        </w:rPr>
        <w:t>Лекцияның тезистері:</w:t>
      </w:r>
    </w:p>
    <w:p w:rsidR="005D3696" w:rsidRPr="00683F36" w:rsidRDefault="005D3696" w:rsidP="005D3696">
      <w:pPr>
        <w:ind w:firstLine="567"/>
        <w:jc w:val="both"/>
        <w:rPr>
          <w:sz w:val="28"/>
          <w:szCs w:val="28"/>
          <w:lang w:val="kk-KZ"/>
        </w:rPr>
      </w:pPr>
      <w:r w:rsidRPr="00683F36">
        <w:rPr>
          <w:sz w:val="28"/>
          <w:szCs w:val="28"/>
          <w:lang w:val="kk-KZ"/>
        </w:rPr>
        <w:t>Халықаралық ұйымдар ұғымы және оның мәні. Олардың классификациясы. Ұйымдардың теоретиктері. Қазіргі саяси және әлеуметтану әдебиеттеріндегі бюрократияның, бюрократтық институттар мен атқарушылардың (шенеуніктердің) классификациясы.</w:t>
      </w:r>
    </w:p>
    <w:p w:rsidR="005D3696" w:rsidRPr="00683F36" w:rsidRDefault="005D3696" w:rsidP="005D3696">
      <w:pPr>
        <w:ind w:firstLine="567"/>
        <w:jc w:val="both"/>
        <w:rPr>
          <w:sz w:val="28"/>
          <w:szCs w:val="28"/>
          <w:lang w:val="kk-KZ"/>
        </w:rPr>
      </w:pPr>
      <w:r w:rsidRPr="00683F36">
        <w:rPr>
          <w:sz w:val="28"/>
          <w:szCs w:val="28"/>
          <w:lang w:val="kk-KZ"/>
        </w:rPr>
        <w:t xml:space="preserve">Халықаралық ұйымдарды легитимизациялау. Ұйымдардың рационалдығы. Ұйымдардың, комитеттердің, ассоциациялардың және т.б.құрылуы әлеуметтік тапсырыс ретінде. Халықаралық ұйымдардың мақсаты мен міндеттері. Халықаралық ұйымдардың «ортасы» (ұлттық және трансұлттық орта) олардың өзін ұстауының ортаға тәуелдігі. Олардың </w:t>
      </w:r>
      <w:r w:rsidRPr="00683F36">
        <w:rPr>
          <w:sz w:val="28"/>
          <w:szCs w:val="28"/>
          <w:lang w:val="kk-KZ"/>
        </w:rPr>
        <w:lastRenderedPageBreak/>
        <w:t xml:space="preserve">функционалдық артықшылықтары. Ұйымдардың қалыптасуындағы нормативтік және мәдени орталардың ролі. Халықаралық ұйымдардың институттары. </w:t>
      </w:r>
    </w:p>
    <w:p w:rsidR="005D3696" w:rsidRPr="00683F36" w:rsidRDefault="005D3696" w:rsidP="005D3696">
      <w:pPr>
        <w:ind w:firstLine="567"/>
        <w:jc w:val="both"/>
        <w:rPr>
          <w:sz w:val="28"/>
          <w:szCs w:val="28"/>
          <w:lang w:val="kk-KZ"/>
        </w:rPr>
      </w:pPr>
      <w:r w:rsidRPr="00683F36">
        <w:rPr>
          <w:sz w:val="28"/>
          <w:szCs w:val="28"/>
          <w:lang w:val="kk-KZ"/>
        </w:rPr>
        <w:t xml:space="preserve">Халықаралық ұйымдар ұғымы және оның мәні. Олардың классификациясы. Ұйымдардың теоретиктері. Қазіргі саяси және әлеуметтану әдебиеттеріндегі бюрократияның, бюрократтық институттар мен атқарушылардың (шенеуніктердің) классификациясы. Халықаралық ұйымдарды легитимизациялау. Ұйымдардың рационалдығы. Ұйымдардың, комитеттердің, ассоциациялардың және т.б.құрылуы әлеуметтік тапсырыс ретінде. Халықаралық ұйымдардың мақсаты мен міндеттері. Халықаралық ұйымдардың «ортасы» (ұлттық және трансұлттық орта) олардың өзін ұстауының ортаға тәуелдігі. Олардың функционалдық артықшылықтары. Ұйымдардың қалыптасуындағы нормативтік және мәдени орталардың ролі.Халықаралық ұйымдардың институттары. Халықаралық шенеуніктер қазіргі күрделі бюрократтық ұйымдардың бөлігі ретінде. </w:t>
      </w:r>
    </w:p>
    <w:p w:rsidR="005D3696" w:rsidRPr="00683F36" w:rsidRDefault="005D3696" w:rsidP="005D3696">
      <w:pPr>
        <w:ind w:firstLine="567"/>
        <w:jc w:val="both"/>
        <w:rPr>
          <w:sz w:val="28"/>
          <w:szCs w:val="28"/>
          <w:lang w:val="kk-KZ"/>
        </w:rPr>
      </w:pPr>
      <w:r w:rsidRPr="00683F36">
        <w:rPr>
          <w:sz w:val="28"/>
          <w:szCs w:val="28"/>
          <w:lang w:val="kk-KZ"/>
        </w:rPr>
        <w:t> Қазіргі уақыттағы халықаралық қатынастарда  халықаралық ұйымдар мемлекеттердің ынтымақтастығының  және көпжақты  дипломатия нысаны ретінде маңызды рөл атқарады. ХІХғ. халықаралық ұйымдар пайда болып қоғам өмірінің көптеген жақтарын интернационализациялаудың объективті тенденциясының көрінісі мен салдары болып табылады.  1815ж. бастап (Рейн  бойынша навигацияның Орталық комиссиясы) халықаралық ұйымға өз құзырлықтары мен өкілеттіліктері берілді. Олардың дамуының жаңа  кезеңі алғашқы  универсалды  халықаралық ұйымдардың құрылуы – Дүниежүзілік телеграф Одағы (1865ж.) Дүниежүзілік  пошта Одағы (1874ж.) – бұлардың тұрақты құрылым болды.</w:t>
      </w:r>
    </w:p>
    <w:p w:rsidR="005D3696" w:rsidRPr="00683F36" w:rsidRDefault="005D3696" w:rsidP="005D3696">
      <w:pPr>
        <w:ind w:firstLine="567"/>
        <w:jc w:val="both"/>
        <w:rPr>
          <w:sz w:val="28"/>
          <w:szCs w:val="28"/>
          <w:lang w:val="kk-KZ"/>
        </w:rPr>
      </w:pPr>
      <w:r w:rsidRPr="00683F36">
        <w:rPr>
          <w:sz w:val="28"/>
          <w:szCs w:val="28"/>
          <w:lang w:val="kk-KZ"/>
        </w:rPr>
        <w:t>Қазіргі уақыттағы халықаралық ұйымдар өздерінің  құзырлығын және құрылымдарының күрделенуі тән. Қазіргі уақыттағы  халықаралық ұйымдар арасындағы  өзара байланыс және ынтымақтастық орталығы БҰҰ болып табылатын халықаралық ұйымдар жүйесі туралы айтуға  мүмкіндік береді.  Қазіргі уақытта ХХғ. Бастап 4,5 мыңнан астам, соның ішінде  300 – үкіметаралық халықаралық ұйымдар жұмыс істейді.  Ал бұл жаңа құрылымдардың  пайда болуына әкелді.</w:t>
      </w:r>
    </w:p>
    <w:p w:rsidR="005D3696" w:rsidRPr="00683F36" w:rsidRDefault="005D3696" w:rsidP="005D3696">
      <w:pPr>
        <w:ind w:firstLine="567"/>
        <w:jc w:val="both"/>
        <w:rPr>
          <w:sz w:val="28"/>
          <w:szCs w:val="28"/>
          <w:lang w:val="kk-KZ"/>
        </w:rPr>
      </w:pPr>
      <w:r w:rsidRPr="00683F36">
        <w:rPr>
          <w:sz w:val="28"/>
          <w:szCs w:val="28"/>
          <w:lang w:val="kk-KZ"/>
        </w:rPr>
        <w:t>«Халықаралық ұйым» термині үкіметаралық және үкімет аралық емес  ұйымдарға бірдей қолданылады, бірақ олардың заңды табиғаты әртүрлі.</w:t>
      </w:r>
    </w:p>
    <w:p w:rsidR="005D3696" w:rsidRPr="00683F36" w:rsidRDefault="005D3696" w:rsidP="005D3696">
      <w:pPr>
        <w:ind w:firstLine="567"/>
        <w:jc w:val="both"/>
        <w:rPr>
          <w:sz w:val="28"/>
          <w:szCs w:val="28"/>
          <w:lang w:val="kk-KZ"/>
        </w:rPr>
      </w:pPr>
      <w:r w:rsidRPr="00683F36">
        <w:rPr>
          <w:sz w:val="28"/>
          <w:szCs w:val="28"/>
          <w:lang w:val="kk-KZ"/>
        </w:rPr>
        <w:t>Үкіметаралық ұйымдарға мынадай белгілер тән:</w:t>
      </w:r>
    </w:p>
    <w:p w:rsidR="005D3696" w:rsidRPr="00683F36" w:rsidRDefault="005D3696" w:rsidP="005D3696">
      <w:pPr>
        <w:ind w:firstLine="567"/>
        <w:jc w:val="both"/>
        <w:rPr>
          <w:sz w:val="28"/>
          <w:szCs w:val="28"/>
          <w:lang w:val="kk-KZ"/>
        </w:rPr>
      </w:pPr>
      <w:r w:rsidRPr="00683F36">
        <w:rPr>
          <w:sz w:val="28"/>
          <w:szCs w:val="28"/>
          <w:lang w:val="kk-KZ"/>
        </w:rPr>
        <w:t>1)     мемлекететрдің мүшелілігі;</w:t>
      </w:r>
    </w:p>
    <w:p w:rsidR="005D3696" w:rsidRPr="00683F36" w:rsidRDefault="005D3696" w:rsidP="005D3696">
      <w:pPr>
        <w:ind w:firstLine="567"/>
        <w:jc w:val="both"/>
        <w:rPr>
          <w:sz w:val="28"/>
          <w:szCs w:val="28"/>
          <w:lang w:val="kk-KZ"/>
        </w:rPr>
      </w:pPr>
      <w:r w:rsidRPr="00683F36">
        <w:rPr>
          <w:sz w:val="28"/>
          <w:szCs w:val="28"/>
          <w:lang w:val="kk-KZ"/>
        </w:rPr>
        <w:t>2)     құрылтайшы құжаты- халықаралық келісімшарттың болуы;</w:t>
      </w:r>
    </w:p>
    <w:p w:rsidR="005D3696" w:rsidRPr="00683F36" w:rsidRDefault="005D3696" w:rsidP="005D3696">
      <w:pPr>
        <w:ind w:firstLine="567"/>
        <w:jc w:val="both"/>
        <w:rPr>
          <w:sz w:val="28"/>
          <w:szCs w:val="28"/>
          <w:lang w:val="kk-KZ"/>
        </w:rPr>
      </w:pPr>
      <w:r w:rsidRPr="00683F36">
        <w:rPr>
          <w:sz w:val="28"/>
          <w:szCs w:val="28"/>
          <w:lang w:val="kk-KZ"/>
        </w:rPr>
        <w:t>3)     тұрақты органдар;</w:t>
      </w:r>
    </w:p>
    <w:p w:rsidR="005D3696" w:rsidRPr="00683F36" w:rsidRDefault="005D3696" w:rsidP="005D3696">
      <w:pPr>
        <w:ind w:firstLine="567"/>
        <w:jc w:val="both"/>
        <w:rPr>
          <w:sz w:val="28"/>
          <w:szCs w:val="28"/>
          <w:lang w:val="kk-KZ"/>
        </w:rPr>
      </w:pPr>
      <w:r w:rsidRPr="00683F36">
        <w:rPr>
          <w:sz w:val="28"/>
          <w:szCs w:val="28"/>
          <w:lang w:val="kk-KZ"/>
        </w:rPr>
        <w:t>4)     мүше-мемлекеттердің егемендігін құрметтеу.</w:t>
      </w:r>
    </w:p>
    <w:p w:rsidR="005D3696" w:rsidRPr="00683F36" w:rsidRDefault="005D3696" w:rsidP="005D3696">
      <w:pPr>
        <w:ind w:firstLine="567"/>
        <w:jc w:val="both"/>
        <w:rPr>
          <w:sz w:val="28"/>
          <w:szCs w:val="28"/>
          <w:lang w:val="kk-KZ"/>
        </w:rPr>
      </w:pPr>
      <w:r w:rsidRPr="00683F36">
        <w:rPr>
          <w:sz w:val="28"/>
          <w:szCs w:val="28"/>
          <w:lang w:val="kk-KZ"/>
        </w:rPr>
        <w:t>Сонымен, халықаралық үкіметаралық ұйым  - бұл мүше – мемлекеттердің өз егемендіктерін құрметтей отырып, ортақ мүдде де әрекет ететін және тұрақты органдары бар, жалпы мақсатқа жету үшін халықаралық келісімшарт негізінде құрылған мемлекеттердің бірлестігі. Және де тек осы үкіметаралық халықаралық ұйым  халықаралық құқықтың субъектісі болып табылады.</w:t>
      </w:r>
    </w:p>
    <w:p w:rsidR="005D3696" w:rsidRPr="00683F36" w:rsidRDefault="005D3696" w:rsidP="005D3696">
      <w:pPr>
        <w:ind w:firstLine="567"/>
        <w:jc w:val="both"/>
        <w:rPr>
          <w:sz w:val="28"/>
          <w:szCs w:val="28"/>
          <w:lang w:val="kk-KZ"/>
        </w:rPr>
      </w:pPr>
      <w:r w:rsidRPr="00683F36">
        <w:rPr>
          <w:sz w:val="28"/>
          <w:szCs w:val="28"/>
          <w:lang w:val="kk-KZ"/>
        </w:rPr>
        <w:lastRenderedPageBreak/>
        <w:t>Үкімет аралық емес халықаралық ұйымның басты белгісі – бұлар  мемлекетаралық келісімшарттың негізінде құрылмаған және заңды немесе жеке тұлғаларды біріктіреді. Мысалы,  халықаралық құқықтық Ассоциация, Қызық Крест қоғамының Лигасы және т.б.</w:t>
      </w:r>
    </w:p>
    <w:p w:rsidR="005D3696" w:rsidRPr="00683F36" w:rsidRDefault="005D3696" w:rsidP="005D3696">
      <w:pPr>
        <w:ind w:firstLine="567"/>
        <w:jc w:val="both"/>
        <w:rPr>
          <w:sz w:val="28"/>
          <w:szCs w:val="28"/>
          <w:lang w:val="kk-KZ"/>
        </w:rPr>
      </w:pPr>
      <w:r w:rsidRPr="00683F36">
        <w:rPr>
          <w:bCs/>
          <w:sz w:val="28"/>
          <w:szCs w:val="28"/>
          <w:lang w:val="kk-KZ"/>
        </w:rPr>
        <w:t xml:space="preserve">Халықаралық ұйымның құзырлығы, өкілеттіліктері мен функциялары. </w:t>
      </w:r>
      <w:r w:rsidRPr="00683F36">
        <w:rPr>
          <w:sz w:val="28"/>
          <w:szCs w:val="28"/>
          <w:lang w:val="kk-KZ"/>
        </w:rPr>
        <w:t> Мемлекеттер құрған халықаралық ұйымдар белгілі бір міндеттерді орындау үшін  өздерінің құрылтай актілерінде белгіленген нақты құзырлықтары болады.Халықаралық ұйымның құзырлығы – бұл оның қызметінің объектісі  немесе аясы.Бірақта, халықаралық ұйымның құзырлығының түсінігін анқтау үшін оның  айналысатын сұрақтарының шеңбері  арқылы сиаттау жеткіліксіз. Сондықтан да осы ұғымды толық анықтау үшін өзіне жүктелген міндеттерді орындау үшін берілген өкілеттіліктерді қосу керек. Сонымен, халықаралық ұйымның құзырлығы – бұл оның айналысатын мәселелерінің  шеңбері жҗне осы үшін берілген өкілеттіліктер.</w:t>
      </w:r>
    </w:p>
    <w:p w:rsidR="005D3696" w:rsidRPr="00683F36" w:rsidRDefault="005D3696" w:rsidP="005D3696">
      <w:pPr>
        <w:ind w:firstLine="567"/>
        <w:jc w:val="both"/>
        <w:rPr>
          <w:sz w:val="28"/>
          <w:szCs w:val="28"/>
          <w:lang w:val="kk-KZ"/>
        </w:rPr>
      </w:pPr>
      <w:r w:rsidRPr="00683F36">
        <w:rPr>
          <w:sz w:val="28"/>
          <w:szCs w:val="28"/>
          <w:lang w:val="kk-KZ"/>
        </w:rPr>
        <w:t>Халықаралық ұйымның функциясы – бұл өзіне жүктелген міндеттерді атқару бойынша  қызметінің сыртқы бағыттары, мысалы, реттеуші, бақылаушы, оперативті және өзге де.Бұл кезде ұйым өзіне берілген құзырлық шегінде ғана өз фукцияларын жүзеге асыруға құқылы.Халықаралық ұйымдардың  құзырлығының келісімшарттық негізі бар және келісімшарттық шектермен шектелген.</w:t>
      </w:r>
    </w:p>
    <w:p w:rsidR="005D3696" w:rsidRPr="00683F36" w:rsidRDefault="005D3696" w:rsidP="005D3696">
      <w:pPr>
        <w:ind w:firstLine="567"/>
        <w:jc w:val="both"/>
        <w:rPr>
          <w:b/>
          <w:sz w:val="28"/>
          <w:szCs w:val="28"/>
          <w:lang w:val="kk-KZ"/>
        </w:rPr>
      </w:pPr>
      <w:r w:rsidRPr="00683F36">
        <w:rPr>
          <w:b/>
          <w:sz w:val="28"/>
          <w:szCs w:val="28"/>
          <w:lang w:val="kk-KZ"/>
        </w:rPr>
        <w:t>Өзін тексеруге арналған тапсырмалар:</w:t>
      </w:r>
    </w:p>
    <w:p w:rsidR="005D3696" w:rsidRPr="00683F36" w:rsidRDefault="005D3696" w:rsidP="005D3696">
      <w:pPr>
        <w:ind w:firstLine="567"/>
        <w:jc w:val="both"/>
        <w:rPr>
          <w:sz w:val="28"/>
          <w:szCs w:val="28"/>
          <w:lang w:val="kk-KZ"/>
        </w:rPr>
      </w:pPr>
      <w:r w:rsidRPr="00683F36">
        <w:rPr>
          <w:sz w:val="28"/>
          <w:szCs w:val="28"/>
          <w:lang w:val="kk-KZ"/>
        </w:rPr>
        <w:t>1. Белгілі халықаралық ұйымдарды атаңыз.</w:t>
      </w:r>
    </w:p>
    <w:p w:rsidR="005D3696" w:rsidRPr="00683F36" w:rsidRDefault="005D3696" w:rsidP="005D3696">
      <w:pPr>
        <w:ind w:firstLine="567"/>
        <w:jc w:val="both"/>
        <w:rPr>
          <w:sz w:val="28"/>
          <w:szCs w:val="28"/>
          <w:lang w:val="kk-KZ"/>
        </w:rPr>
      </w:pPr>
      <w:r w:rsidRPr="00683F36">
        <w:rPr>
          <w:sz w:val="28"/>
          <w:szCs w:val="28"/>
          <w:lang w:val="kk-KZ"/>
        </w:rPr>
        <w:t>2. Қазақстан мүше болып табылатын ірі халықаралық ұйымдар туралы мәлімет беріңіз.</w:t>
      </w:r>
    </w:p>
    <w:p w:rsidR="005D3696" w:rsidRPr="00683F36" w:rsidRDefault="005D3696" w:rsidP="005D3696">
      <w:pPr>
        <w:ind w:firstLine="567"/>
        <w:jc w:val="both"/>
        <w:rPr>
          <w:sz w:val="28"/>
          <w:szCs w:val="28"/>
          <w:lang w:val="kk-KZ"/>
        </w:rPr>
      </w:pPr>
      <w:r w:rsidRPr="00683F36">
        <w:rPr>
          <w:sz w:val="28"/>
          <w:szCs w:val="28"/>
          <w:lang w:val="kk-KZ"/>
        </w:rPr>
        <w:t>3. Халықаралық шенеуніктер ұғымын түсіндіріңіз.</w:t>
      </w:r>
    </w:p>
    <w:p w:rsidR="005D3696" w:rsidRPr="00683F36" w:rsidRDefault="005D3696" w:rsidP="005D3696">
      <w:pPr>
        <w:ind w:firstLine="567"/>
        <w:jc w:val="both"/>
        <w:rPr>
          <w:sz w:val="28"/>
          <w:szCs w:val="28"/>
          <w:lang w:val="kk-KZ"/>
        </w:rPr>
      </w:pPr>
      <w:r w:rsidRPr="00683F36">
        <w:rPr>
          <w:sz w:val="28"/>
          <w:szCs w:val="28"/>
          <w:lang w:val="kk-KZ"/>
        </w:rPr>
        <w:t>4. Халықаралық ұйымдарда қызмет ететін дипломаттардың құқықтық мәселелері.</w:t>
      </w:r>
    </w:p>
    <w:p w:rsidR="005D3696" w:rsidRPr="00683F36" w:rsidRDefault="005D3696" w:rsidP="005D3696">
      <w:pPr>
        <w:ind w:firstLine="567"/>
        <w:jc w:val="both"/>
        <w:rPr>
          <w:sz w:val="28"/>
          <w:szCs w:val="28"/>
          <w:lang w:val="kk-KZ"/>
        </w:rPr>
      </w:pPr>
      <w:r w:rsidRPr="00683F36">
        <w:rPr>
          <w:b/>
          <w:sz w:val="28"/>
          <w:szCs w:val="28"/>
          <w:lang w:val="kk-KZ"/>
        </w:rPr>
        <w:t>Әдебиеттер:</w:t>
      </w:r>
      <w:r w:rsidRPr="00683F36">
        <w:rPr>
          <w:sz w:val="28"/>
          <w:szCs w:val="28"/>
          <w:lang w:val="kk-KZ"/>
        </w:rPr>
        <w:t xml:space="preserve"> </w:t>
      </w:r>
    </w:p>
    <w:p w:rsidR="005D3696" w:rsidRPr="00683F36" w:rsidRDefault="005D3696" w:rsidP="005D3696">
      <w:pPr>
        <w:numPr>
          <w:ilvl w:val="0"/>
          <w:numId w:val="22"/>
        </w:numPr>
        <w:ind w:left="0" w:firstLine="567"/>
        <w:jc w:val="both"/>
        <w:rPr>
          <w:sz w:val="28"/>
          <w:szCs w:val="28"/>
        </w:rPr>
      </w:pPr>
      <w:r w:rsidRPr="00683F36">
        <w:rPr>
          <w:sz w:val="28"/>
          <w:szCs w:val="28"/>
        </w:rPr>
        <w:t>История дипломатии/Под ред. А.А. Громыко.-В 5-ти т.-М., 1958-1963.</w:t>
      </w:r>
    </w:p>
    <w:p w:rsidR="005D3696" w:rsidRPr="00683F36" w:rsidRDefault="005D3696" w:rsidP="005D3696">
      <w:pPr>
        <w:numPr>
          <w:ilvl w:val="0"/>
          <w:numId w:val="22"/>
        </w:numPr>
        <w:ind w:left="0" w:firstLine="567"/>
        <w:jc w:val="both"/>
        <w:rPr>
          <w:sz w:val="28"/>
          <w:szCs w:val="28"/>
        </w:rPr>
      </w:pPr>
      <w:r w:rsidRPr="00683F36">
        <w:rPr>
          <w:sz w:val="28"/>
          <w:szCs w:val="28"/>
        </w:rPr>
        <w:t xml:space="preserve">Попов В.И. Современная дипломатия. М., </w:t>
      </w:r>
      <w:smartTag w:uri="urn:schemas-microsoft-com:office:smarttags" w:element="metricconverter">
        <w:smartTagPr>
          <w:attr w:name="ProductID" w:val="2003 г"/>
        </w:smartTagPr>
        <w:r w:rsidRPr="00683F36">
          <w:rPr>
            <w:sz w:val="28"/>
            <w:szCs w:val="28"/>
          </w:rPr>
          <w:t>2003 г</w:t>
        </w:r>
      </w:smartTag>
      <w:r w:rsidRPr="00683F36">
        <w:rPr>
          <w:sz w:val="28"/>
          <w:szCs w:val="28"/>
        </w:rPr>
        <w:t xml:space="preserve">. </w:t>
      </w:r>
    </w:p>
    <w:p w:rsidR="005D3696" w:rsidRPr="00683F36" w:rsidRDefault="005D3696" w:rsidP="005D3696">
      <w:pPr>
        <w:numPr>
          <w:ilvl w:val="0"/>
          <w:numId w:val="22"/>
        </w:numPr>
        <w:ind w:left="0" w:firstLine="567"/>
        <w:outlineLvl w:val="0"/>
        <w:rPr>
          <w:b/>
          <w:sz w:val="28"/>
          <w:szCs w:val="28"/>
          <w:lang w:val="kk-KZ"/>
        </w:rPr>
      </w:pPr>
      <w:r w:rsidRPr="00683F36">
        <w:rPr>
          <w:sz w:val="28"/>
          <w:szCs w:val="28"/>
        </w:rPr>
        <w:t>Р.Дж. Фельтхэм. Настольная книга дипломата. Минск, 2002</w:t>
      </w:r>
    </w:p>
    <w:p w:rsidR="005D3696" w:rsidRPr="00683F36" w:rsidRDefault="005D3696" w:rsidP="005D3696">
      <w:pPr>
        <w:numPr>
          <w:ilvl w:val="0"/>
          <w:numId w:val="22"/>
        </w:numPr>
        <w:ind w:left="0" w:firstLine="567"/>
        <w:jc w:val="both"/>
        <w:rPr>
          <w:sz w:val="28"/>
          <w:szCs w:val="28"/>
        </w:rPr>
      </w:pPr>
      <w:r w:rsidRPr="00683F36">
        <w:rPr>
          <w:sz w:val="28"/>
          <w:szCs w:val="28"/>
        </w:rPr>
        <w:t xml:space="preserve">Дебидюр А. дипломатическая история Европы. М., 1947. </w:t>
      </w:r>
    </w:p>
    <w:p w:rsidR="005D3696" w:rsidRPr="00683F36" w:rsidRDefault="005D3696" w:rsidP="005D3696">
      <w:pPr>
        <w:numPr>
          <w:ilvl w:val="0"/>
          <w:numId w:val="22"/>
        </w:numPr>
        <w:ind w:left="0" w:firstLine="567"/>
        <w:jc w:val="both"/>
        <w:rPr>
          <w:sz w:val="28"/>
          <w:szCs w:val="28"/>
        </w:rPr>
      </w:pPr>
      <w:r w:rsidRPr="00683F36">
        <w:rPr>
          <w:sz w:val="28"/>
          <w:szCs w:val="28"/>
        </w:rPr>
        <w:t>Ковалев А.А. Азбука дипломатии. М., 1984.</w:t>
      </w:r>
      <w:r w:rsidRPr="00683F36">
        <w:rPr>
          <w:sz w:val="28"/>
          <w:szCs w:val="28"/>
          <w:lang w:val="en-US"/>
        </w:rPr>
        <w:t xml:space="preserve">                                                                </w:t>
      </w:r>
    </w:p>
    <w:p w:rsidR="005D3696" w:rsidRPr="00683F36" w:rsidRDefault="005D3696" w:rsidP="005D3696">
      <w:pPr>
        <w:numPr>
          <w:ilvl w:val="0"/>
          <w:numId w:val="22"/>
        </w:numPr>
        <w:ind w:left="0" w:firstLine="567"/>
        <w:jc w:val="both"/>
        <w:rPr>
          <w:sz w:val="28"/>
          <w:szCs w:val="28"/>
        </w:rPr>
      </w:pPr>
      <w:r w:rsidRPr="00683F36">
        <w:rPr>
          <w:sz w:val="28"/>
          <w:szCs w:val="28"/>
        </w:rPr>
        <w:t xml:space="preserve">Сутырин Ф.Д. Этикет и дипломатический протокол для всех. Санк-петербург, 2001. </w:t>
      </w:r>
    </w:p>
    <w:p w:rsidR="005D3696" w:rsidRPr="00683F36" w:rsidRDefault="005D3696" w:rsidP="005D3696">
      <w:pPr>
        <w:widowControl w:val="0"/>
        <w:numPr>
          <w:ilvl w:val="0"/>
          <w:numId w:val="22"/>
        </w:numPr>
        <w:ind w:left="0" w:firstLine="567"/>
        <w:jc w:val="both"/>
        <w:rPr>
          <w:sz w:val="28"/>
          <w:szCs w:val="28"/>
        </w:rPr>
      </w:pPr>
      <w:r w:rsidRPr="00683F36">
        <w:rPr>
          <w:sz w:val="28"/>
          <w:szCs w:val="28"/>
        </w:rPr>
        <w:t xml:space="preserve">ООН: основные факты. М., </w:t>
      </w:r>
      <w:smartTag w:uri="urn:schemas-microsoft-com:office:smarttags" w:element="metricconverter">
        <w:smartTagPr>
          <w:attr w:name="ProductID" w:val="2000 г"/>
        </w:smartTagPr>
        <w:r w:rsidRPr="00683F36">
          <w:rPr>
            <w:sz w:val="28"/>
            <w:szCs w:val="28"/>
          </w:rPr>
          <w:t>2000 г</w:t>
        </w:r>
      </w:smartTag>
      <w:r w:rsidRPr="00683F36">
        <w:rPr>
          <w:sz w:val="28"/>
          <w:szCs w:val="28"/>
        </w:rPr>
        <w:t>.</w:t>
      </w:r>
    </w:p>
    <w:p w:rsidR="005D3696" w:rsidRPr="00683F36" w:rsidRDefault="005D3696" w:rsidP="005D3696">
      <w:pPr>
        <w:pStyle w:val="a5"/>
        <w:widowControl w:val="0"/>
        <w:numPr>
          <w:ilvl w:val="0"/>
          <w:numId w:val="22"/>
        </w:numPr>
        <w:ind w:left="0" w:firstLine="567"/>
        <w:jc w:val="both"/>
        <w:rPr>
          <w:b w:val="0"/>
          <w:snapToGrid w:val="0"/>
          <w:szCs w:val="28"/>
          <w:lang w:val="ru-RU"/>
        </w:rPr>
      </w:pPr>
      <w:r w:rsidRPr="00683F36">
        <w:rPr>
          <w:b w:val="0"/>
          <w:snapToGrid w:val="0"/>
          <w:szCs w:val="28"/>
          <w:lang w:val="ru-RU"/>
        </w:rPr>
        <w:t xml:space="preserve">Кисинджер Г. Дипломатия. М., «Ладомир», </w:t>
      </w:r>
      <w:smartTag w:uri="urn:schemas-microsoft-com:office:smarttags" w:element="metricconverter">
        <w:smartTagPr>
          <w:attr w:name="ProductID" w:val="1994 г"/>
        </w:smartTagPr>
        <w:r w:rsidRPr="00683F36">
          <w:rPr>
            <w:b w:val="0"/>
            <w:snapToGrid w:val="0"/>
            <w:szCs w:val="28"/>
            <w:lang w:val="ru-RU"/>
          </w:rPr>
          <w:t>1994 г</w:t>
        </w:r>
      </w:smartTag>
      <w:r w:rsidRPr="00683F36">
        <w:rPr>
          <w:b w:val="0"/>
          <w:snapToGrid w:val="0"/>
          <w:szCs w:val="28"/>
          <w:lang w:val="ru-RU"/>
        </w:rPr>
        <w:t>.</w:t>
      </w:r>
    </w:p>
    <w:p w:rsidR="005D3696" w:rsidRPr="00683F36" w:rsidRDefault="005D3696" w:rsidP="005D3696">
      <w:pPr>
        <w:widowControl w:val="0"/>
        <w:numPr>
          <w:ilvl w:val="0"/>
          <w:numId w:val="22"/>
        </w:numPr>
        <w:ind w:left="0" w:firstLine="567"/>
        <w:jc w:val="both"/>
        <w:rPr>
          <w:sz w:val="28"/>
          <w:szCs w:val="28"/>
        </w:rPr>
      </w:pPr>
      <w:r w:rsidRPr="00683F36">
        <w:rPr>
          <w:sz w:val="28"/>
          <w:szCs w:val="28"/>
        </w:rPr>
        <w:t>История дипломатии. М. 1959.</w:t>
      </w:r>
    </w:p>
    <w:p w:rsidR="005D3696" w:rsidRPr="00683F36" w:rsidRDefault="005D3696" w:rsidP="005D3696">
      <w:pPr>
        <w:widowControl w:val="0"/>
        <w:numPr>
          <w:ilvl w:val="0"/>
          <w:numId w:val="22"/>
        </w:numPr>
        <w:ind w:left="0" w:firstLine="567"/>
        <w:jc w:val="both"/>
        <w:rPr>
          <w:sz w:val="28"/>
          <w:szCs w:val="28"/>
        </w:rPr>
      </w:pPr>
      <w:r w:rsidRPr="00683F36">
        <w:rPr>
          <w:sz w:val="28"/>
          <w:szCs w:val="28"/>
        </w:rPr>
        <w:t xml:space="preserve">Дипломатический словарь. М. 1986, (Конференции международные </w:t>
      </w:r>
      <w:r w:rsidRPr="00683F36">
        <w:rPr>
          <w:sz w:val="28"/>
          <w:szCs w:val="28"/>
          <w:lang w:val="kk-KZ"/>
        </w:rPr>
        <w:t>о</w:t>
      </w:r>
      <w:r w:rsidRPr="00683F36">
        <w:rPr>
          <w:sz w:val="28"/>
          <w:szCs w:val="28"/>
        </w:rPr>
        <w:t>рганизация объединенных наций и др.).</w:t>
      </w:r>
    </w:p>
    <w:p w:rsidR="005D3696" w:rsidRPr="00683F36" w:rsidRDefault="005D3696" w:rsidP="005D3696">
      <w:pPr>
        <w:widowControl w:val="0"/>
        <w:numPr>
          <w:ilvl w:val="0"/>
          <w:numId w:val="22"/>
        </w:numPr>
        <w:tabs>
          <w:tab w:val="left" w:pos="540"/>
        </w:tabs>
        <w:ind w:left="0" w:firstLine="567"/>
        <w:jc w:val="both"/>
        <w:rPr>
          <w:sz w:val="28"/>
          <w:szCs w:val="28"/>
        </w:rPr>
      </w:pPr>
      <w:r w:rsidRPr="00683F36">
        <w:rPr>
          <w:sz w:val="28"/>
          <w:szCs w:val="28"/>
        </w:rPr>
        <w:t>Сборник документов Московской, Тегеранской, Крымской, Берлинской конференций, Европейской Консультативной Комиссии 1943-1945,М, 1946, МИД СССР.</w:t>
      </w:r>
    </w:p>
    <w:p w:rsidR="005D3696" w:rsidRPr="00683F36" w:rsidRDefault="005D3696" w:rsidP="005D3696">
      <w:pPr>
        <w:widowControl w:val="0"/>
        <w:numPr>
          <w:ilvl w:val="0"/>
          <w:numId w:val="22"/>
        </w:numPr>
        <w:ind w:left="0" w:firstLine="567"/>
        <w:jc w:val="both"/>
        <w:rPr>
          <w:sz w:val="28"/>
          <w:szCs w:val="28"/>
        </w:rPr>
      </w:pPr>
      <w:r w:rsidRPr="00683F36">
        <w:rPr>
          <w:sz w:val="28"/>
          <w:szCs w:val="28"/>
        </w:rPr>
        <w:t>Устав ООН.</w:t>
      </w:r>
    </w:p>
    <w:p w:rsidR="005D3696" w:rsidRPr="00683F36" w:rsidRDefault="005D3696" w:rsidP="005D3696">
      <w:pPr>
        <w:widowControl w:val="0"/>
        <w:numPr>
          <w:ilvl w:val="0"/>
          <w:numId w:val="22"/>
        </w:numPr>
        <w:ind w:left="0" w:firstLine="567"/>
        <w:jc w:val="both"/>
        <w:rPr>
          <w:sz w:val="28"/>
          <w:szCs w:val="28"/>
        </w:rPr>
      </w:pPr>
      <w:r w:rsidRPr="00683F36">
        <w:rPr>
          <w:sz w:val="28"/>
          <w:szCs w:val="28"/>
        </w:rPr>
        <w:lastRenderedPageBreak/>
        <w:t>Правила процедуры Генеральной Ассамблеи ООН.</w:t>
      </w:r>
    </w:p>
    <w:p w:rsidR="005D3696" w:rsidRPr="00683F36" w:rsidRDefault="005D3696" w:rsidP="005D3696">
      <w:pPr>
        <w:widowControl w:val="0"/>
        <w:numPr>
          <w:ilvl w:val="0"/>
          <w:numId w:val="22"/>
        </w:numPr>
        <w:ind w:left="0" w:firstLine="567"/>
        <w:jc w:val="both"/>
        <w:rPr>
          <w:sz w:val="28"/>
          <w:szCs w:val="28"/>
        </w:rPr>
      </w:pPr>
      <w:r w:rsidRPr="00683F36">
        <w:rPr>
          <w:sz w:val="28"/>
          <w:szCs w:val="28"/>
        </w:rPr>
        <w:t>Временные правила процедуры Совета Безопасности ООН.</w:t>
      </w:r>
    </w:p>
    <w:p w:rsidR="005D3696" w:rsidRPr="00683F36" w:rsidRDefault="005D3696" w:rsidP="005D3696">
      <w:pPr>
        <w:widowControl w:val="0"/>
        <w:numPr>
          <w:ilvl w:val="0"/>
          <w:numId w:val="22"/>
        </w:numPr>
        <w:ind w:left="0" w:firstLine="567"/>
        <w:jc w:val="both"/>
        <w:rPr>
          <w:sz w:val="28"/>
          <w:szCs w:val="28"/>
        </w:rPr>
      </w:pPr>
      <w:r w:rsidRPr="00683F36">
        <w:rPr>
          <w:sz w:val="28"/>
          <w:szCs w:val="28"/>
        </w:rPr>
        <w:t>Международные организации системы ООН. М. «Международные отношения». 1990.</w:t>
      </w:r>
    </w:p>
    <w:p w:rsidR="005D3696" w:rsidRPr="00683F36" w:rsidRDefault="005D3696" w:rsidP="005D3696">
      <w:pPr>
        <w:widowControl w:val="0"/>
        <w:numPr>
          <w:ilvl w:val="0"/>
          <w:numId w:val="22"/>
        </w:numPr>
        <w:ind w:left="0" w:firstLine="567"/>
        <w:jc w:val="both"/>
        <w:rPr>
          <w:sz w:val="28"/>
          <w:szCs w:val="28"/>
        </w:rPr>
      </w:pPr>
      <w:r w:rsidRPr="00683F36">
        <w:rPr>
          <w:sz w:val="28"/>
          <w:szCs w:val="28"/>
        </w:rPr>
        <w:t xml:space="preserve">А. Загорский, М. Лебедева. Теория и методология анализа международных переговоров. М., </w:t>
      </w:r>
      <w:smartTag w:uri="urn:schemas-microsoft-com:office:smarttags" w:element="metricconverter">
        <w:smartTagPr>
          <w:attr w:name="ProductID" w:val="1989 г"/>
        </w:smartTagPr>
        <w:r w:rsidRPr="00683F36">
          <w:rPr>
            <w:sz w:val="28"/>
            <w:szCs w:val="28"/>
          </w:rPr>
          <w:t>1989 г</w:t>
        </w:r>
      </w:smartTag>
      <w:r w:rsidRPr="00683F36">
        <w:rPr>
          <w:sz w:val="28"/>
          <w:szCs w:val="28"/>
        </w:rPr>
        <w:t>.</w:t>
      </w:r>
    </w:p>
    <w:p w:rsidR="005D3696" w:rsidRPr="00683F36" w:rsidRDefault="005D3696" w:rsidP="005D3696">
      <w:pPr>
        <w:widowControl w:val="0"/>
        <w:numPr>
          <w:ilvl w:val="0"/>
          <w:numId w:val="22"/>
        </w:numPr>
        <w:ind w:left="0" w:firstLine="567"/>
        <w:jc w:val="both"/>
        <w:rPr>
          <w:sz w:val="28"/>
          <w:szCs w:val="28"/>
        </w:rPr>
      </w:pPr>
      <w:r w:rsidRPr="00683F36">
        <w:rPr>
          <w:sz w:val="28"/>
          <w:szCs w:val="28"/>
        </w:rPr>
        <w:t xml:space="preserve">В. Петровский. Дипломатия как средство благотворного управления. «Международная жизнь», </w:t>
      </w:r>
      <w:smartTag w:uri="urn:schemas-microsoft-com:office:smarttags" w:element="metricconverter">
        <w:smartTagPr>
          <w:attr w:name="ProductID" w:val="1998 г"/>
        </w:smartTagPr>
        <w:r w:rsidRPr="00683F36">
          <w:rPr>
            <w:sz w:val="28"/>
            <w:szCs w:val="28"/>
          </w:rPr>
          <w:t>1998 г</w:t>
        </w:r>
      </w:smartTag>
      <w:r w:rsidRPr="00683F36">
        <w:rPr>
          <w:sz w:val="28"/>
          <w:szCs w:val="28"/>
        </w:rPr>
        <w:t>., № 5, с. 64-70.</w:t>
      </w:r>
    </w:p>
    <w:p w:rsidR="005D3696" w:rsidRPr="00683F36" w:rsidRDefault="005D3696" w:rsidP="005D3696">
      <w:pPr>
        <w:widowControl w:val="0"/>
        <w:numPr>
          <w:ilvl w:val="0"/>
          <w:numId w:val="22"/>
        </w:numPr>
        <w:ind w:left="0" w:firstLine="567"/>
        <w:jc w:val="both"/>
        <w:rPr>
          <w:sz w:val="28"/>
          <w:szCs w:val="28"/>
        </w:rPr>
      </w:pPr>
      <w:r w:rsidRPr="00683F36">
        <w:rPr>
          <w:sz w:val="28"/>
          <w:szCs w:val="28"/>
        </w:rPr>
        <w:t xml:space="preserve">Озеров О. Дипломатия в эпоху информационных технологий. «Международная жизнь», </w:t>
      </w:r>
      <w:smartTag w:uri="urn:schemas-microsoft-com:office:smarttags" w:element="metricconverter">
        <w:smartTagPr>
          <w:attr w:name="ProductID" w:val="1997 г"/>
        </w:smartTagPr>
        <w:r w:rsidRPr="00683F36">
          <w:rPr>
            <w:sz w:val="28"/>
            <w:szCs w:val="28"/>
          </w:rPr>
          <w:t>1997 г</w:t>
        </w:r>
      </w:smartTag>
      <w:r w:rsidRPr="00683F36">
        <w:rPr>
          <w:sz w:val="28"/>
          <w:szCs w:val="28"/>
        </w:rPr>
        <w:t>., № 4.</w:t>
      </w:r>
    </w:p>
    <w:p w:rsidR="005D3696" w:rsidRPr="00683F36" w:rsidRDefault="005D3696" w:rsidP="005D3696">
      <w:pPr>
        <w:widowControl w:val="0"/>
        <w:numPr>
          <w:ilvl w:val="0"/>
          <w:numId w:val="22"/>
        </w:numPr>
        <w:ind w:left="0" w:firstLine="567"/>
        <w:jc w:val="both"/>
        <w:rPr>
          <w:sz w:val="28"/>
          <w:szCs w:val="28"/>
        </w:rPr>
      </w:pPr>
      <w:r w:rsidRPr="00683F36">
        <w:rPr>
          <w:sz w:val="28"/>
          <w:szCs w:val="28"/>
        </w:rPr>
        <w:t xml:space="preserve">Исраэлян в.Л. Дипломаты лицом к лицу. М., </w:t>
      </w:r>
      <w:smartTag w:uri="urn:schemas-microsoft-com:office:smarttags" w:element="metricconverter">
        <w:smartTagPr>
          <w:attr w:name="ProductID" w:val="1990 г"/>
        </w:smartTagPr>
        <w:r w:rsidRPr="00683F36">
          <w:rPr>
            <w:sz w:val="28"/>
            <w:szCs w:val="28"/>
          </w:rPr>
          <w:t>1990 г</w:t>
        </w:r>
      </w:smartTag>
      <w:r w:rsidRPr="00683F36">
        <w:rPr>
          <w:sz w:val="28"/>
          <w:szCs w:val="28"/>
        </w:rPr>
        <w:t>.</w:t>
      </w:r>
    </w:p>
    <w:p w:rsidR="005D3696" w:rsidRPr="00683F36" w:rsidRDefault="005D3696" w:rsidP="005D3696">
      <w:pPr>
        <w:widowControl w:val="0"/>
        <w:numPr>
          <w:ilvl w:val="0"/>
          <w:numId w:val="22"/>
        </w:numPr>
        <w:ind w:left="0" w:firstLine="567"/>
        <w:jc w:val="both"/>
        <w:rPr>
          <w:sz w:val="28"/>
          <w:szCs w:val="28"/>
        </w:rPr>
      </w:pPr>
      <w:r w:rsidRPr="00683F36">
        <w:rPr>
          <w:sz w:val="28"/>
          <w:szCs w:val="28"/>
        </w:rPr>
        <w:t xml:space="preserve">Исраэлян В.Л. Технология двусторонних и многосторонних дипломатических переговоров. М., </w:t>
      </w:r>
      <w:smartTag w:uri="urn:schemas-microsoft-com:office:smarttags" w:element="metricconverter">
        <w:smartTagPr>
          <w:attr w:name="ProductID" w:val="1988 г"/>
        </w:smartTagPr>
        <w:r w:rsidRPr="00683F36">
          <w:rPr>
            <w:sz w:val="28"/>
            <w:szCs w:val="28"/>
          </w:rPr>
          <w:t>1988 г</w:t>
        </w:r>
      </w:smartTag>
      <w:r w:rsidRPr="00683F36">
        <w:rPr>
          <w:sz w:val="28"/>
          <w:szCs w:val="28"/>
        </w:rPr>
        <w:t>.</w:t>
      </w:r>
    </w:p>
    <w:p w:rsidR="005D3696" w:rsidRPr="00683F36" w:rsidRDefault="005D3696" w:rsidP="005D3696">
      <w:pPr>
        <w:widowControl w:val="0"/>
        <w:numPr>
          <w:ilvl w:val="0"/>
          <w:numId w:val="22"/>
        </w:numPr>
        <w:ind w:left="0" w:firstLine="567"/>
        <w:jc w:val="both"/>
        <w:rPr>
          <w:sz w:val="28"/>
          <w:szCs w:val="28"/>
        </w:rPr>
      </w:pPr>
      <w:r w:rsidRPr="00683F36">
        <w:rPr>
          <w:sz w:val="28"/>
          <w:szCs w:val="28"/>
        </w:rPr>
        <w:t xml:space="preserve">Правила процедуры в многосторонней дипломатии. М., </w:t>
      </w:r>
      <w:smartTag w:uri="urn:schemas-microsoft-com:office:smarttags" w:element="metricconverter">
        <w:smartTagPr>
          <w:attr w:name="ProductID" w:val="1986 г"/>
        </w:smartTagPr>
        <w:r w:rsidRPr="00683F36">
          <w:rPr>
            <w:sz w:val="28"/>
            <w:szCs w:val="28"/>
          </w:rPr>
          <w:t>1986 г</w:t>
        </w:r>
      </w:smartTag>
      <w:r w:rsidRPr="00683F36">
        <w:rPr>
          <w:sz w:val="28"/>
          <w:szCs w:val="28"/>
        </w:rPr>
        <w:t>.</w:t>
      </w:r>
    </w:p>
    <w:p w:rsidR="005D3696" w:rsidRPr="00683F36" w:rsidRDefault="005D3696" w:rsidP="005D3696">
      <w:pPr>
        <w:widowControl w:val="0"/>
        <w:numPr>
          <w:ilvl w:val="0"/>
          <w:numId w:val="22"/>
        </w:numPr>
        <w:ind w:left="0" w:firstLine="567"/>
        <w:jc w:val="both"/>
        <w:rPr>
          <w:sz w:val="28"/>
          <w:szCs w:val="28"/>
        </w:rPr>
      </w:pPr>
      <w:r w:rsidRPr="00683F36">
        <w:rPr>
          <w:sz w:val="28"/>
          <w:szCs w:val="28"/>
        </w:rPr>
        <w:t xml:space="preserve">Дмитричев Т. Роль многосторонней дипломатии в современном мире. «Международная жизнь». </w:t>
      </w:r>
      <w:smartTag w:uri="urn:schemas-microsoft-com:office:smarttags" w:element="metricconverter">
        <w:smartTagPr>
          <w:attr w:name="ProductID" w:val="1987 г"/>
        </w:smartTagPr>
        <w:r w:rsidRPr="00683F36">
          <w:rPr>
            <w:sz w:val="28"/>
            <w:szCs w:val="28"/>
          </w:rPr>
          <w:t>1987 г</w:t>
        </w:r>
      </w:smartTag>
      <w:r w:rsidRPr="00683F36">
        <w:rPr>
          <w:sz w:val="28"/>
          <w:szCs w:val="28"/>
        </w:rPr>
        <w:t>., № 8. с. 113-119.</w:t>
      </w:r>
    </w:p>
    <w:p w:rsidR="005D3696" w:rsidRPr="00683F36" w:rsidRDefault="005D3696" w:rsidP="005D3696">
      <w:pPr>
        <w:ind w:firstLine="567"/>
        <w:jc w:val="center"/>
        <w:outlineLvl w:val="0"/>
        <w:rPr>
          <w:b/>
          <w:sz w:val="28"/>
          <w:szCs w:val="28"/>
          <w:lang w:val="kk-KZ"/>
        </w:rPr>
      </w:pPr>
    </w:p>
    <w:p w:rsidR="005D3696" w:rsidRPr="00683F36" w:rsidRDefault="005D3696" w:rsidP="005D3696">
      <w:pPr>
        <w:ind w:firstLine="567"/>
        <w:jc w:val="both"/>
        <w:rPr>
          <w:b/>
          <w:sz w:val="28"/>
          <w:szCs w:val="28"/>
          <w:lang w:val="kk-KZ"/>
        </w:rPr>
      </w:pPr>
      <w:r>
        <w:rPr>
          <w:b/>
          <w:sz w:val="28"/>
          <w:szCs w:val="28"/>
          <w:lang w:val="kk-KZ"/>
        </w:rPr>
        <w:t>14 тақырып</w:t>
      </w:r>
      <w:r w:rsidRPr="00683F36">
        <w:rPr>
          <w:b/>
          <w:sz w:val="28"/>
          <w:szCs w:val="28"/>
          <w:lang w:val="kk-KZ"/>
        </w:rPr>
        <w:t xml:space="preserve"> Көпжақты дипломатия және әлемдік тәртіп</w:t>
      </w:r>
    </w:p>
    <w:p w:rsidR="005D3696" w:rsidRPr="00683F36" w:rsidRDefault="005D3696" w:rsidP="005D3696">
      <w:pPr>
        <w:ind w:firstLine="567"/>
        <w:jc w:val="both"/>
        <w:rPr>
          <w:b/>
          <w:sz w:val="28"/>
          <w:szCs w:val="28"/>
          <w:lang w:val="kk-KZ"/>
        </w:rPr>
      </w:pPr>
      <w:r w:rsidRPr="00683F36">
        <w:rPr>
          <w:b/>
          <w:sz w:val="28"/>
          <w:szCs w:val="28"/>
          <w:lang w:val="kk-KZ"/>
        </w:rPr>
        <w:t xml:space="preserve">Лекцияның мақсаты: </w:t>
      </w:r>
      <w:r w:rsidRPr="00683F36">
        <w:rPr>
          <w:sz w:val="28"/>
          <w:szCs w:val="28"/>
          <w:lang w:val="kk-KZ"/>
        </w:rPr>
        <w:t>Халықаралық тәртіп ұғымымен таныстыра отырып, студенттерге жаңа білім беру. Олардың саралау, сараптау, тұжырым жасау икемділіктерін дамыту.</w:t>
      </w:r>
    </w:p>
    <w:p w:rsidR="005D3696" w:rsidRPr="00683F36" w:rsidRDefault="005D3696" w:rsidP="005D3696">
      <w:pPr>
        <w:ind w:firstLine="567"/>
        <w:jc w:val="both"/>
        <w:rPr>
          <w:b/>
          <w:sz w:val="28"/>
          <w:szCs w:val="28"/>
          <w:lang w:val="kk-KZ"/>
        </w:rPr>
      </w:pPr>
      <w:r w:rsidRPr="00683F36">
        <w:rPr>
          <w:b/>
          <w:sz w:val="28"/>
          <w:szCs w:val="28"/>
          <w:lang w:val="kk-KZ"/>
        </w:rPr>
        <w:t>Тақырыптың сұрақтары:</w:t>
      </w:r>
    </w:p>
    <w:p w:rsidR="005D3696" w:rsidRPr="00683F36" w:rsidRDefault="005D3696" w:rsidP="005D3696">
      <w:pPr>
        <w:ind w:firstLine="567"/>
        <w:jc w:val="both"/>
        <w:rPr>
          <w:sz w:val="28"/>
          <w:szCs w:val="28"/>
          <w:lang w:val="kk-KZ"/>
        </w:rPr>
      </w:pPr>
      <w:r w:rsidRPr="00683F36">
        <w:rPr>
          <w:sz w:val="28"/>
          <w:szCs w:val="28"/>
          <w:lang w:val="kk-KZ"/>
        </w:rPr>
        <w:t>1. Халықаралық тәртіп мәселесіне талдау.</w:t>
      </w:r>
    </w:p>
    <w:p w:rsidR="005D3696" w:rsidRPr="00683F36" w:rsidRDefault="005D3696" w:rsidP="005D3696">
      <w:pPr>
        <w:ind w:firstLine="567"/>
        <w:jc w:val="both"/>
        <w:rPr>
          <w:sz w:val="28"/>
          <w:szCs w:val="28"/>
          <w:lang w:val="kk-KZ"/>
        </w:rPr>
      </w:pPr>
      <w:r w:rsidRPr="00683F36">
        <w:rPr>
          <w:sz w:val="28"/>
          <w:szCs w:val="28"/>
          <w:lang w:val="kk-KZ"/>
        </w:rPr>
        <w:t>2. Халықаралық тәртіп ұғымы және оның мазмұны.</w:t>
      </w:r>
    </w:p>
    <w:p w:rsidR="005D3696" w:rsidRPr="00683F36" w:rsidRDefault="005D3696" w:rsidP="005D3696">
      <w:pPr>
        <w:ind w:firstLine="567"/>
        <w:jc w:val="both"/>
        <w:rPr>
          <w:sz w:val="28"/>
          <w:szCs w:val="28"/>
          <w:lang w:val="kk-KZ"/>
        </w:rPr>
      </w:pPr>
      <w:r w:rsidRPr="00683F36">
        <w:rPr>
          <w:sz w:val="28"/>
          <w:szCs w:val="28"/>
          <w:lang w:val="kk-KZ"/>
        </w:rPr>
        <w:t>3. Халықаралық қатынастардағы негізгі акторлардың өзара әрекеті.</w:t>
      </w:r>
    </w:p>
    <w:p w:rsidR="005D3696" w:rsidRPr="00683F36" w:rsidRDefault="005D3696" w:rsidP="005D3696">
      <w:pPr>
        <w:ind w:firstLine="567"/>
        <w:jc w:val="both"/>
        <w:rPr>
          <w:b/>
          <w:sz w:val="28"/>
          <w:szCs w:val="28"/>
          <w:lang w:val="kk-KZ"/>
        </w:rPr>
      </w:pPr>
      <w:r w:rsidRPr="00683F36">
        <w:rPr>
          <w:b/>
          <w:sz w:val="28"/>
          <w:szCs w:val="28"/>
          <w:lang w:val="kk-KZ"/>
        </w:rPr>
        <w:t>Лекцияның тезистері:</w:t>
      </w:r>
    </w:p>
    <w:p w:rsidR="005D3696" w:rsidRPr="00683F36" w:rsidRDefault="005D3696" w:rsidP="005D3696">
      <w:pPr>
        <w:ind w:firstLine="567"/>
        <w:jc w:val="both"/>
        <w:rPr>
          <w:sz w:val="28"/>
          <w:szCs w:val="28"/>
          <w:lang w:val="kk-KZ"/>
        </w:rPr>
      </w:pPr>
      <w:r w:rsidRPr="00683F36">
        <w:rPr>
          <w:sz w:val="28"/>
          <w:szCs w:val="28"/>
          <w:lang w:val="kk-KZ"/>
        </w:rPr>
        <w:t xml:space="preserve">Халықаралық тәртіп мәселесіне талдау. Оның мәні мен мазмұны. Халықаралық тәртіптің көкжиектік (горизонтальдық) өлшемі. Халықаралық қатынастардың басты акторларының өзара әрекеттері (ықпалдастықтары). Халықаралық тәртіптің вертикальдық өлшемі.  Күшті және әлсіз акторлардың арасындағы қатынас. Халықаралық тәртіптің функционалдық өлшемінің негізі.Мемлекет және халықаралық тәртіп. Халықаралық  экономикалық қатыныстар,елдер мен мемлекеттер арасындағы сауда байланыстары. Шалғай коммуникациялар. Трансұлттық корпорациялар. «Халықтық дипломатия». Мемлекеттік емес қоғамдық байланыстар. Халықаралық ұйымдарды сынау. Халықаралық туризм.Халықаралық органдар және олардың әлемдік тәртіптің қалыптасуындағы ролі. Бітімгершілік күштердің мәртебесі. </w:t>
      </w:r>
    </w:p>
    <w:p w:rsidR="005D3696" w:rsidRPr="00683F36" w:rsidRDefault="005D3696" w:rsidP="005D3696">
      <w:pPr>
        <w:tabs>
          <w:tab w:val="left" w:pos="180"/>
          <w:tab w:val="left" w:pos="900"/>
          <w:tab w:val="left" w:pos="2520"/>
        </w:tabs>
        <w:ind w:firstLine="567"/>
        <w:jc w:val="both"/>
        <w:rPr>
          <w:sz w:val="28"/>
          <w:szCs w:val="28"/>
          <w:lang w:val="kk-KZ"/>
        </w:rPr>
      </w:pPr>
      <w:r w:rsidRPr="00683F36">
        <w:rPr>
          <w:sz w:val="28"/>
          <w:szCs w:val="28"/>
          <w:lang w:val="kk-KZ"/>
        </w:rPr>
        <w:t xml:space="preserve">XX ғасырдың  90 жылдарында дау-жанжалдарды реттеу мақсатында көптеген бейбіт келісімдер жасалынды. Мысалы, ОАР, Таяу Шығыс және Солтүстік Ирландия. Бұл келісімдер шиеленістік даулы мәселелерді шешіп, бейбіт әлемге қадам басуға мүмкіндік бергендей болды. Шынында мұндай келісімдер күшейеді немесе күшін жояды, жүзеге асырылады немесе құлдырайды. Дау-жанжалдарды реттеу бейбіт реттеу үрдісі даулы тараптар арасында компромиске қол жеткізудің мүмкін жолдарын келіссөздер арқылы </w:t>
      </w:r>
      <w:r w:rsidRPr="00683F36">
        <w:rPr>
          <w:sz w:val="28"/>
          <w:szCs w:val="28"/>
          <w:lang w:val="kk-KZ"/>
        </w:rPr>
        <w:lastRenderedPageBreak/>
        <w:t xml:space="preserve">реттеудің ең күрделі үрдістерінің бірі болып есептеледі. Жалпы бейбіт келісімдерге қол қоюды үш кезеңге бөліп қарастыруға болады. Олар: </w:t>
      </w:r>
    </w:p>
    <w:p w:rsidR="005D3696" w:rsidRPr="00683F36" w:rsidRDefault="005D3696" w:rsidP="005D3696">
      <w:pPr>
        <w:tabs>
          <w:tab w:val="left" w:pos="180"/>
          <w:tab w:val="left" w:pos="900"/>
          <w:tab w:val="left" w:pos="2520"/>
        </w:tabs>
        <w:ind w:firstLine="567"/>
        <w:jc w:val="both"/>
        <w:rPr>
          <w:sz w:val="28"/>
          <w:szCs w:val="28"/>
          <w:lang w:val="kk-KZ"/>
        </w:rPr>
      </w:pPr>
      <w:r w:rsidRPr="00683F36">
        <w:rPr>
          <w:sz w:val="28"/>
          <w:szCs w:val="28"/>
          <w:lang w:val="kk-KZ"/>
        </w:rPr>
        <w:t xml:space="preserve">    - даулы тараптарды келіссөздер үстеліне әкелуге қажетті мәселелермен айналысады. Мысалы, келіссөзге қатысы бар тұлғаларды қуғыннан немесе түрмеден босату, олардың келешек өміріне қол сұғылмаушылығын қамтамасыз ету, келіссөздер барысында әскери іс әрекеттердің болуын шектеу; Бұл мәселелерді шешу үшін бірқатар шаралар қолданылады. Мысалы, келіссөзге қатысушыларға амнистия жариялау, соғысты болдырмау туралы келісім; </w:t>
      </w:r>
    </w:p>
    <w:p w:rsidR="005D3696" w:rsidRPr="00683F36" w:rsidRDefault="005D3696" w:rsidP="005D3696">
      <w:pPr>
        <w:tabs>
          <w:tab w:val="left" w:pos="180"/>
          <w:tab w:val="left" w:pos="900"/>
          <w:tab w:val="left" w:pos="2520"/>
        </w:tabs>
        <w:ind w:firstLine="567"/>
        <w:jc w:val="both"/>
        <w:rPr>
          <w:sz w:val="28"/>
          <w:szCs w:val="28"/>
          <w:lang w:val="kk-KZ"/>
        </w:rPr>
      </w:pPr>
      <w:r w:rsidRPr="00683F36">
        <w:rPr>
          <w:sz w:val="28"/>
          <w:szCs w:val="28"/>
          <w:lang w:val="kk-KZ"/>
        </w:rPr>
        <w:t xml:space="preserve">        - нақты мәселеге бағытталған келіссөзбен тығыз байланысты кезең болып табылады. Келісім дау-жанжалдарды реттеудің бейбіт жолын қарастыруды міндеттейді, дау-жанжалдардың нәтижесінде пайда болған зиянды салдарды жоюға дау-жанжалдарды реттеу ұмтылады және уақытша басқарушы билік орнатады, келіссөздердің күн тәртібін жасайды. Сонымен қатар, дау-жанжалдарды шешудің графигі де жасалуы мүмкін. </w:t>
      </w:r>
      <w:r w:rsidRPr="00683F36">
        <w:rPr>
          <w:sz w:val="28"/>
          <w:szCs w:val="28"/>
          <w:lang w:val="kk-KZ"/>
        </w:rPr>
        <w:tab/>
        <w:t xml:space="preserve">        Белгілі бір салаларға байланысты келіссөздер тұрақты немесе тұрақсыз болады. Салалық келісімдерге барлық тараптар қол қойғанымен, ол кенеттен сәтсіздікке ұшырауы мүмкін. Ол кез келген тараптардың біреуінің көшбасшысы қайтыс болуы немесе биліктің ауысуына байланысты. Дау-жанжалдарды реттеу үрдісінде көптеген салалық келісімдер жасалуы мүмкін. Келісімдердің жүзеге асырылуы болып табылады. Мұнда әртүрлі тараптар салалық келісімнің мазмұнын одан әрі нақтылай түседі. Бұл келісімдер өзімен бірге жаңа келіссөздер тізбегін әкелуі мүмкін немесе алдын  қарастырылған мәселені қайтадан талқылауға әкелуі мүмкін. Британдық зерттеушілер Майелл, Рамсботэм және Вудхауз дау-жанжалдарды реттеудің бес түрін атап көрсетті. Олардың қысқаша тізбегі мынадай: 1)өзгелерге қамқорлық көрсету; 2) жол беру; 3) компромисс; 4) өз ұстанымынан бас тарту; 5) бақталастық; Дау-жанжалдарды реттеу кезінде бір тарап өзге тараптың мүддесімен санаспай өз елінің мүддесін жоғары қоятын болса, онда бұл стиль бақталастық деп аталады. Бақталастықтың орнына жол беру саясатын қолдану жағдайды жеңілдетеді. Жол беру дегеніміз өз елінің мүддесіне қалай қараса, өзге елдің мүддесіне де солай қарау керек деген мағынаны білдіреді. Сонымен қатар дау-жанжалдардың алдын алу үшін белгілі бір тарап өз ұстанымынан бас тарта алады. Дау-жанжалдарды реттеудің келесі төртінші әдісі компромисс деп аталады. Мұны даулы тараптардың арасындағы алтын аралық деп бекерге атамаған. Көптеген мамандар қарастырған дау-жанжалдарды реттеудің соңғы әдісі көптеген артықшылықтарға ие болып келеді. Себебі  осы әдіс арқылы нақты қарым қатынастар талқыланып, мәселені қалай тиімді шешудің жолдары қарастырылады. Нақты күн тәртібін белгілеген ірі келіссөздерде дау-жанжалдардың әртүрлі мәселелеріне қатысты бірнеше шешімдер қабылдануы мүмкін. Кез келген келіссөздердің даулы тараптар арасында тепе-теңдік жағдайын қамтамасыз етуі өте маңызды шарт болып табылады. Дау-жанжалдарды реттеудегі 3-жақтың рөлі: “үшінші жақ” ұғымы, маңызы, ықпал ету құралы. Даулы  мәселеге даулы тараптардан басқа тарап </w:t>
      </w:r>
      <w:r w:rsidRPr="00683F36">
        <w:rPr>
          <w:sz w:val="28"/>
          <w:szCs w:val="28"/>
          <w:lang w:val="kk-KZ"/>
        </w:rPr>
        <w:lastRenderedPageBreak/>
        <w:t>араласқанда көбінесе  “үшінші жақ” ұғымы қолданылады. “Үшінші жақ”кең және жинақтық мағынаны білдіреді. Мысалы, делдал, келіссөз үрдісіне бақылаушы, арбитр. “Үшінші жақтың” қызметі көбінесе даулы тараптар келіссөзді тоқтатқанда немесе өзара байланыс орнатудан бас тартқанда өте пайдалы болып келеді. Даулы тараптар негізінен жағымсыз себеп салдарға байланысты келіссөзге келмеуі мүмкін. Үкіметтің даулы тараппен келіссөз жүргізуден бас тарту арқылы тиімді саяси капитал жинағаны тәжірибеде жиі кездеседі. Мұндай жағдайда тұлғаны құтқару деген термин қолданылады. Басқаша айтқанда, капиталдан бас тарту немесе оппонентті заңды түрде мойындау болып есептеледі.Сонымен қатар, құрметті “үшінші жақ” арқылы өзара пайдалы әрі тиімді байланыс арналарын ашу. “Үшінші жақ” дауға өз еркімен немесе даулы тараптардың өтініші бойынша араласуы  мүмкін. “Үшінші жақтың” ең негізгі басты міндеті жанжалдың шығу мәселесі мен даулы тараптарды анықтау болып табылады.  Көп жағдайларда жанжал екі тарап арасында болмайды. Дау жанжалдар ең алдымен тараптардың өз ішінде пайда болады. Әрқашан онда сыртқы күштердің мүдделері болады. “Үшінші жақтың” бастапқы анықтау қызметі алдын ала жоспарланған жұмыс болады. Онда даулы тараптардың мүдделерін зерттейді. Мүдделі тараптардың өкілдерін шақыру бастапқы қадам болып есептеледі. Бірінші кезекте даулы тараптардың мүдделері кейінгі дискуссияға қалдырылмауы қажет. Мүдделі тараптардың барлығы жиналғанда ғана  “үшінші жақ” өз қызметіне алаңсыз кірісе алады. “Үшінші жақ” бұл мәселеге жанжалды тек бейбіт жолмен шешу мақсатында араласады. Ол даулы тараптардың біреуіне көмек беруді көздемеуі шарт. Бұл үрдіс жағдайды одан әрі ушықтыруы мүмкін. “Үшінші жақтың” жанжалға қатысуы оның құрылымын өзгертеді және достық байланыстардың басқа да формаларының қалыптасуына мүмкіндік береді. “Үшінші жақтың” даулы тараптарға ықпал көрсетуі әртүрлі деігейде болып келеді. Ықпал ету құралдарын екі топқа бөліп көрсетуге болады. Олар: 1) бейбіт шешімнің табылатынына даулы тараптарды сендіру және оны табуға көмек беру; 2) жанжалды шектеу үшін қысым көрсету немесе талап қою; Бейбіт шешім табуға сендіру мен көмектесу “үшінші жақтың” келіссөз кезіндегі басты құралдары болып есептеледі. Бұл жағдайдағы “үшінші жақтың” қатысуы арқылы  жанжалды реттеудің бейбіт жолдары бірнеше типке бөлінеді: 1.Қайырымды көмек; 2. Делдалдық қызмет; 3. Келісім комиссиясы.</w:t>
      </w:r>
    </w:p>
    <w:p w:rsidR="005D3696" w:rsidRPr="00683F36" w:rsidRDefault="005D3696" w:rsidP="005D3696">
      <w:pPr>
        <w:tabs>
          <w:tab w:val="left" w:pos="180"/>
          <w:tab w:val="left" w:pos="900"/>
          <w:tab w:val="left" w:pos="2520"/>
          <w:tab w:val="left" w:pos="5400"/>
        </w:tabs>
        <w:ind w:firstLine="567"/>
        <w:jc w:val="both"/>
        <w:rPr>
          <w:sz w:val="28"/>
          <w:szCs w:val="28"/>
          <w:lang w:val="kk-KZ"/>
        </w:rPr>
      </w:pPr>
      <w:r w:rsidRPr="00683F36">
        <w:rPr>
          <w:sz w:val="28"/>
          <w:szCs w:val="28"/>
          <w:lang w:val="kk-KZ"/>
        </w:rPr>
        <w:tab/>
        <w:t xml:space="preserve">Дау жанжалдарды  бейбіт реттеудің дәстүрлі құралы ретінде келіссөздер сияқты қайырымды көмек пен делдалдық қызметті қарулы жанжалдың кез келген фазасында қолдануға болады. Қайырымды көмек пен делдалдық қызмет мемлекетаралық қатынастардың тәжірибесінде бұрыннан белгілі. Ол орта ғасырдан бастап кең түрде тарай бастады. 1907 жылы қабылданған Гаага бейбіт конвенциясының II бөлімінің II-VIII баптарында қайырымды көмек пен делдалдық қызмет арқылы жанжалдарды бейбіт реттеудің тәртібі туралы жазылған. Онда қайырымды көмек пен делдалдық қызметтің арасындағы айырмашылық туралы аса көп айтылмаған. Қайырымды көмек пен делдалдық қызметтің арасындағы негізгі басты </w:t>
      </w:r>
      <w:r w:rsidRPr="00683F36">
        <w:rPr>
          <w:sz w:val="28"/>
          <w:szCs w:val="28"/>
          <w:lang w:val="kk-KZ"/>
        </w:rPr>
        <w:lastRenderedPageBreak/>
        <w:t>айырмашылық мынада: үшінші тарап қайырымды көмекті даулы тараптар рұқсат бергенде ғана көрсете алады. Мұнда “үшінші жақ” келіссөзге қатысады және даулы тараптарға жанжалды шешу мен реттеудің барлық мүмкін жолдарын ұсынады. Алайда тәжірибе жүзінде олардың арасында айтарлықтай айырмашылық жоқ. Делдалдың қызметі қарама қайшы тараптарды келісімге келтіру, олардың арасында достық қарым қатынастарды  қалыптастыру мен жақсарту болып табылады. “Үшінші жақтың” жанжалға қатысты ұсынысы даулы тараптар үшін тек кеңес ретінде қабылданады және олар мұны орындауға “үшінші жақ”міндетті болып табылмайды. Келіссөзге бақылаушының жанжалдарды бейбіт реттеу үрдісіндегі маңызы онша жоғары емес. Алайда келіссөздерге бақылаушылардың қатысуы даулы тараптар арасындағы шиеленістердің бәсеңдеуіне әсер етеді. Бұл үрдіс тараптар арасында бір біріне қауіпті іс әрекет етуінен сақтайды және өзара тиімді шешім қабылдауына жағдай жасайды. Жанжалдарды бейбіт реттеудің келесі бір әдісі комиссия құру болып табылады. Ол негізінен даулы тараптар арасында жанжалға негіз болған факторларды бағалау және зерттеумен айналысады. Бұл жағдайда тараптар келіссөз бастағанда үшінші елдің өкілі басқарған халықаралық комиссия құрылады. Жұмыстың нәтижесі келіссөздер баяндамасына жазылады. Әрбір даулы тарап комиссияның шешімін өз еріктерімен пайдалану құқығына ие. Татуластырумен салыстырғанда бейбіт реттеу тек нақты жағдайды түсіндіріп қоймай, сонымен қатар тараптарға нақты ұсыныстар беруімен де ерекшеленеді. Бұл жағдайда халықаралық келісім комиссиясы құрылады. Бірақ оның ұсыныстары даулы тараптар үшін міндетті болып табылмайды.</w:t>
      </w:r>
    </w:p>
    <w:p w:rsidR="005D3696" w:rsidRPr="00683F36" w:rsidRDefault="005D3696" w:rsidP="005D3696">
      <w:pPr>
        <w:ind w:firstLine="567"/>
        <w:jc w:val="both"/>
        <w:rPr>
          <w:sz w:val="28"/>
          <w:szCs w:val="28"/>
          <w:lang w:val="kk-KZ"/>
        </w:rPr>
      </w:pPr>
      <w:r w:rsidRPr="00683F36">
        <w:rPr>
          <w:sz w:val="28"/>
          <w:szCs w:val="28"/>
          <w:lang w:val="kk-KZ"/>
        </w:rPr>
        <w:t xml:space="preserve">Арбитраж – бұл конфликтіні шешудің шешімі. Үшінші жақ (төреші) екі жақтың сөзін тыңдап, өзінің шешімін шығарады. Оның шешімі нақты, шағым өзгертілмейді. </w:t>
      </w:r>
    </w:p>
    <w:p w:rsidR="005D3696" w:rsidRPr="00683F36" w:rsidRDefault="005D3696" w:rsidP="005D3696">
      <w:pPr>
        <w:ind w:firstLine="567"/>
        <w:jc w:val="both"/>
        <w:rPr>
          <w:sz w:val="28"/>
          <w:szCs w:val="28"/>
          <w:lang w:val="kk-KZ"/>
        </w:rPr>
      </w:pPr>
      <w:r w:rsidRPr="00683F36">
        <w:rPr>
          <w:sz w:val="28"/>
          <w:szCs w:val="28"/>
          <w:lang w:val="kk-KZ"/>
        </w:rPr>
        <w:t xml:space="preserve">Келіссөздер – Конфликтіні екіжақтық мәселе төңірегінде сөз етіп, жөнге салатын әдіс. </w:t>
      </w:r>
    </w:p>
    <w:p w:rsidR="005D3696" w:rsidRPr="00683F36" w:rsidRDefault="005D3696" w:rsidP="005D3696">
      <w:pPr>
        <w:ind w:firstLine="567"/>
        <w:jc w:val="both"/>
        <w:rPr>
          <w:sz w:val="28"/>
          <w:szCs w:val="28"/>
          <w:lang w:val="kk-KZ"/>
        </w:rPr>
      </w:pPr>
      <w:r w:rsidRPr="00683F36">
        <w:rPr>
          <w:sz w:val="28"/>
          <w:szCs w:val="28"/>
          <w:lang w:val="kk-KZ"/>
        </w:rPr>
        <w:t xml:space="preserve">Делдалдық – үшінші жақтық актив қатысуы жатады. Ол екі жақты тыңдайды  да конфликтіні шешудегі өз ұсынысын жасайды. Алайда бұл ұсыныс екі жақтық міндеттемелеріне жатпайды. </w:t>
      </w:r>
    </w:p>
    <w:p w:rsidR="005D3696" w:rsidRPr="00683F36" w:rsidRDefault="005D3696" w:rsidP="005D3696">
      <w:pPr>
        <w:ind w:firstLine="567"/>
        <w:jc w:val="both"/>
        <w:rPr>
          <w:sz w:val="28"/>
          <w:szCs w:val="28"/>
          <w:lang w:val="kk-KZ"/>
        </w:rPr>
      </w:pPr>
      <w:r w:rsidRPr="00683F36">
        <w:rPr>
          <w:sz w:val="28"/>
          <w:szCs w:val="28"/>
          <w:lang w:val="kk-KZ"/>
        </w:rPr>
        <w:t xml:space="preserve">Күш қолдану- бұл конфликтіні шешудегі әдіс, бұл әдіс арқылы бір жақ қарсыласына күш ресурстарының көмегімен күш жұмсау арқылы шешеді. </w:t>
      </w:r>
    </w:p>
    <w:p w:rsidR="005D3696" w:rsidRPr="00683F36" w:rsidRDefault="005D3696" w:rsidP="005D3696">
      <w:pPr>
        <w:ind w:firstLine="567"/>
        <w:jc w:val="both"/>
        <w:rPr>
          <w:sz w:val="28"/>
          <w:szCs w:val="28"/>
          <w:lang w:val="kk-KZ"/>
        </w:rPr>
      </w:pPr>
      <w:r w:rsidRPr="00683F36">
        <w:rPr>
          <w:sz w:val="28"/>
          <w:szCs w:val="28"/>
          <w:lang w:val="kk-KZ"/>
        </w:rPr>
        <w:t xml:space="preserve">Конфликтінің шешім әдістері: Келіссөздер. Келіссіөздер жүргізу конфликтіні шешудегі түрлі машықтанған білімді қажет етеді. Келіссөздер әмбебап болғандықтан, түрлі жағдайларда жұмсалады. Бұл процесс екі немесе одан да көп жақтардың бірге болуында конфликтдан қалай шығуды, бір шешімге келуді қарастырады.  Келіссөз жүргізу үшін сенімділікті, екі жақтық қатынасты нығайту керек. Дұрыс ұйымдастырылған қатынас шешім жолы болып табылады. Келіссөз – бұл екі жақ та қысқа әрі нұсқа сөйлеп, алдыңғы шешімдерін өзгертіп, жұмыс жасау барысында ымыраға келу кезеңі. Мақсат – бірігіп жасаған жұмыстағы мәселені шешіп, ойын үлгісін өзгертеді. </w:t>
      </w:r>
    </w:p>
    <w:p w:rsidR="005D3696" w:rsidRPr="00683F36" w:rsidRDefault="005D3696" w:rsidP="005D3696">
      <w:pPr>
        <w:ind w:firstLine="567"/>
        <w:jc w:val="both"/>
        <w:rPr>
          <w:sz w:val="28"/>
          <w:szCs w:val="28"/>
          <w:lang w:val="kk-KZ"/>
        </w:rPr>
      </w:pPr>
      <w:r w:rsidRPr="00683F36">
        <w:rPr>
          <w:sz w:val="28"/>
          <w:szCs w:val="28"/>
          <w:lang w:val="kk-KZ"/>
        </w:rPr>
        <w:t xml:space="preserve">Келіссөз кезеңі: мүмкін аяқ алыстар. </w:t>
      </w:r>
    </w:p>
    <w:p w:rsidR="005D3696" w:rsidRPr="00683F36" w:rsidRDefault="005D3696" w:rsidP="005D3696">
      <w:pPr>
        <w:ind w:firstLine="567"/>
        <w:jc w:val="both"/>
        <w:rPr>
          <w:sz w:val="28"/>
          <w:szCs w:val="28"/>
          <w:lang w:val="kk-KZ"/>
        </w:rPr>
      </w:pPr>
      <w:r w:rsidRPr="00683F36">
        <w:rPr>
          <w:sz w:val="28"/>
          <w:szCs w:val="28"/>
          <w:lang w:val="kk-KZ"/>
        </w:rPr>
        <w:lastRenderedPageBreak/>
        <w:t>Келіссөз кезеңдері кезең немесе айналымдарға бөлінуі мүмкін. Ол бөліну екі жақтың алаусыздығының себебін ескеріп, тәжірибелік нәтижеге жетудегі жұмыс болып табылады. Жүргізілген келіссөздердегі айналымдар ұрыс пен конфликтінің ерекшелігіне сай</w:t>
      </w:r>
      <w:r w:rsidRPr="00683F36">
        <w:rPr>
          <w:sz w:val="28"/>
          <w:szCs w:val="28"/>
          <w:lang w:val="kk-KZ"/>
        </w:rPr>
        <w:tab/>
        <w:t xml:space="preserve"> өлшемде лайықталып жасау керек. </w:t>
      </w:r>
    </w:p>
    <w:p w:rsidR="005D3696" w:rsidRPr="00683F36" w:rsidRDefault="005D3696" w:rsidP="005D3696">
      <w:pPr>
        <w:ind w:firstLine="567"/>
        <w:jc w:val="both"/>
        <w:rPr>
          <w:sz w:val="28"/>
          <w:szCs w:val="28"/>
          <w:lang w:val="kk-KZ"/>
        </w:rPr>
      </w:pPr>
      <w:r w:rsidRPr="00683F36">
        <w:rPr>
          <w:sz w:val="28"/>
          <w:szCs w:val="28"/>
          <w:lang w:val="kk-KZ"/>
        </w:rPr>
        <w:t>Жай келіссөздерде кез-келген кезең бір немесе екі күн уақыт алуы мүмкін, алайда күрделі келіссөздердегі кезең бір жылға созылуы мүмкін.</w:t>
      </w:r>
    </w:p>
    <w:p w:rsidR="005D3696" w:rsidRPr="00683F36" w:rsidRDefault="005D3696" w:rsidP="005D3696">
      <w:pPr>
        <w:ind w:firstLine="567"/>
        <w:jc w:val="both"/>
        <w:rPr>
          <w:sz w:val="28"/>
          <w:szCs w:val="28"/>
          <w:lang w:val="kk-KZ"/>
        </w:rPr>
      </w:pPr>
      <w:r w:rsidRPr="00683F36">
        <w:rPr>
          <w:sz w:val="28"/>
          <w:szCs w:val="28"/>
          <w:lang w:val="kk-KZ"/>
        </w:rPr>
        <w:t xml:space="preserve">Конфликт шешімінің көп таралған әдістері  мыналар болып табылады. </w:t>
      </w:r>
    </w:p>
    <w:p w:rsidR="005D3696" w:rsidRPr="00683F36" w:rsidRDefault="005D3696" w:rsidP="005D3696">
      <w:pPr>
        <w:numPr>
          <w:ilvl w:val="0"/>
          <w:numId w:val="23"/>
        </w:numPr>
        <w:ind w:left="0" w:firstLine="567"/>
        <w:jc w:val="both"/>
        <w:rPr>
          <w:sz w:val="28"/>
          <w:szCs w:val="28"/>
          <w:lang w:val="kk-KZ"/>
        </w:rPr>
      </w:pPr>
      <w:r w:rsidRPr="00683F36">
        <w:rPr>
          <w:sz w:val="28"/>
          <w:szCs w:val="28"/>
          <w:lang w:val="kk-KZ"/>
        </w:rPr>
        <w:t xml:space="preserve">Төрелік </w:t>
      </w:r>
    </w:p>
    <w:p w:rsidR="005D3696" w:rsidRPr="00683F36" w:rsidRDefault="005D3696" w:rsidP="005D3696">
      <w:pPr>
        <w:numPr>
          <w:ilvl w:val="0"/>
          <w:numId w:val="23"/>
        </w:numPr>
        <w:ind w:left="0" w:firstLine="567"/>
        <w:jc w:val="both"/>
        <w:rPr>
          <w:sz w:val="28"/>
          <w:szCs w:val="28"/>
          <w:lang w:val="kk-KZ"/>
        </w:rPr>
      </w:pPr>
      <w:r w:rsidRPr="00683F36">
        <w:rPr>
          <w:sz w:val="28"/>
          <w:szCs w:val="28"/>
          <w:lang w:val="kk-KZ"/>
        </w:rPr>
        <w:t>Келіссөз</w:t>
      </w:r>
    </w:p>
    <w:p w:rsidR="005D3696" w:rsidRPr="00683F36" w:rsidRDefault="005D3696" w:rsidP="005D3696">
      <w:pPr>
        <w:numPr>
          <w:ilvl w:val="0"/>
          <w:numId w:val="23"/>
        </w:numPr>
        <w:ind w:left="0" w:firstLine="567"/>
        <w:jc w:val="both"/>
        <w:rPr>
          <w:sz w:val="28"/>
          <w:szCs w:val="28"/>
          <w:lang w:val="kk-KZ"/>
        </w:rPr>
      </w:pPr>
      <w:r w:rsidRPr="00683F36">
        <w:rPr>
          <w:sz w:val="28"/>
          <w:szCs w:val="28"/>
          <w:lang w:val="kk-KZ"/>
        </w:rPr>
        <w:t xml:space="preserve">Келістірушілік </w:t>
      </w:r>
    </w:p>
    <w:p w:rsidR="005D3696" w:rsidRPr="00683F36" w:rsidRDefault="005D3696" w:rsidP="005D3696">
      <w:pPr>
        <w:numPr>
          <w:ilvl w:val="0"/>
          <w:numId w:val="23"/>
        </w:numPr>
        <w:ind w:left="0" w:firstLine="567"/>
        <w:jc w:val="both"/>
        <w:rPr>
          <w:sz w:val="28"/>
          <w:szCs w:val="28"/>
          <w:lang w:val="kk-KZ"/>
        </w:rPr>
      </w:pPr>
      <w:r w:rsidRPr="00683F36">
        <w:rPr>
          <w:sz w:val="28"/>
          <w:szCs w:val="28"/>
          <w:lang w:val="kk-KZ"/>
        </w:rPr>
        <w:t>Күш қолдану</w:t>
      </w:r>
    </w:p>
    <w:p w:rsidR="005D3696" w:rsidRPr="00683F36" w:rsidRDefault="005D3696" w:rsidP="005D3696">
      <w:pPr>
        <w:ind w:firstLine="567"/>
        <w:jc w:val="both"/>
        <w:rPr>
          <w:sz w:val="28"/>
          <w:szCs w:val="28"/>
          <w:lang w:val="kk-KZ"/>
        </w:rPr>
      </w:pPr>
      <w:r w:rsidRPr="00683F36">
        <w:rPr>
          <w:sz w:val="28"/>
          <w:szCs w:val="28"/>
          <w:lang w:val="kk-KZ"/>
        </w:rPr>
        <w:t xml:space="preserve">Төрелік- конфликт шешімінің тәсілі, үшінші  жақ екі  жақтың айтқанын тыңдап, өзінің шешімін  шығарады. Бұл соңғы сөз  және ешқандай арыздар қайта қаралмайды. </w:t>
      </w:r>
    </w:p>
    <w:p w:rsidR="005D3696" w:rsidRPr="00683F36" w:rsidRDefault="005D3696" w:rsidP="005D3696">
      <w:pPr>
        <w:ind w:firstLine="567"/>
        <w:jc w:val="both"/>
        <w:rPr>
          <w:sz w:val="28"/>
          <w:szCs w:val="28"/>
          <w:lang w:val="kk-KZ"/>
        </w:rPr>
      </w:pPr>
      <w:r w:rsidRPr="00683F36">
        <w:rPr>
          <w:sz w:val="28"/>
          <w:szCs w:val="28"/>
          <w:lang w:val="kk-KZ"/>
        </w:rPr>
        <w:t xml:space="preserve">Келістірушілік – екі жақты да толық тыңдаған  және конфликтінің шешімі бойынша ұсыныс  жасаған үшінші  жақтың белді болып қатысуымен жүзеге асады. </w:t>
      </w:r>
    </w:p>
    <w:p w:rsidR="005D3696" w:rsidRPr="00683F36" w:rsidRDefault="005D3696" w:rsidP="005D3696">
      <w:pPr>
        <w:ind w:firstLine="567"/>
        <w:jc w:val="both"/>
        <w:rPr>
          <w:sz w:val="28"/>
          <w:szCs w:val="28"/>
          <w:lang w:val="kk-KZ"/>
        </w:rPr>
      </w:pPr>
      <w:r w:rsidRPr="00683F36">
        <w:rPr>
          <w:sz w:val="28"/>
          <w:szCs w:val="28"/>
          <w:lang w:val="kk-KZ"/>
        </w:rPr>
        <w:t>Келіссөз - өзара пікірталас  ұйымының жолымен конфликтіні реттеу әдісі.</w:t>
      </w:r>
    </w:p>
    <w:p w:rsidR="005D3696" w:rsidRPr="00683F36" w:rsidRDefault="005D3696" w:rsidP="005D3696">
      <w:pPr>
        <w:ind w:firstLine="567"/>
        <w:jc w:val="both"/>
        <w:rPr>
          <w:sz w:val="28"/>
          <w:szCs w:val="28"/>
          <w:lang w:val="kk-KZ"/>
        </w:rPr>
      </w:pPr>
      <w:r w:rsidRPr="00683F36">
        <w:rPr>
          <w:sz w:val="28"/>
          <w:szCs w:val="28"/>
          <w:lang w:val="kk-KZ"/>
        </w:rPr>
        <w:t>Күш қолдану – бірінші  жақ өзінің опонентін шешіміне  күшпен көндіру. Бұл конфликт  шешімінің бір әдісі.</w:t>
      </w:r>
      <w:r>
        <w:rPr>
          <w:sz w:val="28"/>
          <w:szCs w:val="28"/>
          <w:lang w:val="kk-KZ"/>
        </w:rPr>
        <w:t xml:space="preserve"> </w:t>
      </w:r>
      <w:r w:rsidRPr="00683F36">
        <w:rPr>
          <w:sz w:val="28"/>
          <w:szCs w:val="28"/>
          <w:lang w:val="kk-KZ"/>
        </w:rPr>
        <w:t>Конфликтнің шешімінде әртүрлі  әлеуметтік  технологиялар өмір сүреді және олар үш кезеңнен тұрады: дайындық, келіссөз жәнге орындалған шешімінің қорытындысы.</w:t>
      </w:r>
      <w:r>
        <w:rPr>
          <w:sz w:val="28"/>
          <w:szCs w:val="28"/>
          <w:lang w:val="kk-KZ"/>
        </w:rPr>
        <w:t xml:space="preserve"> </w:t>
      </w:r>
      <w:r w:rsidRPr="00683F36">
        <w:rPr>
          <w:sz w:val="28"/>
          <w:szCs w:val="28"/>
          <w:lang w:val="kk-KZ"/>
        </w:rPr>
        <w:t xml:space="preserve">Дайындық кезеңі бәрінен бұрын конфликтілі жағдайға  «диогноз қоюды» талап етеді. сонымен қатар конфликтінің түрін анықтау «өткірлігінің деңгейін бағалау»; конфликтінің себебін түсіндіру; конфликтіге қатысушылардың бағдарын, мақсатын мен жағдайын білу және қабылдауға дайын  тұрған, жағдайын білу және қабылдауға  дайын  тұрған,  мүмкін  болатын әрекеттер мен сыртқы факторлардың конфликтіге  ықпалын бағалау сияқты  түсіндіреді де қамиды. </w:t>
      </w:r>
    </w:p>
    <w:p w:rsidR="005D3696" w:rsidRPr="00683F36" w:rsidRDefault="005D3696" w:rsidP="005D3696">
      <w:pPr>
        <w:ind w:firstLine="567"/>
        <w:jc w:val="both"/>
        <w:rPr>
          <w:sz w:val="28"/>
          <w:szCs w:val="28"/>
          <w:lang w:val="kk-KZ"/>
        </w:rPr>
      </w:pPr>
      <w:r w:rsidRPr="00683F36">
        <w:rPr>
          <w:sz w:val="28"/>
          <w:szCs w:val="28"/>
          <w:lang w:val="kk-KZ"/>
        </w:rPr>
        <w:t>Одан әрі конфликтілі жағдайдың дамуының нұсқасын жасау қажет және оны ізінше болжау керек. алынған мәліметтердің негізінде арнайы келіссөзге дайындықты жүзеге асыру керек.</w:t>
      </w:r>
      <w:r>
        <w:rPr>
          <w:sz w:val="28"/>
          <w:szCs w:val="28"/>
          <w:lang w:val="kk-KZ"/>
        </w:rPr>
        <w:t xml:space="preserve"> </w:t>
      </w:r>
      <w:r w:rsidRPr="00683F36">
        <w:rPr>
          <w:sz w:val="28"/>
          <w:szCs w:val="28"/>
          <w:lang w:val="kk-KZ"/>
        </w:rPr>
        <w:t xml:space="preserve">Дәл осы дайындық кезінде  келіссөз  конфликт  шешімінің фундаменті болып қаланды. Келіссөздің қорытындысы  қиялға емес, шындық негізінде құрылуы керек, мейлі  конфликтіде өз  жағына  зиян келсін, бәрібір нақты негізделген мәліметтерге сүйенуі керек. Сонда ғана келіссөздің қорытындысы берік, мықты болады. Конфликтіде қатысушылардың немесе бөтен адамдардың тапсырмасы шынайы қызығушылықты қанағаттандыруға тырысу және конфликтігі түскен жақтардың қажеттілігін  түсіну болып табылады. </w:t>
      </w:r>
    </w:p>
    <w:p w:rsidR="005D3696" w:rsidRPr="00683F36" w:rsidRDefault="005D3696" w:rsidP="005D3696">
      <w:pPr>
        <w:ind w:firstLine="567"/>
        <w:jc w:val="both"/>
        <w:rPr>
          <w:sz w:val="28"/>
          <w:szCs w:val="28"/>
          <w:lang w:val="kk-KZ"/>
        </w:rPr>
      </w:pPr>
      <w:r w:rsidRPr="00683F36">
        <w:rPr>
          <w:sz w:val="28"/>
          <w:szCs w:val="28"/>
          <w:lang w:val="kk-KZ"/>
        </w:rPr>
        <w:t xml:space="preserve">Барлық конфликтіге қатысушылар конфликтінің саяси немесе идеологиялық түріне қарамастан түсінетін өте маңызды нәрсе ол – қатысушылар басқа жақтың қызғушылығын  білгенде, олардың оппонент ретіндегі  маңызын  түсінгенде қабылданатын жәнеекі жаққа  да тиімділігін іздей бастайды. </w:t>
      </w:r>
    </w:p>
    <w:p w:rsidR="005D3696" w:rsidRPr="00683F36" w:rsidRDefault="005D3696" w:rsidP="005D3696">
      <w:pPr>
        <w:ind w:firstLine="567"/>
        <w:jc w:val="both"/>
        <w:rPr>
          <w:sz w:val="28"/>
          <w:szCs w:val="28"/>
          <w:lang w:val="kk-KZ"/>
        </w:rPr>
      </w:pPr>
      <w:r w:rsidRPr="00683F36">
        <w:rPr>
          <w:sz w:val="28"/>
          <w:szCs w:val="28"/>
          <w:lang w:val="kk-KZ"/>
        </w:rPr>
        <w:lastRenderedPageBreak/>
        <w:t xml:space="preserve">Бұл кезеңде конфликтологияның және  организациялық жұмыс жүргізетін төрешіге бірде контакт жасаудан қиын нәрсе жоқ және осының арасында екі жақтың да маңызды  мәселесін шешу қиынғы соғады. Бұл экономика, әлеуметтану, саясаттану, құқық және психология салыснда көп ізденіп, оқуды қажет етеді. </w:t>
      </w:r>
    </w:p>
    <w:p w:rsidR="005D3696" w:rsidRPr="00683F36" w:rsidRDefault="005D3696" w:rsidP="005D3696">
      <w:pPr>
        <w:ind w:firstLine="567"/>
        <w:jc w:val="both"/>
        <w:rPr>
          <w:sz w:val="28"/>
          <w:szCs w:val="28"/>
          <w:lang w:val="kk-KZ"/>
        </w:rPr>
      </w:pPr>
      <w:r w:rsidRPr="00683F36">
        <w:rPr>
          <w:sz w:val="28"/>
          <w:szCs w:val="28"/>
          <w:lang w:val="kk-KZ"/>
        </w:rPr>
        <w:t xml:space="preserve">Технологияның екінші кезеңі немесе конфликт шешімінің екінші сатысы - өзіндік келіссөзің ұйымы. Бұл саты өте ұзақ және қиын болуы мүмкін. Бұнда конфликтілі жағдай кезінде қатысушымен немесе  оның сенген өкілімен тікелей қарым- қатынас  болады. Келіссөздер  конфликті шешімі  технологиясының ядросы яғни ортасы  болып табылады, сондықтан да көптеген ғалымдар принциптердің шығуына, олардың жаңа кезеңде жасалғанына көп көңіл  бөле  бастады. Одан кейін  келіссіөзді айрықша тиімді етеп жасады. </w:t>
      </w:r>
    </w:p>
    <w:p w:rsidR="005D3696" w:rsidRPr="00683F36" w:rsidRDefault="005D3696" w:rsidP="005D3696">
      <w:pPr>
        <w:ind w:firstLine="567"/>
        <w:jc w:val="both"/>
        <w:rPr>
          <w:sz w:val="28"/>
          <w:szCs w:val="28"/>
          <w:lang w:val="kk-KZ"/>
        </w:rPr>
      </w:pPr>
      <w:r w:rsidRPr="00683F36">
        <w:rPr>
          <w:sz w:val="28"/>
          <w:szCs w:val="28"/>
          <w:lang w:val="kk-KZ"/>
        </w:rPr>
        <w:t xml:space="preserve">Орындалған шешімінің қортындысы бұл конфликтімен жұмыс істегендегі мыңызды сатының бірі болып табылады. Қазіргі таңда конфликінің шешімі  және аяқтау  кезінде аз көңіл  аударылып жүр. </w:t>
      </w:r>
    </w:p>
    <w:p w:rsidR="005D3696" w:rsidRPr="00683F36" w:rsidRDefault="005D3696" w:rsidP="005D3696">
      <w:pPr>
        <w:ind w:firstLine="567"/>
        <w:jc w:val="both"/>
        <w:rPr>
          <w:sz w:val="28"/>
          <w:szCs w:val="28"/>
          <w:lang w:val="kk-KZ"/>
        </w:rPr>
      </w:pPr>
      <w:r w:rsidRPr="00683F36">
        <w:rPr>
          <w:sz w:val="28"/>
          <w:szCs w:val="28"/>
          <w:lang w:val="kk-KZ"/>
        </w:rPr>
        <w:t>Конфликт шешімінің институциоанализированды түрінен  басқа демократияның дамуы ретінде қолданылатын мемлекеттерде күштелінбеген наразылықтың екі жүздей әдісі бар. Оған сенім әдістері  ресми арыздар (мысалы халықаралық қойылым, наразылық хаттар, қоғамдық жазылған арыздар), топтық қойылымдар (депутация, пикетке шығу), символикалық,  қоғамдық  акт (символдарды тағу, жаңа  көше белгілерінің қойылуы мен жаңа атаулар), процесстер (парадтар) және  қоғамдық жиылыстар (наразылық шерулер мен митингі) жатады.</w:t>
      </w:r>
    </w:p>
    <w:p w:rsidR="005D3696" w:rsidRPr="00683F36" w:rsidRDefault="005D3696" w:rsidP="005D3696">
      <w:pPr>
        <w:ind w:firstLine="567"/>
        <w:jc w:val="both"/>
        <w:rPr>
          <w:sz w:val="28"/>
          <w:szCs w:val="28"/>
          <w:lang w:val="kk-KZ"/>
        </w:rPr>
      </w:pPr>
      <w:r w:rsidRPr="00683F36">
        <w:rPr>
          <w:sz w:val="28"/>
          <w:szCs w:val="28"/>
          <w:lang w:val="kk-KZ"/>
        </w:rPr>
        <w:t xml:space="preserve">Дау-жанжалдарды реттеу мен шешудің түсінігі. Дау-жанжалдарды реттеу мен шешудің түсінігіне қатысты әртүрлі көзқарастар мен теориялық ағымдар өте көп. Британиялық авторлар Майелл, Рамсботэн және Вудхауздың айтуынша “дау-жанжалдарды реттеу” түсінігін даулы тараптардың белгілі бір жетістіктерге жету мақсатында саяси жанжалды шешу мен қарулы қақтығыстың аяқталуы деп түсіндіреді. Бір жағынан келісімнің нәтижесін жанжалдың аяқталуы деп түсінсек, екінші жағынан алғанда тәжірибе жүзінде мета-жанжал тууы мүмкін.Оны Й.Галтунг қауіпті дау-жанжал деп атаған болатын. Бұл дау-жанжал кезінде тараптардың құндылықтарын қажетті деңгейде қаралмады және дау-жанжалдардың себептері мен салдары жойылмады дегенді білдіреді. Американдық зерттеуші Джон-Пол Лидерах бейбіт келісімдер әлемдік үрдісте нақты кһзқарастарды анықтайды деген болатын. Шынында бұл келісімдер даулы тараптар арасындағы  қатынастарды бағалау үрдісін жалғастыруға себеп болады. Қазіргі халықаралық қатынастарда дау-жанжалдардың шешілуі деген терминді дау-жанжалдардың терең жанжақты зерттелгені және сенімді шешімнің табылғаны деп түсіну қажет. Тәжірибеде бұл саяси жағдайды біршама жұмсартып, тараптар арасындағы қарым қатынастарды жақсартады және дау-жанжалдардың құрылымына бірқатар өзгерістер енгізеді. Дау-жанжалдарды шешу түсінігі өте күрделі ұғым. Ол тек өзгерістер нәтижесінің </w:t>
      </w:r>
      <w:r w:rsidRPr="00683F36">
        <w:rPr>
          <w:sz w:val="28"/>
          <w:szCs w:val="28"/>
          <w:lang w:val="kk-KZ"/>
        </w:rPr>
        <w:lastRenderedPageBreak/>
        <w:t>үрдісіне ғана емес, сонымен қатар бүкіл үрдістердің нәтижесіне қолданылады.</w:t>
      </w:r>
    </w:p>
    <w:p w:rsidR="005D3696" w:rsidRPr="00683F36" w:rsidRDefault="005D3696" w:rsidP="005D3696">
      <w:pPr>
        <w:ind w:firstLine="567"/>
        <w:jc w:val="both"/>
        <w:rPr>
          <w:sz w:val="28"/>
          <w:szCs w:val="28"/>
          <w:lang w:val="kk-KZ"/>
        </w:rPr>
      </w:pPr>
      <w:r w:rsidRPr="00683F36">
        <w:rPr>
          <w:sz w:val="28"/>
          <w:szCs w:val="28"/>
          <w:lang w:val="kk-KZ"/>
        </w:rPr>
        <w:t xml:space="preserve">Дау-жанжалдарды бейбіт жолмен реттудің әдістерін қорытындылайтын болсақ: </w:t>
      </w:r>
    </w:p>
    <w:p w:rsidR="005D3696" w:rsidRPr="00683F36" w:rsidRDefault="005D3696" w:rsidP="005D3696">
      <w:pPr>
        <w:ind w:firstLine="567"/>
        <w:jc w:val="both"/>
        <w:rPr>
          <w:sz w:val="28"/>
          <w:szCs w:val="28"/>
          <w:lang w:val="kk-KZ"/>
        </w:rPr>
      </w:pPr>
      <w:r w:rsidRPr="00683F36">
        <w:rPr>
          <w:sz w:val="28"/>
          <w:szCs w:val="28"/>
          <w:lang w:val="kk-KZ"/>
        </w:rPr>
        <w:t xml:space="preserve">1.“Дау-жанжалдарды шешу” ұғымы өте кең ауқымды қамтиды. Қазіргі кезде оның құрылымы қатты өзгеріске ұшырауда. Бұған қарағанда “дау-жанжалдарды реттеу” ұғымы шектеуші түсінікке ие және кейде оны “әлемнің элиталар арқылы қалыптасуы” деп атайды. </w:t>
      </w:r>
    </w:p>
    <w:p w:rsidR="005D3696" w:rsidRPr="00683F36" w:rsidRDefault="005D3696" w:rsidP="005D3696">
      <w:pPr>
        <w:ind w:firstLine="567"/>
        <w:jc w:val="both"/>
        <w:rPr>
          <w:sz w:val="28"/>
          <w:szCs w:val="28"/>
          <w:lang w:val="kk-KZ"/>
        </w:rPr>
      </w:pPr>
      <w:r w:rsidRPr="00683F36">
        <w:rPr>
          <w:sz w:val="28"/>
          <w:szCs w:val="28"/>
          <w:lang w:val="kk-KZ"/>
        </w:rPr>
        <w:t xml:space="preserve">2. Келіссөздер мен делдалдық өызмет әртүрлі тараптардың элиталары деңгейінде, яғни жоғары дәрежеде жүзеге асырылуы мүмкін. Алайда келіссөздердің әртүрлі деңгейде өткізілгені даудың нәтижесі үшін өте маңызды. Өзара тығыз қарым-қатынас келіссөзге қатысушыларға көптеген құнды ақпарат алуына мүмкіндік береді. Осы әдіс арқылы тараптардың дау-жанжалдардың мәселесіне қатысты жеке көзқарастарын білуге болады. </w:t>
      </w:r>
    </w:p>
    <w:p w:rsidR="005D3696" w:rsidRPr="00683F36" w:rsidRDefault="005D3696" w:rsidP="005D3696">
      <w:pPr>
        <w:ind w:firstLine="567"/>
        <w:jc w:val="both"/>
        <w:rPr>
          <w:sz w:val="28"/>
          <w:szCs w:val="28"/>
          <w:lang w:val="kk-KZ"/>
        </w:rPr>
      </w:pPr>
      <w:r w:rsidRPr="00683F36">
        <w:rPr>
          <w:sz w:val="28"/>
          <w:szCs w:val="28"/>
          <w:lang w:val="kk-KZ"/>
        </w:rPr>
        <w:t xml:space="preserve">3. Аймақтық жанжалдарды шешу кезінде қоғамның көпшілігі бейбіт келісімге келуде дағдарысқа ұшырайды. Бұған мысал ретінде 1998 жылы Белфаст келісіміне қол қойғаннан кейінгі Солтүстік Ирландияның жағдайын келтіруге болады. Бұл дағдарыстың себебі саяси элиталар мен сыртқы саяси қысымға байланысты болып келеді. Келісімнің жүзеге асырылуы келешекте қысым көрсету қаупі бар саяси вакуум құруы мүмкін. Мұндай жағдайдың қалыптсуына келіссөздер барысында даулы тараптардың құндылықтары мен қарама-қайшылықтарының құрылымын терең зерттемеу әсер етеді. </w:t>
      </w:r>
    </w:p>
    <w:p w:rsidR="005D3696" w:rsidRPr="00683F36" w:rsidRDefault="005D3696" w:rsidP="005D3696">
      <w:pPr>
        <w:ind w:firstLine="567"/>
        <w:jc w:val="both"/>
        <w:rPr>
          <w:sz w:val="28"/>
          <w:szCs w:val="28"/>
          <w:lang w:val="kk-KZ"/>
        </w:rPr>
      </w:pPr>
      <w:r w:rsidRPr="00683F36">
        <w:rPr>
          <w:sz w:val="28"/>
          <w:szCs w:val="28"/>
          <w:lang w:val="kk-KZ"/>
        </w:rPr>
        <w:t xml:space="preserve">4. Аймақтық дау-жанжалдарды шешуде үшінші жақтың араласуының көлемі ұлғаю үстінде. Үшінші жақ дау-жанжалдарды реттеуде қысым көрсету жолымен емес, оның орнына бейбіт жолмен шешудің әдістерін қолдануды дұрыс деп санайды. Үшінші жақтың дау-жанжалдарға араласуы оған біршама жауапкершілік жүктейді. Қазіргі кезде ішкі үшінші тараптар немесе жергілікті бейбітшілік орнатушы күштердің рөлі жоғары деңгейге жетті. Сыртқы ықпал етуші күштердің орнына қоғамның ішкі мүмкіндіктері мен жергілікті мәдени құралдарын дау-жанжалдарды бейбіт реттеуде тиімді пайдалану үрдісі қалыптаса бастады. </w:t>
      </w:r>
    </w:p>
    <w:p w:rsidR="005D3696" w:rsidRPr="00683F36" w:rsidRDefault="005D3696" w:rsidP="005D3696">
      <w:pPr>
        <w:ind w:firstLine="567"/>
        <w:jc w:val="both"/>
        <w:rPr>
          <w:b/>
          <w:sz w:val="28"/>
          <w:szCs w:val="28"/>
          <w:lang w:val="kk-KZ"/>
        </w:rPr>
      </w:pPr>
      <w:r w:rsidRPr="00683F36">
        <w:rPr>
          <w:b/>
          <w:sz w:val="28"/>
          <w:szCs w:val="28"/>
          <w:lang w:val="kk-KZ"/>
        </w:rPr>
        <w:t>Өзін тексеруге арналған тапсырмалар:</w:t>
      </w:r>
    </w:p>
    <w:p w:rsidR="005D3696" w:rsidRPr="00683F36" w:rsidRDefault="005D3696" w:rsidP="005D3696">
      <w:pPr>
        <w:ind w:firstLine="567"/>
        <w:jc w:val="both"/>
        <w:rPr>
          <w:sz w:val="28"/>
          <w:szCs w:val="28"/>
          <w:lang w:val="kk-KZ"/>
        </w:rPr>
      </w:pPr>
      <w:r w:rsidRPr="00683F36">
        <w:rPr>
          <w:sz w:val="28"/>
          <w:szCs w:val="28"/>
          <w:lang w:val="kk-KZ"/>
        </w:rPr>
        <w:t>1. Халықаралық тәртіп ұғымына түсінік беріңіз.</w:t>
      </w:r>
    </w:p>
    <w:p w:rsidR="005D3696" w:rsidRPr="00683F36" w:rsidRDefault="005D3696" w:rsidP="005D3696">
      <w:pPr>
        <w:ind w:firstLine="567"/>
        <w:jc w:val="both"/>
        <w:rPr>
          <w:sz w:val="28"/>
          <w:szCs w:val="28"/>
          <w:lang w:val="kk-KZ"/>
        </w:rPr>
      </w:pPr>
      <w:r w:rsidRPr="00683F36">
        <w:rPr>
          <w:sz w:val="28"/>
          <w:szCs w:val="28"/>
          <w:lang w:val="kk-KZ"/>
        </w:rPr>
        <w:t>2. Халықаралық органдардың халықаралық тәртіп қалыптасуындағы ролі.</w:t>
      </w:r>
    </w:p>
    <w:p w:rsidR="005D3696" w:rsidRPr="00683F36" w:rsidRDefault="005D3696" w:rsidP="005D3696">
      <w:pPr>
        <w:ind w:firstLine="567"/>
        <w:jc w:val="both"/>
        <w:rPr>
          <w:sz w:val="28"/>
          <w:szCs w:val="28"/>
          <w:lang w:val="kk-KZ"/>
        </w:rPr>
      </w:pPr>
      <w:r w:rsidRPr="00683F36">
        <w:rPr>
          <w:b/>
          <w:sz w:val="28"/>
          <w:szCs w:val="28"/>
          <w:lang w:val="kk-KZ"/>
        </w:rPr>
        <w:t>Әдебиеттер:</w:t>
      </w:r>
      <w:r w:rsidRPr="00683F36">
        <w:rPr>
          <w:sz w:val="28"/>
          <w:szCs w:val="28"/>
          <w:lang w:val="kk-KZ"/>
        </w:rPr>
        <w:t xml:space="preserve"> </w:t>
      </w:r>
    </w:p>
    <w:p w:rsidR="005D3696" w:rsidRPr="00683F36" w:rsidRDefault="005D3696" w:rsidP="005D3696">
      <w:pPr>
        <w:numPr>
          <w:ilvl w:val="0"/>
          <w:numId w:val="21"/>
        </w:numPr>
        <w:ind w:left="0" w:firstLine="567"/>
        <w:jc w:val="both"/>
        <w:rPr>
          <w:sz w:val="28"/>
          <w:szCs w:val="28"/>
        </w:rPr>
      </w:pPr>
      <w:r w:rsidRPr="00683F36">
        <w:rPr>
          <w:sz w:val="28"/>
          <w:szCs w:val="28"/>
        </w:rPr>
        <w:t>История дипломатии/Под ред. А.А. Громыко.-В 5-ти т.-М., 1958-1963.</w:t>
      </w:r>
    </w:p>
    <w:p w:rsidR="005D3696" w:rsidRPr="00683F36" w:rsidRDefault="005D3696" w:rsidP="005D3696">
      <w:pPr>
        <w:numPr>
          <w:ilvl w:val="0"/>
          <w:numId w:val="21"/>
        </w:numPr>
        <w:ind w:left="0" w:firstLine="567"/>
        <w:jc w:val="both"/>
        <w:rPr>
          <w:sz w:val="28"/>
          <w:szCs w:val="28"/>
        </w:rPr>
      </w:pPr>
      <w:r w:rsidRPr="00683F36">
        <w:rPr>
          <w:sz w:val="28"/>
          <w:szCs w:val="28"/>
        </w:rPr>
        <w:t xml:space="preserve">Попов В.И. Современная дипломатия. М., </w:t>
      </w:r>
      <w:smartTag w:uri="urn:schemas-microsoft-com:office:smarttags" w:element="metricconverter">
        <w:smartTagPr>
          <w:attr w:name="ProductID" w:val="2003 г"/>
        </w:smartTagPr>
        <w:r w:rsidRPr="00683F36">
          <w:rPr>
            <w:sz w:val="28"/>
            <w:szCs w:val="28"/>
          </w:rPr>
          <w:t>2003 г</w:t>
        </w:r>
      </w:smartTag>
      <w:r w:rsidRPr="00683F36">
        <w:rPr>
          <w:sz w:val="28"/>
          <w:szCs w:val="28"/>
        </w:rPr>
        <w:t xml:space="preserve">. </w:t>
      </w:r>
    </w:p>
    <w:p w:rsidR="005D3696" w:rsidRPr="00683F36" w:rsidRDefault="005D3696" w:rsidP="005D3696">
      <w:pPr>
        <w:numPr>
          <w:ilvl w:val="0"/>
          <w:numId w:val="21"/>
        </w:numPr>
        <w:ind w:left="0" w:firstLine="567"/>
        <w:outlineLvl w:val="0"/>
        <w:rPr>
          <w:b/>
          <w:sz w:val="28"/>
          <w:szCs w:val="28"/>
          <w:lang w:val="kk-KZ"/>
        </w:rPr>
      </w:pPr>
      <w:r w:rsidRPr="00683F36">
        <w:rPr>
          <w:sz w:val="28"/>
          <w:szCs w:val="28"/>
        </w:rPr>
        <w:t>Р.Дж. Фельтхэм. Настольная книга дипломата. Минск, 2002</w:t>
      </w:r>
    </w:p>
    <w:p w:rsidR="005D3696" w:rsidRPr="00683F36" w:rsidRDefault="005D3696" w:rsidP="005D3696">
      <w:pPr>
        <w:numPr>
          <w:ilvl w:val="0"/>
          <w:numId w:val="21"/>
        </w:numPr>
        <w:ind w:left="0" w:firstLine="567"/>
        <w:jc w:val="both"/>
        <w:rPr>
          <w:sz w:val="28"/>
          <w:szCs w:val="28"/>
        </w:rPr>
      </w:pPr>
      <w:r w:rsidRPr="00683F36">
        <w:rPr>
          <w:sz w:val="28"/>
          <w:szCs w:val="28"/>
        </w:rPr>
        <w:t xml:space="preserve">Дебидюр А. дипломатическая история Европы. М., 1947. </w:t>
      </w:r>
    </w:p>
    <w:p w:rsidR="005D3696" w:rsidRPr="00683F36" w:rsidRDefault="005D3696" w:rsidP="005D3696">
      <w:pPr>
        <w:numPr>
          <w:ilvl w:val="0"/>
          <w:numId w:val="21"/>
        </w:numPr>
        <w:ind w:left="0" w:firstLine="567"/>
        <w:jc w:val="both"/>
        <w:rPr>
          <w:sz w:val="28"/>
          <w:szCs w:val="28"/>
        </w:rPr>
      </w:pPr>
      <w:r w:rsidRPr="00683F36">
        <w:rPr>
          <w:sz w:val="28"/>
          <w:szCs w:val="28"/>
        </w:rPr>
        <w:t>Ковалев А.А. Азбука дипломатии. М., 1984.</w:t>
      </w:r>
      <w:r w:rsidRPr="00683F36">
        <w:rPr>
          <w:sz w:val="28"/>
          <w:szCs w:val="28"/>
          <w:lang w:val="en-US"/>
        </w:rPr>
        <w:t xml:space="preserve">                                                                </w:t>
      </w:r>
    </w:p>
    <w:p w:rsidR="005D3696" w:rsidRPr="00683F36" w:rsidRDefault="005D3696" w:rsidP="005D3696">
      <w:pPr>
        <w:numPr>
          <w:ilvl w:val="0"/>
          <w:numId w:val="21"/>
        </w:numPr>
        <w:ind w:left="0" w:firstLine="567"/>
        <w:jc w:val="both"/>
        <w:rPr>
          <w:sz w:val="28"/>
          <w:szCs w:val="28"/>
        </w:rPr>
      </w:pPr>
      <w:r w:rsidRPr="00683F36">
        <w:rPr>
          <w:sz w:val="28"/>
          <w:szCs w:val="28"/>
        </w:rPr>
        <w:t xml:space="preserve">Сутырин Ф.Д. Этикет и дипломатический протокол для всех. Санк-петербург, 2001. </w:t>
      </w:r>
    </w:p>
    <w:p w:rsidR="005D3696" w:rsidRPr="00683F36" w:rsidRDefault="005D3696" w:rsidP="005D3696">
      <w:pPr>
        <w:widowControl w:val="0"/>
        <w:numPr>
          <w:ilvl w:val="0"/>
          <w:numId w:val="21"/>
        </w:numPr>
        <w:ind w:left="0" w:firstLine="567"/>
        <w:jc w:val="both"/>
        <w:rPr>
          <w:sz w:val="28"/>
          <w:szCs w:val="28"/>
        </w:rPr>
      </w:pPr>
      <w:r w:rsidRPr="00683F36">
        <w:rPr>
          <w:sz w:val="28"/>
          <w:szCs w:val="28"/>
        </w:rPr>
        <w:t xml:space="preserve">ООН: основные факты. М., </w:t>
      </w:r>
      <w:smartTag w:uri="urn:schemas-microsoft-com:office:smarttags" w:element="metricconverter">
        <w:smartTagPr>
          <w:attr w:name="ProductID" w:val="2000 г"/>
        </w:smartTagPr>
        <w:r w:rsidRPr="00683F36">
          <w:rPr>
            <w:sz w:val="28"/>
            <w:szCs w:val="28"/>
          </w:rPr>
          <w:t>2000 г</w:t>
        </w:r>
      </w:smartTag>
      <w:r w:rsidRPr="00683F36">
        <w:rPr>
          <w:sz w:val="28"/>
          <w:szCs w:val="28"/>
        </w:rPr>
        <w:t>.</w:t>
      </w:r>
    </w:p>
    <w:p w:rsidR="005D3696" w:rsidRPr="00683F36" w:rsidRDefault="005D3696" w:rsidP="005D3696">
      <w:pPr>
        <w:pStyle w:val="a5"/>
        <w:widowControl w:val="0"/>
        <w:numPr>
          <w:ilvl w:val="0"/>
          <w:numId w:val="21"/>
        </w:numPr>
        <w:ind w:left="0" w:firstLine="567"/>
        <w:jc w:val="both"/>
        <w:rPr>
          <w:b w:val="0"/>
          <w:snapToGrid w:val="0"/>
          <w:szCs w:val="28"/>
          <w:lang w:val="ru-RU"/>
        </w:rPr>
      </w:pPr>
      <w:r w:rsidRPr="00683F36">
        <w:rPr>
          <w:b w:val="0"/>
          <w:snapToGrid w:val="0"/>
          <w:szCs w:val="28"/>
          <w:lang w:val="ru-RU"/>
        </w:rPr>
        <w:lastRenderedPageBreak/>
        <w:t xml:space="preserve">Кисинджер Г. Дипломатия. М., «Ладомир», </w:t>
      </w:r>
      <w:smartTag w:uri="urn:schemas-microsoft-com:office:smarttags" w:element="metricconverter">
        <w:smartTagPr>
          <w:attr w:name="ProductID" w:val="1994 г"/>
        </w:smartTagPr>
        <w:r w:rsidRPr="00683F36">
          <w:rPr>
            <w:b w:val="0"/>
            <w:snapToGrid w:val="0"/>
            <w:szCs w:val="28"/>
            <w:lang w:val="ru-RU"/>
          </w:rPr>
          <w:t>1994 г</w:t>
        </w:r>
      </w:smartTag>
      <w:r w:rsidRPr="00683F36">
        <w:rPr>
          <w:b w:val="0"/>
          <w:snapToGrid w:val="0"/>
          <w:szCs w:val="28"/>
          <w:lang w:val="ru-RU"/>
        </w:rPr>
        <w:t>.</w:t>
      </w:r>
    </w:p>
    <w:p w:rsidR="005D3696" w:rsidRPr="00683F36" w:rsidRDefault="005D3696" w:rsidP="005D3696">
      <w:pPr>
        <w:widowControl w:val="0"/>
        <w:numPr>
          <w:ilvl w:val="0"/>
          <w:numId w:val="21"/>
        </w:numPr>
        <w:ind w:left="0" w:firstLine="567"/>
        <w:jc w:val="both"/>
        <w:rPr>
          <w:sz w:val="28"/>
          <w:szCs w:val="28"/>
        </w:rPr>
      </w:pPr>
      <w:r w:rsidRPr="00683F36">
        <w:rPr>
          <w:sz w:val="28"/>
          <w:szCs w:val="28"/>
        </w:rPr>
        <w:t>История дипломатии. М. 1959.</w:t>
      </w:r>
    </w:p>
    <w:p w:rsidR="005D3696" w:rsidRPr="00683F36" w:rsidRDefault="005D3696" w:rsidP="005D3696">
      <w:pPr>
        <w:widowControl w:val="0"/>
        <w:numPr>
          <w:ilvl w:val="0"/>
          <w:numId w:val="21"/>
        </w:numPr>
        <w:ind w:left="0" w:firstLine="567"/>
        <w:jc w:val="both"/>
        <w:rPr>
          <w:sz w:val="28"/>
          <w:szCs w:val="28"/>
        </w:rPr>
      </w:pPr>
      <w:r w:rsidRPr="00683F36">
        <w:rPr>
          <w:sz w:val="28"/>
          <w:szCs w:val="28"/>
        </w:rPr>
        <w:t xml:space="preserve">Дипломатический словарь. М. 1986, (Конференции международные </w:t>
      </w:r>
      <w:r w:rsidRPr="00683F36">
        <w:rPr>
          <w:sz w:val="28"/>
          <w:szCs w:val="28"/>
          <w:lang w:val="kk-KZ"/>
        </w:rPr>
        <w:t>о</w:t>
      </w:r>
      <w:r w:rsidRPr="00683F36">
        <w:rPr>
          <w:sz w:val="28"/>
          <w:szCs w:val="28"/>
        </w:rPr>
        <w:t>рганизация объединенных наций и др.).</w:t>
      </w:r>
    </w:p>
    <w:p w:rsidR="005D3696" w:rsidRPr="00683F36" w:rsidRDefault="005D3696" w:rsidP="005D3696">
      <w:pPr>
        <w:widowControl w:val="0"/>
        <w:numPr>
          <w:ilvl w:val="0"/>
          <w:numId w:val="21"/>
        </w:numPr>
        <w:tabs>
          <w:tab w:val="left" w:pos="540"/>
        </w:tabs>
        <w:ind w:left="0" w:firstLine="567"/>
        <w:jc w:val="both"/>
        <w:rPr>
          <w:sz w:val="28"/>
          <w:szCs w:val="28"/>
        </w:rPr>
      </w:pPr>
      <w:r w:rsidRPr="00683F36">
        <w:rPr>
          <w:sz w:val="28"/>
          <w:szCs w:val="28"/>
        </w:rPr>
        <w:t>Сборник документов Московской, Тегеранской, Крымской, Берлинской конференций, Европейской Консультативной Комиссии 1943-1945,М, 1946, МИД СССР.</w:t>
      </w:r>
    </w:p>
    <w:p w:rsidR="005D3696" w:rsidRPr="00683F36" w:rsidRDefault="005D3696" w:rsidP="005D3696">
      <w:pPr>
        <w:widowControl w:val="0"/>
        <w:numPr>
          <w:ilvl w:val="0"/>
          <w:numId w:val="21"/>
        </w:numPr>
        <w:ind w:left="0" w:firstLine="567"/>
        <w:jc w:val="both"/>
        <w:rPr>
          <w:sz w:val="28"/>
          <w:szCs w:val="28"/>
        </w:rPr>
      </w:pPr>
      <w:r w:rsidRPr="00683F36">
        <w:rPr>
          <w:sz w:val="28"/>
          <w:szCs w:val="28"/>
        </w:rPr>
        <w:t>Устав ООН.</w:t>
      </w:r>
    </w:p>
    <w:p w:rsidR="005D3696" w:rsidRPr="00683F36" w:rsidRDefault="005D3696" w:rsidP="005D3696">
      <w:pPr>
        <w:widowControl w:val="0"/>
        <w:numPr>
          <w:ilvl w:val="0"/>
          <w:numId w:val="21"/>
        </w:numPr>
        <w:ind w:left="0" w:firstLine="567"/>
        <w:jc w:val="both"/>
        <w:rPr>
          <w:sz w:val="28"/>
          <w:szCs w:val="28"/>
        </w:rPr>
      </w:pPr>
      <w:r w:rsidRPr="00683F36">
        <w:rPr>
          <w:sz w:val="28"/>
          <w:szCs w:val="28"/>
        </w:rPr>
        <w:t>Правила процедуры Генеральной Ассамблеи ООН.</w:t>
      </w:r>
    </w:p>
    <w:p w:rsidR="005D3696" w:rsidRPr="00683F36" w:rsidRDefault="005D3696" w:rsidP="005D3696">
      <w:pPr>
        <w:widowControl w:val="0"/>
        <w:numPr>
          <w:ilvl w:val="0"/>
          <w:numId w:val="21"/>
        </w:numPr>
        <w:ind w:left="0" w:firstLine="567"/>
        <w:jc w:val="both"/>
        <w:rPr>
          <w:sz w:val="28"/>
          <w:szCs w:val="28"/>
        </w:rPr>
      </w:pPr>
      <w:r w:rsidRPr="00683F36">
        <w:rPr>
          <w:sz w:val="28"/>
          <w:szCs w:val="28"/>
        </w:rPr>
        <w:t>Временные правила процедуры Совета Безопасности ООН.</w:t>
      </w:r>
    </w:p>
    <w:p w:rsidR="005D3696" w:rsidRPr="00683F36" w:rsidRDefault="005D3696" w:rsidP="005D3696">
      <w:pPr>
        <w:widowControl w:val="0"/>
        <w:numPr>
          <w:ilvl w:val="0"/>
          <w:numId w:val="21"/>
        </w:numPr>
        <w:ind w:left="0" w:firstLine="567"/>
        <w:jc w:val="both"/>
        <w:rPr>
          <w:sz w:val="28"/>
          <w:szCs w:val="28"/>
        </w:rPr>
      </w:pPr>
      <w:r w:rsidRPr="00683F36">
        <w:rPr>
          <w:sz w:val="28"/>
          <w:szCs w:val="28"/>
        </w:rPr>
        <w:t>Международные организации системы ООН. М. «Международные отношения». 1990.</w:t>
      </w:r>
    </w:p>
    <w:p w:rsidR="005D3696" w:rsidRPr="00683F36" w:rsidRDefault="005D3696" w:rsidP="005D3696">
      <w:pPr>
        <w:widowControl w:val="0"/>
        <w:numPr>
          <w:ilvl w:val="0"/>
          <w:numId w:val="21"/>
        </w:numPr>
        <w:ind w:left="0" w:firstLine="567"/>
        <w:jc w:val="both"/>
        <w:rPr>
          <w:sz w:val="28"/>
          <w:szCs w:val="28"/>
        </w:rPr>
      </w:pPr>
      <w:r w:rsidRPr="00683F36">
        <w:rPr>
          <w:sz w:val="28"/>
          <w:szCs w:val="28"/>
        </w:rPr>
        <w:t xml:space="preserve">А. Загорский, М. Лебедева. Теория и методология анализа международных переговоров. М., </w:t>
      </w:r>
      <w:smartTag w:uri="urn:schemas-microsoft-com:office:smarttags" w:element="metricconverter">
        <w:smartTagPr>
          <w:attr w:name="ProductID" w:val="1989 г"/>
        </w:smartTagPr>
        <w:r w:rsidRPr="00683F36">
          <w:rPr>
            <w:sz w:val="28"/>
            <w:szCs w:val="28"/>
          </w:rPr>
          <w:t>1989 г</w:t>
        </w:r>
      </w:smartTag>
      <w:r w:rsidRPr="00683F36">
        <w:rPr>
          <w:sz w:val="28"/>
          <w:szCs w:val="28"/>
        </w:rPr>
        <w:t>.</w:t>
      </w:r>
    </w:p>
    <w:p w:rsidR="005D3696" w:rsidRPr="00683F36" w:rsidRDefault="005D3696" w:rsidP="005D3696">
      <w:pPr>
        <w:widowControl w:val="0"/>
        <w:numPr>
          <w:ilvl w:val="0"/>
          <w:numId w:val="21"/>
        </w:numPr>
        <w:ind w:left="0" w:firstLine="567"/>
        <w:jc w:val="both"/>
        <w:rPr>
          <w:sz w:val="28"/>
          <w:szCs w:val="28"/>
        </w:rPr>
      </w:pPr>
      <w:r w:rsidRPr="00683F36">
        <w:rPr>
          <w:sz w:val="28"/>
          <w:szCs w:val="28"/>
        </w:rPr>
        <w:t xml:space="preserve">В. Петровский. Дипломатия как средство благотворного управления. «Международная жизнь», </w:t>
      </w:r>
      <w:smartTag w:uri="urn:schemas-microsoft-com:office:smarttags" w:element="metricconverter">
        <w:smartTagPr>
          <w:attr w:name="ProductID" w:val="1998 г"/>
        </w:smartTagPr>
        <w:r w:rsidRPr="00683F36">
          <w:rPr>
            <w:sz w:val="28"/>
            <w:szCs w:val="28"/>
          </w:rPr>
          <w:t>1998 г</w:t>
        </w:r>
      </w:smartTag>
      <w:r w:rsidRPr="00683F36">
        <w:rPr>
          <w:sz w:val="28"/>
          <w:szCs w:val="28"/>
        </w:rPr>
        <w:t>., № 5, с. 64-70.</w:t>
      </w:r>
    </w:p>
    <w:p w:rsidR="005D3696" w:rsidRPr="00683F36" w:rsidRDefault="005D3696" w:rsidP="005D3696">
      <w:pPr>
        <w:widowControl w:val="0"/>
        <w:numPr>
          <w:ilvl w:val="0"/>
          <w:numId w:val="21"/>
        </w:numPr>
        <w:ind w:left="0" w:firstLine="567"/>
        <w:jc w:val="both"/>
        <w:rPr>
          <w:sz w:val="28"/>
          <w:szCs w:val="28"/>
        </w:rPr>
      </w:pPr>
      <w:r w:rsidRPr="00683F36">
        <w:rPr>
          <w:sz w:val="28"/>
          <w:szCs w:val="28"/>
        </w:rPr>
        <w:t xml:space="preserve">Озеров О. Дипломатия в эпоху информационных технологий. «Международная жизнь», </w:t>
      </w:r>
      <w:smartTag w:uri="urn:schemas-microsoft-com:office:smarttags" w:element="metricconverter">
        <w:smartTagPr>
          <w:attr w:name="ProductID" w:val="1997 г"/>
        </w:smartTagPr>
        <w:r w:rsidRPr="00683F36">
          <w:rPr>
            <w:sz w:val="28"/>
            <w:szCs w:val="28"/>
          </w:rPr>
          <w:t>1997 г</w:t>
        </w:r>
      </w:smartTag>
      <w:r w:rsidRPr="00683F36">
        <w:rPr>
          <w:sz w:val="28"/>
          <w:szCs w:val="28"/>
        </w:rPr>
        <w:t>., № 4.</w:t>
      </w:r>
    </w:p>
    <w:p w:rsidR="005D3696" w:rsidRPr="00683F36" w:rsidRDefault="005D3696" w:rsidP="005D3696">
      <w:pPr>
        <w:widowControl w:val="0"/>
        <w:numPr>
          <w:ilvl w:val="0"/>
          <w:numId w:val="21"/>
        </w:numPr>
        <w:ind w:left="0" w:firstLine="567"/>
        <w:jc w:val="both"/>
        <w:rPr>
          <w:sz w:val="28"/>
          <w:szCs w:val="28"/>
        </w:rPr>
      </w:pPr>
      <w:r w:rsidRPr="00683F36">
        <w:rPr>
          <w:sz w:val="28"/>
          <w:szCs w:val="28"/>
        </w:rPr>
        <w:t xml:space="preserve">Исраэлян в.Л. Дипломаты лицом к лицу. М., </w:t>
      </w:r>
      <w:smartTag w:uri="urn:schemas-microsoft-com:office:smarttags" w:element="metricconverter">
        <w:smartTagPr>
          <w:attr w:name="ProductID" w:val="1990 г"/>
        </w:smartTagPr>
        <w:r w:rsidRPr="00683F36">
          <w:rPr>
            <w:sz w:val="28"/>
            <w:szCs w:val="28"/>
          </w:rPr>
          <w:t>1990 г</w:t>
        </w:r>
      </w:smartTag>
      <w:r w:rsidRPr="00683F36">
        <w:rPr>
          <w:sz w:val="28"/>
          <w:szCs w:val="28"/>
        </w:rPr>
        <w:t>.</w:t>
      </w:r>
    </w:p>
    <w:p w:rsidR="005D3696" w:rsidRPr="00683F36" w:rsidRDefault="005D3696" w:rsidP="005D3696">
      <w:pPr>
        <w:widowControl w:val="0"/>
        <w:numPr>
          <w:ilvl w:val="0"/>
          <w:numId w:val="21"/>
        </w:numPr>
        <w:ind w:left="0" w:firstLine="567"/>
        <w:jc w:val="both"/>
        <w:rPr>
          <w:sz w:val="28"/>
          <w:szCs w:val="28"/>
        </w:rPr>
      </w:pPr>
      <w:r w:rsidRPr="00683F36">
        <w:rPr>
          <w:sz w:val="28"/>
          <w:szCs w:val="28"/>
        </w:rPr>
        <w:t xml:space="preserve">Исраэлян В.Л. Технология двусторонних и многосторонних дипломатических переговоров. М., </w:t>
      </w:r>
      <w:smartTag w:uri="urn:schemas-microsoft-com:office:smarttags" w:element="metricconverter">
        <w:smartTagPr>
          <w:attr w:name="ProductID" w:val="1988 г"/>
        </w:smartTagPr>
        <w:r w:rsidRPr="00683F36">
          <w:rPr>
            <w:sz w:val="28"/>
            <w:szCs w:val="28"/>
          </w:rPr>
          <w:t>1988 г</w:t>
        </w:r>
      </w:smartTag>
      <w:r w:rsidRPr="00683F36">
        <w:rPr>
          <w:sz w:val="28"/>
          <w:szCs w:val="28"/>
        </w:rPr>
        <w:t>.</w:t>
      </w:r>
    </w:p>
    <w:p w:rsidR="005D3696" w:rsidRPr="00683F36" w:rsidRDefault="005D3696" w:rsidP="005D3696">
      <w:pPr>
        <w:widowControl w:val="0"/>
        <w:numPr>
          <w:ilvl w:val="0"/>
          <w:numId w:val="21"/>
        </w:numPr>
        <w:ind w:left="0" w:firstLine="567"/>
        <w:jc w:val="both"/>
        <w:rPr>
          <w:sz w:val="28"/>
          <w:szCs w:val="28"/>
        </w:rPr>
      </w:pPr>
      <w:r w:rsidRPr="00683F36">
        <w:rPr>
          <w:sz w:val="28"/>
          <w:szCs w:val="28"/>
        </w:rPr>
        <w:t xml:space="preserve">Правила процедуры в многосторонней дипломатии. М., </w:t>
      </w:r>
      <w:smartTag w:uri="urn:schemas-microsoft-com:office:smarttags" w:element="metricconverter">
        <w:smartTagPr>
          <w:attr w:name="ProductID" w:val="1986 г"/>
        </w:smartTagPr>
        <w:r w:rsidRPr="00683F36">
          <w:rPr>
            <w:sz w:val="28"/>
            <w:szCs w:val="28"/>
          </w:rPr>
          <w:t>1986 г</w:t>
        </w:r>
      </w:smartTag>
      <w:r w:rsidRPr="00683F36">
        <w:rPr>
          <w:sz w:val="28"/>
          <w:szCs w:val="28"/>
        </w:rPr>
        <w:t>.</w:t>
      </w:r>
    </w:p>
    <w:p w:rsidR="005D3696" w:rsidRPr="00683F36" w:rsidRDefault="005D3696" w:rsidP="005D3696">
      <w:pPr>
        <w:widowControl w:val="0"/>
        <w:numPr>
          <w:ilvl w:val="0"/>
          <w:numId w:val="21"/>
        </w:numPr>
        <w:ind w:left="0" w:firstLine="567"/>
        <w:jc w:val="both"/>
        <w:rPr>
          <w:sz w:val="28"/>
          <w:szCs w:val="28"/>
        </w:rPr>
      </w:pPr>
      <w:r w:rsidRPr="00683F36">
        <w:rPr>
          <w:sz w:val="28"/>
          <w:szCs w:val="28"/>
        </w:rPr>
        <w:t xml:space="preserve">Дмитричев Т. Роль многосторонней дипломатии в современном мире. «Международная жизнь». </w:t>
      </w:r>
      <w:smartTag w:uri="urn:schemas-microsoft-com:office:smarttags" w:element="metricconverter">
        <w:smartTagPr>
          <w:attr w:name="ProductID" w:val="1987 г"/>
        </w:smartTagPr>
        <w:r w:rsidRPr="00683F36">
          <w:rPr>
            <w:sz w:val="28"/>
            <w:szCs w:val="28"/>
          </w:rPr>
          <w:t>1987 г</w:t>
        </w:r>
      </w:smartTag>
      <w:r w:rsidRPr="00683F36">
        <w:rPr>
          <w:sz w:val="28"/>
          <w:szCs w:val="28"/>
        </w:rPr>
        <w:t>., № 8. с. 113-119.</w:t>
      </w:r>
    </w:p>
    <w:p w:rsidR="005D3696" w:rsidRPr="00683F36" w:rsidRDefault="005D3696" w:rsidP="005D3696">
      <w:pPr>
        <w:ind w:firstLine="567"/>
        <w:outlineLvl w:val="0"/>
        <w:rPr>
          <w:b/>
          <w:sz w:val="28"/>
          <w:szCs w:val="28"/>
          <w:lang w:val="kk-KZ"/>
        </w:rPr>
      </w:pPr>
    </w:p>
    <w:p w:rsidR="005D3696" w:rsidRPr="00683F36" w:rsidRDefault="005D3696" w:rsidP="005D3696">
      <w:pPr>
        <w:ind w:firstLine="567"/>
        <w:outlineLvl w:val="0"/>
        <w:rPr>
          <w:b/>
          <w:sz w:val="28"/>
          <w:szCs w:val="28"/>
          <w:lang w:val="kk-KZ"/>
        </w:rPr>
      </w:pPr>
      <w:r>
        <w:rPr>
          <w:b/>
          <w:sz w:val="28"/>
          <w:szCs w:val="28"/>
          <w:lang w:val="kk-KZ"/>
        </w:rPr>
        <w:t>15 тақырып</w:t>
      </w:r>
      <w:r w:rsidRPr="00683F36">
        <w:rPr>
          <w:b/>
          <w:sz w:val="28"/>
          <w:szCs w:val="28"/>
          <w:lang w:val="kk-KZ"/>
        </w:rPr>
        <w:t xml:space="preserve"> </w:t>
      </w:r>
      <w:r w:rsidRPr="00683F36">
        <w:rPr>
          <w:b/>
          <w:noProof/>
          <w:color w:val="000000"/>
          <w:sz w:val="28"/>
          <w:szCs w:val="28"/>
          <w:lang w:val="kk-KZ"/>
        </w:rPr>
        <w:t>БҰҰ беделінің өсуі және оның хлықаралық қақтығыстарды шешудегі ролі</w:t>
      </w:r>
    </w:p>
    <w:p w:rsidR="005D3696" w:rsidRPr="00683F36" w:rsidRDefault="005D3696" w:rsidP="005D3696">
      <w:pPr>
        <w:ind w:firstLine="567"/>
        <w:jc w:val="both"/>
        <w:rPr>
          <w:sz w:val="28"/>
          <w:szCs w:val="28"/>
          <w:lang w:val="kk-KZ"/>
        </w:rPr>
      </w:pPr>
      <w:r w:rsidRPr="00683F36">
        <w:rPr>
          <w:b/>
          <w:sz w:val="28"/>
          <w:szCs w:val="28"/>
          <w:lang w:val="kk-KZ"/>
        </w:rPr>
        <w:t xml:space="preserve">Лекцияның мақсаты: </w:t>
      </w:r>
      <w:r w:rsidRPr="00683F36">
        <w:rPr>
          <w:sz w:val="28"/>
          <w:szCs w:val="28"/>
          <w:lang w:val="kk-KZ"/>
        </w:rPr>
        <w:t>Тақырыпты оқыту барысында жаңа ұғымдарды түсіндіріп, бекіте отырып, жергілікті материалдармен, қазіргі заман тарихымен байланыстыра оқыту.</w:t>
      </w:r>
    </w:p>
    <w:p w:rsidR="005D3696" w:rsidRPr="00683F36" w:rsidRDefault="005D3696" w:rsidP="005D3696">
      <w:pPr>
        <w:ind w:firstLine="567"/>
        <w:jc w:val="both"/>
        <w:rPr>
          <w:b/>
          <w:sz w:val="28"/>
          <w:szCs w:val="28"/>
          <w:lang w:val="kk-KZ"/>
        </w:rPr>
      </w:pPr>
      <w:r w:rsidRPr="00683F36">
        <w:rPr>
          <w:b/>
          <w:sz w:val="28"/>
          <w:szCs w:val="28"/>
          <w:lang w:val="kk-KZ"/>
        </w:rPr>
        <w:t>Тақырыптың сұрақтары:</w:t>
      </w:r>
    </w:p>
    <w:p w:rsidR="005D3696" w:rsidRPr="00683F36" w:rsidRDefault="005D3696" w:rsidP="005D3696">
      <w:pPr>
        <w:ind w:firstLine="567"/>
        <w:jc w:val="both"/>
        <w:rPr>
          <w:sz w:val="28"/>
          <w:szCs w:val="28"/>
          <w:lang w:val="kk-KZ"/>
        </w:rPr>
      </w:pPr>
      <w:r w:rsidRPr="00683F36">
        <w:rPr>
          <w:sz w:val="28"/>
          <w:szCs w:val="28"/>
          <w:lang w:val="kk-KZ"/>
        </w:rPr>
        <w:t>1. Аймақтық проблемалар ұғымы, шығу себептері мен көріну формалары.</w:t>
      </w:r>
    </w:p>
    <w:p w:rsidR="005D3696" w:rsidRPr="00683F36" w:rsidRDefault="005D3696" w:rsidP="005D3696">
      <w:pPr>
        <w:ind w:firstLine="567"/>
        <w:jc w:val="both"/>
        <w:rPr>
          <w:sz w:val="28"/>
          <w:szCs w:val="28"/>
          <w:lang w:val="kk-KZ"/>
        </w:rPr>
      </w:pPr>
      <w:r w:rsidRPr="00683F36">
        <w:rPr>
          <w:sz w:val="28"/>
          <w:szCs w:val="28"/>
          <w:lang w:val="kk-KZ"/>
        </w:rPr>
        <w:t>2. Аймақтық шиеленістерді шешудегі халықаралық аймақтық ұйымдардың ролі.</w:t>
      </w:r>
    </w:p>
    <w:p w:rsidR="005D3696" w:rsidRPr="00683F36" w:rsidRDefault="005D3696" w:rsidP="005D3696">
      <w:pPr>
        <w:ind w:firstLine="567"/>
        <w:jc w:val="both"/>
        <w:rPr>
          <w:sz w:val="28"/>
          <w:szCs w:val="28"/>
          <w:lang w:val="kk-KZ"/>
        </w:rPr>
      </w:pPr>
      <w:r w:rsidRPr="00683F36">
        <w:rPr>
          <w:sz w:val="28"/>
          <w:szCs w:val="28"/>
          <w:lang w:val="kk-KZ"/>
        </w:rPr>
        <w:t>3. Қазақстан Республикасының халықаралық конференциялар мен форумдарға қатысуы.</w:t>
      </w:r>
    </w:p>
    <w:p w:rsidR="005D3696" w:rsidRPr="00683F36" w:rsidRDefault="005D3696" w:rsidP="005D3696">
      <w:pPr>
        <w:ind w:firstLine="567"/>
        <w:jc w:val="both"/>
        <w:rPr>
          <w:sz w:val="28"/>
          <w:szCs w:val="28"/>
          <w:lang w:val="kk-KZ"/>
        </w:rPr>
      </w:pPr>
      <w:r w:rsidRPr="00683F36">
        <w:rPr>
          <w:sz w:val="28"/>
          <w:szCs w:val="28"/>
          <w:lang w:val="kk-KZ"/>
        </w:rPr>
        <w:t>4. Қазақстан Республикасы және халықаралық ұйымдар.</w:t>
      </w:r>
    </w:p>
    <w:p w:rsidR="005D3696" w:rsidRPr="00683F36" w:rsidRDefault="005D3696" w:rsidP="005D3696">
      <w:pPr>
        <w:ind w:firstLine="567"/>
        <w:jc w:val="both"/>
        <w:rPr>
          <w:b/>
          <w:sz w:val="28"/>
          <w:szCs w:val="28"/>
          <w:lang w:val="kk-KZ"/>
        </w:rPr>
      </w:pPr>
      <w:r w:rsidRPr="00683F36">
        <w:rPr>
          <w:b/>
          <w:sz w:val="28"/>
          <w:szCs w:val="28"/>
          <w:lang w:val="kk-KZ"/>
        </w:rPr>
        <w:t>Лекцияның тезистері:</w:t>
      </w:r>
    </w:p>
    <w:p w:rsidR="005D3696" w:rsidRPr="00683F36" w:rsidRDefault="005D3696" w:rsidP="005D3696">
      <w:pPr>
        <w:ind w:firstLine="567"/>
        <w:jc w:val="both"/>
        <w:rPr>
          <w:sz w:val="28"/>
          <w:szCs w:val="28"/>
          <w:lang w:val="kk-KZ"/>
        </w:rPr>
      </w:pPr>
      <w:r w:rsidRPr="00683F36">
        <w:rPr>
          <w:sz w:val="28"/>
          <w:szCs w:val="28"/>
          <w:lang w:val="kk-KZ"/>
        </w:rPr>
        <w:t xml:space="preserve">Аймақтық шиеленістерді шешудегі көпжақты дипломатияның механизмдері. Аймақтық  проблемалар ұғымы, шығу себептері. Олардың көріну формалары.  Алдыңғы қатарлы державалардың көпжақты дипломатия арқылы аймақтық шиеленістерді шешуге қатысты позициялары. Аймақтық шиеленістерді шешудегі халықаралық аймақтық ұйымдардың ролі. Халықаралық ұйымдардың құқықтық базасы. Ұлттар Лигасының қызметі. </w:t>
      </w:r>
      <w:r w:rsidRPr="00683F36">
        <w:rPr>
          <w:sz w:val="28"/>
          <w:szCs w:val="28"/>
          <w:lang w:val="kk-KZ"/>
        </w:rPr>
        <w:lastRenderedPageBreak/>
        <w:t>БҰҰ және оның аймақтық проблемаларды шешуге қатысуы. Европа Кеңесі және ұлттық азшылықтарды қорғау жүйесі. Аймақтық шиеленістерді ОБСЕ шеңберінде шешудің үш деңгейі. НАТО – ның жаңа рполі және оның шиеленістерді шешуге қатысы.</w:t>
      </w:r>
      <w:r>
        <w:rPr>
          <w:sz w:val="28"/>
          <w:szCs w:val="28"/>
          <w:lang w:val="kk-KZ"/>
        </w:rPr>
        <w:t xml:space="preserve"> </w:t>
      </w:r>
      <w:r w:rsidRPr="00683F36">
        <w:rPr>
          <w:sz w:val="28"/>
          <w:szCs w:val="28"/>
          <w:lang w:val="kk-KZ"/>
        </w:rPr>
        <w:t>Қауіпті халықаралық шиеленістерді шешудегі көпжақты дипломатияның ролі. Келіссөздер шиеленістерді реттеудің маңызды құралы ретінде. Келіссөздн\ердің түрлері, оған қатысушылар, келіссөздердің кезеңдері. Келіссөздер, кеңестер, делдалдық, келісімдердің маңызы. Шиеленістерді шешу әдістерінің әмбебаптық сипатының болмауы.</w:t>
      </w:r>
    </w:p>
    <w:p w:rsidR="005D3696" w:rsidRPr="00683F36" w:rsidRDefault="005D3696" w:rsidP="005D3696">
      <w:pPr>
        <w:ind w:firstLine="567"/>
        <w:jc w:val="both"/>
        <w:rPr>
          <w:sz w:val="28"/>
          <w:szCs w:val="28"/>
          <w:lang w:val="kk-KZ"/>
        </w:rPr>
      </w:pPr>
      <w:r w:rsidRPr="00683F36">
        <w:rPr>
          <w:sz w:val="28"/>
          <w:szCs w:val="28"/>
          <w:lang w:val="kk-KZ"/>
        </w:rPr>
        <w:t>БҰҰ – ның беделінің өсуі және оның аймақтық шиеленістерді шешудегі ролі.</w:t>
      </w:r>
      <w:r w:rsidRPr="00683F36">
        <w:rPr>
          <w:color w:val="000000"/>
          <w:sz w:val="28"/>
          <w:szCs w:val="28"/>
          <w:lang w:val="kk-KZ"/>
        </w:rPr>
        <w:t xml:space="preserve"> БҰҰ-ның басты мақсаттарының бірі - бүкіл әлемде бейбітшілікті сақтау. Көптеген жылдар бойына ұйым халықаралық дағдарыстардың алдын-алу және ұзаққа созылған қақтығыстарды шешуде маңызды рөл атқарып келеді. Бейбітшілікті орнату мен сақтау және гуманитарлық көмек көрсету жөніндегі кешенді операцияларды жүзеге асырды. Сонымен қатар ол өршіп келе жатқан қақтығыстардың алдын-алу шараларын қолға алды. Қақтығыс соңынан кейінгі жағдайларда ол зорлықтың түп негізгін жою мен тұрақты бейбітшілік негізін салуға бағытталған ұйымдасқан шараларды жиі қолға алуда. </w:t>
      </w:r>
      <w:r w:rsidRPr="00683F36">
        <w:rPr>
          <w:sz w:val="28"/>
          <w:szCs w:val="28"/>
          <w:lang w:val="kk-KZ"/>
        </w:rPr>
        <w:t>Халықаралық қатынастардағы қауіпсіздік мәселелерін жаңаша түсіну.</w:t>
      </w:r>
    </w:p>
    <w:p w:rsidR="005D3696" w:rsidRPr="00683F36" w:rsidRDefault="005D3696" w:rsidP="005D3696">
      <w:pPr>
        <w:ind w:firstLine="567"/>
        <w:jc w:val="both"/>
        <w:rPr>
          <w:color w:val="000000"/>
          <w:sz w:val="28"/>
          <w:szCs w:val="28"/>
          <w:lang w:val="kk-KZ"/>
        </w:rPr>
      </w:pPr>
      <w:r w:rsidRPr="00683F36">
        <w:rPr>
          <w:color w:val="000000"/>
          <w:sz w:val="28"/>
          <w:szCs w:val="28"/>
          <w:lang w:val="kk-KZ"/>
        </w:rPr>
        <w:t>Қазақстан тәуелсіздік алған күннен бастап БҰҰ және оның мамандандырылған мекемелерінің қызметіне белсенді қатысуда. Бұл ынтымақтастық біздің мемлекеттік саясатымыздың басым бағыттарының бірі болып саналады. Осы бағыттың негізгі мақсаты халықаралық сахнада ҚР-ның ғаламдық және аймақтық қауіпсіздік саласындағы стратегиялық мүдделерін қамтамасыз етуді, саясат пен экономикада әділетті әлемдік тәртіп пен орнықты даму ортасын құруды, әлемдік қауымдастық мүшелері арасындағы қарым-қатынастарды үйлестіруді көздейді.</w:t>
      </w:r>
      <w:r>
        <w:rPr>
          <w:color w:val="000000"/>
          <w:sz w:val="28"/>
          <w:szCs w:val="28"/>
          <w:lang w:val="kk-KZ"/>
        </w:rPr>
        <w:t xml:space="preserve"> </w:t>
      </w:r>
      <w:r w:rsidRPr="00683F36">
        <w:rPr>
          <w:color w:val="000000"/>
          <w:sz w:val="28"/>
          <w:szCs w:val="28"/>
          <w:lang w:val="kk-KZ"/>
        </w:rPr>
        <w:t>Бүгінгі таңда ол халықаралық қауымдастықтың көкейкесті мәселелерін шешудің өзінше бір орталығына айналды: БҰҰ адам құқығын құрметтеуді қолдау, қоршаған ортаны қорғау, аурулармен күрес, жоқшылық ауқымын тежеу, босқындарға көмек, миналарды залалсыздандыру және ЖҚТБ-мен  күрес бойынша жүйелі жұмыс атқаруда.</w:t>
      </w:r>
    </w:p>
    <w:p w:rsidR="005D3696" w:rsidRPr="00683F36" w:rsidRDefault="005D3696" w:rsidP="005D3696">
      <w:pPr>
        <w:ind w:firstLine="567"/>
        <w:jc w:val="both"/>
        <w:rPr>
          <w:color w:val="000000"/>
          <w:sz w:val="28"/>
          <w:szCs w:val="28"/>
          <w:lang w:val="kk-KZ"/>
        </w:rPr>
      </w:pPr>
      <w:r w:rsidRPr="00683F36">
        <w:rPr>
          <w:color w:val="000000"/>
          <w:sz w:val="28"/>
          <w:szCs w:val="28"/>
          <w:lang w:val="kk-KZ"/>
        </w:rPr>
        <w:t>1992 жылғы 2 наурызда БҰҰ-ның Бас Ассамблеясының 46-шы сессиясында Қазақстан 46/224 Қарарымен бірауыздан БҰҰ-ның мүшесі болып қабылданды. Осы сессияда ҚР Президенті Н.Назарбаев Қазақстанның халықаралық саясаты туралы сөз сөйледі. 1992 жылдан бері Қазақстан тек қана халықаралық қауымдастықтың мүшесі ретінде қабылданып қоймай, сонымен бірге онда өзінің лайықты орнын таба білді.</w:t>
      </w:r>
      <w:r>
        <w:rPr>
          <w:color w:val="000000"/>
          <w:sz w:val="28"/>
          <w:szCs w:val="28"/>
          <w:lang w:val="kk-KZ"/>
        </w:rPr>
        <w:t xml:space="preserve"> </w:t>
      </w:r>
      <w:r w:rsidRPr="00683F36">
        <w:rPr>
          <w:color w:val="000000"/>
          <w:sz w:val="28"/>
          <w:szCs w:val="28"/>
          <w:lang w:val="kk-KZ"/>
        </w:rPr>
        <w:t>Қазақстанның БҰҰ жүйесі жұмысына қатысуы еліміздің көпжақты дипломатиясының басты бағыттарының бірі, ол елдің егемендігі мен тәуелсіздігін нығайтуға септігін тигізіп, әлеуметтік-саяси, экономикалық және қоғамның т.б. салаларында қолайлы халықаралық жағдайларды туғызады. Осы бағыттың негізгі мақсаты халықаралық сахнада ҚР-ның ғаламдық және аймақтық қауіпсіздік саласындағы стратегиялық мүдделерін, саясат пен экономикада әділетті әлемдік тәртіп пен орнықты даму ортасын құруды, әлемдік қауымдастық мүшелері арасындағы қарым-қатынастарды үйлестіруді көздейді.</w:t>
      </w:r>
    </w:p>
    <w:p w:rsidR="005D3696" w:rsidRPr="00683F36" w:rsidRDefault="005D3696" w:rsidP="005D3696">
      <w:pPr>
        <w:ind w:firstLine="567"/>
        <w:jc w:val="both"/>
        <w:rPr>
          <w:color w:val="000000"/>
          <w:sz w:val="28"/>
          <w:szCs w:val="28"/>
          <w:lang w:val="kk-KZ"/>
        </w:rPr>
      </w:pPr>
      <w:r w:rsidRPr="00683F36">
        <w:rPr>
          <w:color w:val="000000"/>
          <w:sz w:val="28"/>
          <w:szCs w:val="28"/>
          <w:lang w:val="kk-KZ"/>
        </w:rPr>
        <w:lastRenderedPageBreak/>
        <w:t>Мемлекетіміздің басшылығы халықаралық ынтымақтастықтың маңызды салаларындағы БҰҰ-ның рөлін күшейтуге бағытталған БҰҰ Бас Хатшысы К.Аннанның қызметін қолдай отырып, ҚР-ның осы беделді ұйым, оның мамандандырылған мекемелері, қорлары және бағдарламаларымен ынтымақтастығын кеңейтуге бағытталған бағдар ұстануда.</w:t>
      </w:r>
      <w:r>
        <w:rPr>
          <w:color w:val="000000"/>
          <w:sz w:val="28"/>
          <w:szCs w:val="28"/>
          <w:lang w:val="kk-KZ"/>
        </w:rPr>
        <w:t xml:space="preserve"> </w:t>
      </w:r>
      <w:r w:rsidRPr="00683F36">
        <w:rPr>
          <w:color w:val="000000"/>
          <w:sz w:val="28"/>
          <w:szCs w:val="28"/>
          <w:lang w:val="kk-KZ"/>
        </w:rPr>
        <w:t xml:space="preserve">Қазақстанның БҰҰ-мен ынтымақтастығы тарихындағы басты шаралардың бірі БҰҰ Бас Хатшысы К.Аннанның Қазақстанға 2002 жылғы 17-18 қазандағы ресми сапары болды, ол Қазақстанның БҰҰ-мен онжылдық ынтымақтастығының нәтижелерін бекітіп, ықпалдастықтың болашағын айқындады. </w:t>
      </w:r>
    </w:p>
    <w:p w:rsidR="005D3696" w:rsidRPr="00683F36" w:rsidRDefault="005D3696" w:rsidP="005D3696">
      <w:pPr>
        <w:ind w:firstLine="567"/>
        <w:jc w:val="both"/>
        <w:rPr>
          <w:color w:val="000000"/>
          <w:sz w:val="28"/>
          <w:szCs w:val="28"/>
          <w:lang w:val="kk-KZ"/>
        </w:rPr>
      </w:pPr>
      <w:r w:rsidRPr="00683F36">
        <w:rPr>
          <w:color w:val="000000"/>
          <w:sz w:val="28"/>
          <w:szCs w:val="28"/>
          <w:lang w:val="kk-KZ"/>
        </w:rPr>
        <w:t>Мемлекеттікті құру сатысында Қазақстанға сарапшылар, техникалық және қаржы көмегін тарту ісінде БҰҰ Даму Бағдарламасы, Балалар Қоры, Дүниежүзілік Денсаулық Сақтау Ұйымы, БҰҰ-ның Қоршаған орта жөніндегі бағдарламасымен ынтымақтастықтың үлкен әлеуеті бар.  БҰҰ-ның Жарғысын мүлтіксіз орындау негізінде, Қазақстан Ұйымды нығайту мен БҰҰ басшылығымен әлемдік қауіпсіздік жүйесін құруға күш-жігер жұмсауды толық жақтайды.</w:t>
      </w:r>
      <w:r>
        <w:rPr>
          <w:color w:val="000000"/>
          <w:sz w:val="28"/>
          <w:szCs w:val="28"/>
          <w:lang w:val="kk-KZ"/>
        </w:rPr>
        <w:t xml:space="preserve"> </w:t>
      </w:r>
      <w:r w:rsidRPr="00683F36">
        <w:rPr>
          <w:color w:val="000000"/>
          <w:sz w:val="28"/>
          <w:szCs w:val="28"/>
          <w:lang w:val="kk-KZ"/>
        </w:rPr>
        <w:t>БҰҰ-ның қазіргі таңдағы маңызды мәселелерді шешудегі басым рөлін тани отырып, Қазақстан осы ұйымда орын алып отырған үрдістерден тыс қала алмайды. Қазақстан тәуелсіздік алған күннен бері бүкіл әлемдік бейбітшілік пен қауіпсіздікті сақтау ісіне үлкен үлес қосып келеді. Ядролық қарудан бас тарту, Азияда сенім шараларын орнату, Еуразия кеңістігінде интеграциялық үрдістерді нығайту, өркениеттер мен діндер диалогын шақыру – осының бәрі біздің мемлекетіміздің БҰҰ Жарғысының ұстанымдары мен мақсаттарына сәйкес атқарған істерінің әлі де толық емес тізімі.</w:t>
      </w:r>
    </w:p>
    <w:p w:rsidR="005D3696" w:rsidRPr="00683F36" w:rsidRDefault="005D3696" w:rsidP="005D3696">
      <w:pPr>
        <w:ind w:firstLine="567"/>
        <w:jc w:val="both"/>
        <w:rPr>
          <w:color w:val="000000"/>
          <w:sz w:val="28"/>
          <w:szCs w:val="28"/>
          <w:lang w:val="kk-KZ"/>
        </w:rPr>
      </w:pPr>
      <w:r w:rsidRPr="00683F36">
        <w:rPr>
          <w:color w:val="000000"/>
          <w:sz w:val="28"/>
          <w:szCs w:val="28"/>
          <w:lang w:val="kk-KZ"/>
        </w:rPr>
        <w:t>Қазақстан БҰҰ-ның бітімгершілік қызметін және оның бітімгершілік әлеуетін нығайту жөніндегі күш-жігеріне қолдау көрсете отырып, БҰҰ-ның резервті келісім-шарттар жүйесі мандатын кеңейту шараларын оң бағалайды. Қазақстанның осы бағытта белсенді қызмет атқаруының дәлелі Қазақстандық бітімгершілік батальонының (Қазбат) құрылуы, әрі осы батальон сарбаздарының Иракта тұрақтандыру күштері қатарында қызмет көрсетуі болып табылады. Қазақстан 2003 жылы БҰҰ-ның дайындық іс-шаралары жүйесіне үлес қосу жөніндегі Өзара түсіністік меморандумына қол қойып, қазіргі таңда бітімгершілік операцияларға Қазбат батальонының адам, бронетехника және көлік ресурстарын бөлуге дайындығын, әрі БҰҰ-ның бітімгершілік операциялары үшін сатып алулар жүйесінде неғұрлым белсенді қатысуға ынтасын білдіреді.</w:t>
      </w:r>
      <w:r>
        <w:rPr>
          <w:color w:val="000000"/>
          <w:sz w:val="28"/>
          <w:szCs w:val="28"/>
          <w:lang w:val="kk-KZ"/>
        </w:rPr>
        <w:t xml:space="preserve"> </w:t>
      </w:r>
      <w:r w:rsidRPr="00683F36">
        <w:rPr>
          <w:color w:val="000000"/>
          <w:sz w:val="28"/>
          <w:szCs w:val="28"/>
          <w:lang w:val="kk-KZ"/>
        </w:rPr>
        <w:t>Біз БҰҰ мен аймақтық ұйымдар арасындағы ықпалдастықты кеңейтуді, әрі аймақтық ұйымдардың өздері арасындағы ұйымдасқан қылмыс, есірткі қаупі, заңсыз миграция, діни экстремизм, жоқшылық пен АҚТҚ/ЖҚТБ таралуымен күресте серіктестік байланыстарын кеңейтуді қуаттаймыз.</w:t>
      </w:r>
    </w:p>
    <w:p w:rsidR="005D3696" w:rsidRPr="00683F36" w:rsidRDefault="005D3696" w:rsidP="005D3696">
      <w:pPr>
        <w:ind w:firstLine="567"/>
        <w:jc w:val="both"/>
        <w:rPr>
          <w:color w:val="000000"/>
          <w:sz w:val="28"/>
          <w:szCs w:val="28"/>
          <w:lang w:val="kk-KZ"/>
        </w:rPr>
      </w:pPr>
      <w:r w:rsidRPr="00683F36">
        <w:rPr>
          <w:color w:val="000000"/>
          <w:sz w:val="28"/>
          <w:szCs w:val="28"/>
          <w:lang w:val="kk-KZ"/>
        </w:rPr>
        <w:t xml:space="preserve">Қазақстан БҰҰ-ның және оның мамандандырылған мекемелерінің мүмкіндіктерін Арал теңізінің тартылуы, Семей сынақ алаңының радиоактивті ластануы, ауыз-су көздерінің ластануы секілді техногендік және экологиялық апаттардың экономикалық және гуманитарлық салдарларын азайтуға мақсатты түрде пайдалануды көздейді. Осы тұрғыда жеке назарды </w:t>
      </w:r>
      <w:r w:rsidRPr="00683F36">
        <w:rPr>
          <w:color w:val="000000"/>
          <w:sz w:val="28"/>
          <w:szCs w:val="28"/>
          <w:lang w:val="kk-KZ"/>
        </w:rPr>
        <w:lastRenderedPageBreak/>
        <w:t xml:space="preserve">Мыңжылдық даму мақсаттары мен орнықты даму ұстанымдарын жүзеге асырудағы Қазақстанның белсенді қатысуына аудару керек. </w:t>
      </w:r>
    </w:p>
    <w:p w:rsidR="005D3696" w:rsidRPr="00683F36" w:rsidRDefault="005D3696" w:rsidP="005D3696">
      <w:pPr>
        <w:ind w:firstLine="567"/>
        <w:jc w:val="both"/>
        <w:rPr>
          <w:b/>
          <w:sz w:val="28"/>
          <w:szCs w:val="28"/>
          <w:lang w:val="kk-KZ"/>
        </w:rPr>
      </w:pPr>
      <w:r w:rsidRPr="00683F36">
        <w:rPr>
          <w:b/>
          <w:sz w:val="28"/>
          <w:szCs w:val="28"/>
          <w:lang w:val="kk-KZ"/>
        </w:rPr>
        <w:t>Өзін тексеруге арналған тапсырмалар:</w:t>
      </w:r>
    </w:p>
    <w:p w:rsidR="005D3696" w:rsidRPr="00683F36" w:rsidRDefault="005D3696" w:rsidP="005D3696">
      <w:pPr>
        <w:ind w:firstLine="567"/>
        <w:jc w:val="both"/>
        <w:rPr>
          <w:sz w:val="28"/>
          <w:szCs w:val="28"/>
          <w:lang w:val="kk-KZ"/>
        </w:rPr>
      </w:pPr>
      <w:r w:rsidRPr="00683F36">
        <w:rPr>
          <w:sz w:val="28"/>
          <w:szCs w:val="28"/>
          <w:lang w:val="kk-KZ"/>
        </w:rPr>
        <w:t>1. Аймақтық шиеленістің мәнін қалай түсінесіз?</w:t>
      </w:r>
    </w:p>
    <w:p w:rsidR="005D3696" w:rsidRPr="00683F36" w:rsidRDefault="005D3696" w:rsidP="005D3696">
      <w:pPr>
        <w:ind w:firstLine="567"/>
        <w:jc w:val="both"/>
        <w:rPr>
          <w:sz w:val="28"/>
          <w:szCs w:val="28"/>
          <w:lang w:val="kk-KZ"/>
        </w:rPr>
      </w:pPr>
      <w:r w:rsidRPr="00683F36">
        <w:rPr>
          <w:sz w:val="28"/>
          <w:szCs w:val="28"/>
          <w:lang w:val="kk-KZ"/>
        </w:rPr>
        <w:t>2. Қазіргі таңдағы бітімгерлік қимылдары қандай аймақтарда жүзеге асуда?</w:t>
      </w:r>
    </w:p>
    <w:p w:rsidR="005D3696" w:rsidRPr="00683F36" w:rsidRDefault="005D3696" w:rsidP="005D3696">
      <w:pPr>
        <w:ind w:firstLine="567"/>
        <w:jc w:val="both"/>
        <w:rPr>
          <w:sz w:val="28"/>
          <w:szCs w:val="28"/>
          <w:lang w:val="kk-KZ"/>
        </w:rPr>
      </w:pPr>
      <w:r w:rsidRPr="00683F36">
        <w:rPr>
          <w:sz w:val="28"/>
          <w:szCs w:val="28"/>
          <w:lang w:val="kk-KZ"/>
        </w:rPr>
        <w:t>4. Қазақстан қашан БҰҰ на мүшелікке қабылданды.</w:t>
      </w:r>
    </w:p>
    <w:p w:rsidR="005D3696" w:rsidRPr="00683F36" w:rsidRDefault="005D3696" w:rsidP="005D3696">
      <w:pPr>
        <w:ind w:firstLine="567"/>
        <w:jc w:val="both"/>
        <w:rPr>
          <w:sz w:val="28"/>
          <w:szCs w:val="28"/>
          <w:lang w:val="kk-KZ"/>
        </w:rPr>
      </w:pPr>
      <w:r w:rsidRPr="00683F36">
        <w:rPr>
          <w:sz w:val="28"/>
          <w:szCs w:val="28"/>
          <w:lang w:val="kk-KZ"/>
        </w:rPr>
        <w:t>5. Қазақстанның көпжақты дипломатиясының негізгі бағыттарын атаңыз.</w:t>
      </w:r>
    </w:p>
    <w:p w:rsidR="005D3696" w:rsidRPr="00CC7921" w:rsidRDefault="005D3696" w:rsidP="005D3696">
      <w:pPr>
        <w:ind w:firstLine="567"/>
        <w:rPr>
          <w:b/>
          <w:lang w:val="kk-KZ"/>
        </w:rPr>
      </w:pPr>
      <w:r w:rsidRPr="00CC7921">
        <w:rPr>
          <w:b/>
          <w:lang w:val="kk-KZ"/>
        </w:rPr>
        <w:t>Ұсынылған әдебиттер:</w:t>
      </w:r>
    </w:p>
    <w:p w:rsidR="005D3696" w:rsidRPr="00CC7921" w:rsidRDefault="005D3696" w:rsidP="005D3696">
      <w:pPr>
        <w:ind w:firstLine="567"/>
        <w:rPr>
          <w:lang w:val="kk-KZ"/>
        </w:rPr>
      </w:pPr>
      <w:r w:rsidRPr="00CC7921">
        <w:rPr>
          <w:b/>
          <w:lang w:val="kk-KZ"/>
        </w:rPr>
        <w:t>Негізгілері</w:t>
      </w:r>
      <w:r w:rsidRPr="00CC7921">
        <w:rPr>
          <w:lang w:val="kk-KZ"/>
        </w:rPr>
        <w:t>.</w:t>
      </w:r>
    </w:p>
    <w:p w:rsidR="005D3696" w:rsidRPr="00CC7921" w:rsidRDefault="005D3696" w:rsidP="005D3696">
      <w:pPr>
        <w:numPr>
          <w:ilvl w:val="0"/>
          <w:numId w:val="20"/>
        </w:numPr>
        <w:ind w:left="0" w:firstLine="567"/>
        <w:jc w:val="both"/>
      </w:pPr>
      <w:r w:rsidRPr="00CC7921">
        <w:t xml:space="preserve">Венская конвенция о дипломатических сношениях от 18 апреля 1961. //Сборник документов по международному праву. /Под общей ред. К.К. Токаева. – Т.2.-Алматы,  </w:t>
      </w:r>
      <w:smartTag w:uri="urn:schemas-microsoft-com:office:smarttags" w:element="metricconverter">
        <w:smartTagPr>
          <w:attr w:name="ProductID" w:val="1998 г"/>
        </w:smartTagPr>
        <w:r w:rsidRPr="00CC7921">
          <w:t>1998 г</w:t>
        </w:r>
      </w:smartTag>
      <w:r w:rsidRPr="00CC7921">
        <w:t xml:space="preserve">. </w:t>
      </w:r>
    </w:p>
    <w:p w:rsidR="005D3696" w:rsidRPr="00CC7921" w:rsidRDefault="005D3696" w:rsidP="005D3696">
      <w:pPr>
        <w:numPr>
          <w:ilvl w:val="0"/>
          <w:numId w:val="20"/>
        </w:numPr>
        <w:ind w:left="0" w:firstLine="567"/>
        <w:jc w:val="both"/>
      </w:pPr>
      <w:r w:rsidRPr="00CC7921">
        <w:t xml:space="preserve">Попов В.И. Современная дипломатия. М., </w:t>
      </w:r>
      <w:smartTag w:uri="urn:schemas-microsoft-com:office:smarttags" w:element="metricconverter">
        <w:smartTagPr>
          <w:attr w:name="ProductID" w:val="2003 г"/>
        </w:smartTagPr>
        <w:r w:rsidRPr="00CC7921">
          <w:t>2003 г</w:t>
        </w:r>
      </w:smartTag>
      <w:r w:rsidRPr="00CC7921">
        <w:t xml:space="preserve">. </w:t>
      </w:r>
    </w:p>
    <w:p w:rsidR="005D3696" w:rsidRPr="00CC7921" w:rsidRDefault="005D3696" w:rsidP="005D3696">
      <w:pPr>
        <w:numPr>
          <w:ilvl w:val="0"/>
          <w:numId w:val="20"/>
        </w:numPr>
        <w:ind w:left="0" w:firstLine="567"/>
        <w:jc w:val="both"/>
      </w:pPr>
      <w:r w:rsidRPr="00CC7921">
        <w:t xml:space="preserve">Р.Дж. Фельтхэм. Настольная книга дипломата. Минск, 2002. </w:t>
      </w:r>
    </w:p>
    <w:p w:rsidR="005D3696" w:rsidRPr="00CC7921" w:rsidRDefault="005D3696" w:rsidP="005D3696">
      <w:pPr>
        <w:numPr>
          <w:ilvl w:val="0"/>
          <w:numId w:val="20"/>
        </w:numPr>
        <w:ind w:left="0" w:firstLine="567"/>
        <w:jc w:val="both"/>
      </w:pPr>
      <w:r w:rsidRPr="00CC7921">
        <w:t xml:space="preserve">Венская конвенция о консульских сношениях и факультативные протоколы. 24 апреля 1963 года // Сборник документов по международному праву. /Под общей ред. К.К. Токаева. – Т.2.-Алматы,  </w:t>
      </w:r>
      <w:smartTag w:uri="urn:schemas-microsoft-com:office:smarttags" w:element="metricconverter">
        <w:smartTagPr>
          <w:attr w:name="ProductID" w:val="1998 г"/>
        </w:smartTagPr>
        <w:r w:rsidRPr="00CC7921">
          <w:t>1998 г</w:t>
        </w:r>
      </w:smartTag>
      <w:r w:rsidRPr="00CC7921">
        <w:t xml:space="preserve">. </w:t>
      </w:r>
    </w:p>
    <w:p w:rsidR="005D3696" w:rsidRPr="00CC7921" w:rsidRDefault="005D3696" w:rsidP="005D3696">
      <w:pPr>
        <w:numPr>
          <w:ilvl w:val="0"/>
          <w:numId w:val="20"/>
        </w:numPr>
        <w:ind w:left="0" w:firstLine="567"/>
        <w:jc w:val="both"/>
      </w:pPr>
      <w:r w:rsidRPr="00CC7921">
        <w:t xml:space="preserve">Венская конвенция о праве международных договоров, от 23 мая </w:t>
      </w:r>
      <w:smartTag w:uri="urn:schemas-microsoft-com:office:smarttags" w:element="metricconverter">
        <w:smartTagPr>
          <w:attr w:name="ProductID" w:val="1969 г"/>
        </w:smartTagPr>
        <w:r w:rsidRPr="00CC7921">
          <w:t>1969 г</w:t>
        </w:r>
      </w:smartTag>
      <w:r w:rsidRPr="00CC7921">
        <w:t xml:space="preserve">. // Сборник документов по международному праву. /Под общей ред. К.К. Токаева. – Т.1.-Алматы,  </w:t>
      </w:r>
      <w:smartTag w:uri="urn:schemas-microsoft-com:office:smarttags" w:element="metricconverter">
        <w:smartTagPr>
          <w:attr w:name="ProductID" w:val="1998 г"/>
        </w:smartTagPr>
        <w:r w:rsidRPr="00CC7921">
          <w:t>1998 г</w:t>
        </w:r>
      </w:smartTag>
      <w:r w:rsidRPr="00CC7921">
        <w:t>.</w:t>
      </w:r>
    </w:p>
    <w:p w:rsidR="005D3696" w:rsidRPr="00CC7921" w:rsidRDefault="005D3696" w:rsidP="005D3696">
      <w:pPr>
        <w:numPr>
          <w:ilvl w:val="0"/>
          <w:numId w:val="20"/>
        </w:numPr>
        <w:ind w:left="0" w:firstLine="567"/>
        <w:jc w:val="both"/>
      </w:pPr>
      <w:r w:rsidRPr="00CC7921">
        <w:t xml:space="preserve">Лапин Г.Э. Консульская служба. М., </w:t>
      </w:r>
      <w:smartTag w:uri="urn:schemas-microsoft-com:office:smarttags" w:element="metricconverter">
        <w:smartTagPr>
          <w:attr w:name="ProductID" w:val="2005 г"/>
        </w:smartTagPr>
        <w:r w:rsidRPr="00CC7921">
          <w:t>2005 г</w:t>
        </w:r>
      </w:smartTag>
      <w:r w:rsidRPr="00CC7921">
        <w:t>.</w:t>
      </w:r>
    </w:p>
    <w:p w:rsidR="005D3696" w:rsidRPr="00CC7921" w:rsidRDefault="005D3696" w:rsidP="005D3696">
      <w:pPr>
        <w:numPr>
          <w:ilvl w:val="0"/>
          <w:numId w:val="20"/>
        </w:numPr>
        <w:ind w:left="0" w:firstLine="567"/>
        <w:jc w:val="both"/>
      </w:pPr>
      <w:r w:rsidRPr="00CC7921">
        <w:t xml:space="preserve">Закон Республики Казахстан «О дипломатической службе от 12 ноября </w:t>
      </w:r>
      <w:smartTag w:uri="urn:schemas-microsoft-com:office:smarttags" w:element="metricconverter">
        <w:smartTagPr>
          <w:attr w:name="ProductID" w:val="1997 г"/>
        </w:smartTagPr>
        <w:r w:rsidRPr="00CC7921">
          <w:t>1997 г</w:t>
        </w:r>
      </w:smartTag>
      <w:r w:rsidRPr="00CC7921">
        <w:t>.». - Алматы, 1997.</w:t>
      </w:r>
    </w:p>
    <w:p w:rsidR="005D3696" w:rsidRPr="00CC7921" w:rsidRDefault="005D3696" w:rsidP="005D3696">
      <w:pPr>
        <w:numPr>
          <w:ilvl w:val="0"/>
          <w:numId w:val="20"/>
        </w:numPr>
        <w:ind w:left="0" w:firstLine="567"/>
        <w:jc w:val="both"/>
      </w:pPr>
      <w:r w:rsidRPr="00CC7921">
        <w:t xml:space="preserve">Закон Республики Казахстан «О дипломатической службе от 13 марта </w:t>
      </w:r>
      <w:smartTag w:uri="urn:schemas-microsoft-com:office:smarttags" w:element="metricconverter">
        <w:smartTagPr>
          <w:attr w:name="ProductID" w:val="2002 г"/>
        </w:smartTagPr>
        <w:r w:rsidRPr="00CC7921">
          <w:t>2002 г</w:t>
        </w:r>
      </w:smartTag>
      <w:r w:rsidRPr="00CC7921">
        <w:t xml:space="preserve">.». </w:t>
      </w:r>
    </w:p>
    <w:p w:rsidR="005D3696" w:rsidRPr="00CC7921" w:rsidRDefault="005D3696" w:rsidP="005D3696">
      <w:pPr>
        <w:numPr>
          <w:ilvl w:val="0"/>
          <w:numId w:val="20"/>
        </w:numPr>
        <w:ind w:left="0" w:firstLine="567"/>
        <w:jc w:val="both"/>
      </w:pPr>
      <w:r w:rsidRPr="00CC7921">
        <w:t xml:space="preserve">Консульский Устав РК// Указ № 217 от 27 сентября 1999г. </w:t>
      </w:r>
    </w:p>
    <w:p w:rsidR="005D3696" w:rsidRPr="00CC7921" w:rsidRDefault="005D3696" w:rsidP="005D3696">
      <w:pPr>
        <w:numPr>
          <w:ilvl w:val="0"/>
          <w:numId w:val="20"/>
        </w:numPr>
        <w:ind w:left="0" w:firstLine="567"/>
        <w:jc w:val="both"/>
      </w:pPr>
      <w:r w:rsidRPr="00CC7921">
        <w:t>Положение о Министерстве иностранных дел Республики Казахстан.-САПП.-1996.-М.,1993.</w:t>
      </w:r>
    </w:p>
    <w:p w:rsidR="005D3696" w:rsidRPr="00CC7921" w:rsidRDefault="005D3696" w:rsidP="005D3696">
      <w:pPr>
        <w:numPr>
          <w:ilvl w:val="0"/>
          <w:numId w:val="20"/>
        </w:numPr>
        <w:ind w:left="0" w:firstLine="567"/>
        <w:jc w:val="both"/>
      </w:pPr>
      <w:r w:rsidRPr="00CC7921">
        <w:t xml:space="preserve">Внешняя политка Республики Казахстан. Сборник статей. – Алматы, 1995.  </w:t>
      </w:r>
    </w:p>
    <w:p w:rsidR="005D3696" w:rsidRPr="00CC7921" w:rsidRDefault="005D3696" w:rsidP="005D3696">
      <w:pPr>
        <w:ind w:firstLine="567"/>
        <w:jc w:val="both"/>
        <w:rPr>
          <w:b/>
        </w:rPr>
      </w:pPr>
      <w:r w:rsidRPr="00CC7921">
        <w:rPr>
          <w:b/>
        </w:rPr>
        <w:t>Қосымша әдебиеттер:</w:t>
      </w:r>
    </w:p>
    <w:p w:rsidR="005D3696" w:rsidRPr="00CC7921" w:rsidRDefault="005D3696" w:rsidP="005D3696">
      <w:pPr>
        <w:numPr>
          <w:ilvl w:val="0"/>
          <w:numId w:val="20"/>
        </w:numPr>
        <w:ind w:left="0" w:firstLine="567"/>
        <w:jc w:val="both"/>
      </w:pPr>
      <w:r w:rsidRPr="00CC7921">
        <w:t>9. Бобылев Г.В. Зубков Н.Г. Основы консульской службы.-М., 1996.</w:t>
      </w:r>
    </w:p>
    <w:p w:rsidR="005D3696" w:rsidRPr="00CC7921" w:rsidRDefault="005D3696" w:rsidP="005D3696">
      <w:pPr>
        <w:numPr>
          <w:ilvl w:val="0"/>
          <w:numId w:val="20"/>
        </w:numPr>
        <w:ind w:left="0" w:firstLine="567"/>
        <w:jc w:val="both"/>
      </w:pPr>
      <w:r w:rsidRPr="00CC7921">
        <w:t xml:space="preserve">10. Борнуков А.Ф. Дипломатический протокол в России и дипломатический этикет.-М., 1993. </w:t>
      </w:r>
    </w:p>
    <w:p w:rsidR="005D3696" w:rsidRPr="00CC7921" w:rsidRDefault="005D3696" w:rsidP="005D3696">
      <w:pPr>
        <w:numPr>
          <w:ilvl w:val="0"/>
          <w:numId w:val="20"/>
        </w:numPr>
        <w:ind w:left="0" w:firstLine="567"/>
        <w:jc w:val="both"/>
      </w:pPr>
      <w:r w:rsidRPr="00CC7921">
        <w:t xml:space="preserve">Вуд Дж. Сере Ж. Дипломаический церемониал и протокол.-1976. </w:t>
      </w:r>
    </w:p>
    <w:p w:rsidR="005D3696" w:rsidRPr="00CC7921" w:rsidRDefault="005D3696" w:rsidP="005D3696">
      <w:pPr>
        <w:numPr>
          <w:ilvl w:val="0"/>
          <w:numId w:val="20"/>
        </w:numPr>
        <w:ind w:left="0" w:firstLine="567"/>
        <w:jc w:val="both"/>
      </w:pPr>
      <w:r w:rsidRPr="00CC7921">
        <w:t>Дипломатический словарь. 4-е издание. В 3-х т.-М., 1986.</w:t>
      </w:r>
    </w:p>
    <w:p w:rsidR="005D3696" w:rsidRPr="00CC7921" w:rsidRDefault="005D3696" w:rsidP="005D3696">
      <w:pPr>
        <w:numPr>
          <w:ilvl w:val="0"/>
          <w:numId w:val="20"/>
        </w:numPr>
        <w:ind w:left="0" w:firstLine="567"/>
        <w:jc w:val="both"/>
      </w:pPr>
      <w:r w:rsidRPr="00CC7921">
        <w:t xml:space="preserve">Назарбаев Н.А. Стратегия становления и развития Казахстана как суверенного государства. Алматы. </w:t>
      </w:r>
      <w:smartTag w:uri="urn:schemas-microsoft-com:office:smarttags" w:element="metricconverter">
        <w:smartTagPr>
          <w:attr w:name="ProductID" w:val="1993 г"/>
        </w:smartTagPr>
        <w:r w:rsidRPr="00CC7921">
          <w:t>1993 г</w:t>
        </w:r>
      </w:smartTag>
      <w:r w:rsidRPr="00CC7921">
        <w:t>.</w:t>
      </w:r>
    </w:p>
    <w:p w:rsidR="005D3696" w:rsidRPr="00CC7921" w:rsidRDefault="005D3696" w:rsidP="005D3696">
      <w:pPr>
        <w:numPr>
          <w:ilvl w:val="0"/>
          <w:numId w:val="20"/>
        </w:numPr>
        <w:ind w:left="0" w:firstLine="567"/>
        <w:jc w:val="both"/>
      </w:pPr>
      <w:r w:rsidRPr="00CC7921">
        <w:t xml:space="preserve">Баймаханов М.Т., Вайсберг Л.М., котов А.К. Становление суверенитета Республики Казахстан. Алматы, </w:t>
      </w:r>
      <w:smartTag w:uri="urn:schemas-microsoft-com:office:smarttags" w:element="metricconverter">
        <w:smartTagPr>
          <w:attr w:name="ProductID" w:val="1994 г"/>
        </w:smartTagPr>
        <w:r w:rsidRPr="00CC7921">
          <w:t>1994 г</w:t>
        </w:r>
      </w:smartTag>
      <w:r w:rsidRPr="00CC7921">
        <w:t>.</w:t>
      </w:r>
    </w:p>
    <w:p w:rsidR="005D3696" w:rsidRPr="00CC7921" w:rsidRDefault="005D3696" w:rsidP="005D3696">
      <w:pPr>
        <w:numPr>
          <w:ilvl w:val="0"/>
          <w:numId w:val="20"/>
        </w:numPr>
        <w:ind w:left="0" w:firstLine="567"/>
        <w:jc w:val="both"/>
      </w:pPr>
      <w:r w:rsidRPr="00CC7921">
        <w:t>Захарова Л.М., Коновалова А.А. Основы дипломатической и консульской службы. –Минск, 2001.</w:t>
      </w:r>
    </w:p>
    <w:p w:rsidR="005D3696" w:rsidRPr="00CC7921" w:rsidRDefault="005D3696" w:rsidP="005D3696">
      <w:pPr>
        <w:numPr>
          <w:ilvl w:val="0"/>
          <w:numId w:val="20"/>
        </w:numPr>
        <w:ind w:left="0" w:firstLine="567"/>
        <w:jc w:val="both"/>
      </w:pPr>
      <w:r w:rsidRPr="00CC7921">
        <w:t>История дипломатии/Под ред. А.А. Громыко.-В 5-ти т.-М., 1958-1963.</w:t>
      </w:r>
    </w:p>
    <w:p w:rsidR="005D3696" w:rsidRPr="00CC7921" w:rsidRDefault="005D3696" w:rsidP="005D3696">
      <w:pPr>
        <w:numPr>
          <w:ilvl w:val="0"/>
          <w:numId w:val="20"/>
        </w:numPr>
        <w:ind w:left="0" w:firstLine="567"/>
        <w:jc w:val="both"/>
      </w:pPr>
      <w:r w:rsidRPr="00CC7921">
        <w:t xml:space="preserve">Никольсон Г. Дипломатическое искусство.-М., 1962. </w:t>
      </w:r>
    </w:p>
    <w:p w:rsidR="005D3696" w:rsidRPr="00CC7921" w:rsidRDefault="005D3696" w:rsidP="005D3696">
      <w:pPr>
        <w:numPr>
          <w:ilvl w:val="0"/>
          <w:numId w:val="20"/>
        </w:numPr>
        <w:ind w:left="0" w:firstLine="567"/>
        <w:jc w:val="both"/>
      </w:pPr>
      <w:r w:rsidRPr="00CC7921">
        <w:t>Селянинов О.П. Дипломатическое представительство.-М., 1986.</w:t>
      </w:r>
    </w:p>
    <w:p w:rsidR="005D3696" w:rsidRPr="00CC7921" w:rsidRDefault="005D3696" w:rsidP="005D3696">
      <w:pPr>
        <w:numPr>
          <w:ilvl w:val="0"/>
          <w:numId w:val="20"/>
        </w:numPr>
        <w:ind w:left="0" w:firstLine="567"/>
        <w:jc w:val="both"/>
      </w:pPr>
      <w:r w:rsidRPr="00CC7921">
        <w:t xml:space="preserve">Тарле Е.В. Талейран. М., 1957. </w:t>
      </w:r>
    </w:p>
    <w:p w:rsidR="005D3696" w:rsidRPr="00CC7921" w:rsidRDefault="005D3696" w:rsidP="005D3696">
      <w:pPr>
        <w:numPr>
          <w:ilvl w:val="0"/>
          <w:numId w:val="20"/>
        </w:numPr>
        <w:ind w:left="0" w:firstLine="567"/>
        <w:jc w:val="both"/>
      </w:pPr>
      <w:r w:rsidRPr="00CC7921">
        <w:t xml:space="preserve">Токаев К.К. Под стягом независимости. Очерки о внешней политике.-Алматы, 1997.  </w:t>
      </w:r>
    </w:p>
    <w:p w:rsidR="005D3696" w:rsidRPr="00CC7921" w:rsidRDefault="005D3696" w:rsidP="005D3696">
      <w:pPr>
        <w:numPr>
          <w:ilvl w:val="0"/>
          <w:numId w:val="20"/>
        </w:numPr>
        <w:ind w:left="0" w:firstLine="567"/>
        <w:jc w:val="both"/>
      </w:pPr>
      <w:r w:rsidRPr="00CC7921">
        <w:t xml:space="preserve">Дебидюр А. дипломатическая история Европы. М., 1947. </w:t>
      </w:r>
    </w:p>
    <w:p w:rsidR="005D3696" w:rsidRPr="00CC7921" w:rsidRDefault="005D3696" w:rsidP="005D3696">
      <w:pPr>
        <w:numPr>
          <w:ilvl w:val="0"/>
          <w:numId w:val="20"/>
        </w:numPr>
        <w:ind w:left="0" w:firstLine="567"/>
        <w:jc w:val="both"/>
      </w:pPr>
      <w:r w:rsidRPr="00CC7921">
        <w:t>Ковалев А.А. Азбука дипломатии. М., 1984.</w:t>
      </w:r>
      <w:r w:rsidRPr="00CC7921">
        <w:rPr>
          <w:lang w:val="en-US"/>
        </w:rPr>
        <w:t xml:space="preserve">                                                                </w:t>
      </w: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Default="005D3696" w:rsidP="005D3696">
      <w:pPr>
        <w:ind w:firstLine="567"/>
        <w:jc w:val="center"/>
        <w:rPr>
          <w:lang w:val="en-US"/>
        </w:rPr>
      </w:pPr>
    </w:p>
    <w:p w:rsidR="005D3696" w:rsidRPr="00CC7921" w:rsidRDefault="005D3696" w:rsidP="005D3696">
      <w:pPr>
        <w:ind w:firstLine="567"/>
        <w:jc w:val="center"/>
        <w:rPr>
          <w:lang w:val="kk-KZ"/>
        </w:rPr>
      </w:pPr>
      <w:r w:rsidRPr="00CC7921">
        <w:rPr>
          <w:lang w:val="kk-KZ"/>
        </w:rPr>
        <w:lastRenderedPageBreak/>
        <w:t xml:space="preserve">Гульнар Ануарқызы Мамашарипова </w:t>
      </w:r>
    </w:p>
    <w:p w:rsidR="005D3696" w:rsidRPr="00CC7921" w:rsidRDefault="005D3696" w:rsidP="005D3696">
      <w:pPr>
        <w:ind w:firstLine="567"/>
        <w:jc w:val="center"/>
        <w:rPr>
          <w:lang w:val="kk-KZ"/>
        </w:rPr>
      </w:pPr>
    </w:p>
    <w:p w:rsidR="005D3696" w:rsidRPr="00CC7921" w:rsidRDefault="005D3696" w:rsidP="005D3696">
      <w:pPr>
        <w:tabs>
          <w:tab w:val="left" w:pos="8360"/>
        </w:tabs>
        <w:ind w:firstLine="567"/>
        <w:jc w:val="center"/>
        <w:rPr>
          <w:lang w:val="kk-KZ"/>
        </w:rPr>
      </w:pPr>
      <w:r w:rsidRPr="00CC7921">
        <w:rPr>
          <w:lang w:val="kk-KZ"/>
        </w:rPr>
        <w:t>Халықаралық қатынастар-050202 мамандығында оқитын студенттер үшін «Көпжақты дипломатия» пәні бойынша дәрістердің конспектісі</w:t>
      </w:r>
    </w:p>
    <w:p w:rsidR="005D3696" w:rsidRPr="00CC7921" w:rsidRDefault="005D3696" w:rsidP="005D3696">
      <w:pPr>
        <w:ind w:firstLine="567"/>
        <w:jc w:val="center"/>
        <w:rPr>
          <w:lang w:val="kk-KZ"/>
        </w:rPr>
      </w:pPr>
    </w:p>
    <w:p w:rsidR="005D3696" w:rsidRPr="00CC7921" w:rsidRDefault="005D3696" w:rsidP="005D3696">
      <w:pPr>
        <w:ind w:firstLine="567"/>
        <w:jc w:val="right"/>
        <w:rPr>
          <w:i/>
          <w:lang w:val="kk-KZ" w:eastAsia="ko-KR"/>
        </w:rPr>
      </w:pPr>
    </w:p>
    <w:p w:rsidR="005D3696" w:rsidRPr="00CC7921" w:rsidRDefault="005D3696" w:rsidP="005D3696">
      <w:pPr>
        <w:ind w:firstLine="567"/>
        <w:jc w:val="right"/>
        <w:rPr>
          <w:i/>
          <w:lang w:val="kk-KZ" w:eastAsia="ko-KR"/>
        </w:rPr>
      </w:pPr>
    </w:p>
    <w:p w:rsidR="005D3696" w:rsidRPr="00CC7921" w:rsidRDefault="005D3696" w:rsidP="005D3696">
      <w:pPr>
        <w:ind w:firstLine="567"/>
        <w:jc w:val="right"/>
        <w:rPr>
          <w:i/>
          <w:lang w:val="kk-KZ" w:eastAsia="ko-KR"/>
        </w:rPr>
      </w:pPr>
    </w:p>
    <w:p w:rsidR="005D3696" w:rsidRPr="00CC7921" w:rsidRDefault="005D3696" w:rsidP="005D3696">
      <w:pPr>
        <w:ind w:firstLine="567"/>
        <w:jc w:val="right"/>
        <w:rPr>
          <w:i/>
          <w:lang w:val="kk-KZ" w:eastAsia="ko-KR"/>
        </w:rPr>
      </w:pPr>
    </w:p>
    <w:p w:rsidR="005D3696" w:rsidRPr="00CC7921" w:rsidRDefault="005D3696" w:rsidP="005D3696">
      <w:pPr>
        <w:ind w:firstLine="567"/>
        <w:jc w:val="center"/>
      </w:pPr>
      <w:r w:rsidRPr="00CC7921">
        <w:t xml:space="preserve">Подписано в печать </w:t>
      </w:r>
      <w:r w:rsidRPr="004227C9">
        <w:t xml:space="preserve"> 22.06.12</w:t>
      </w:r>
    </w:p>
    <w:p w:rsidR="005D3696" w:rsidRPr="00CC7921" w:rsidRDefault="005D3696" w:rsidP="005D3696">
      <w:pPr>
        <w:ind w:firstLine="567"/>
        <w:jc w:val="center"/>
      </w:pPr>
      <w:r w:rsidRPr="00CC7921">
        <w:rPr>
          <w:lang w:val="kk-KZ"/>
        </w:rPr>
        <w:t xml:space="preserve">Қағаздың </w:t>
      </w:r>
      <w:r w:rsidRPr="00CC7921">
        <w:t>Формат</w:t>
      </w:r>
      <w:r w:rsidRPr="00CC7921">
        <w:rPr>
          <w:lang w:val="kk-KZ"/>
        </w:rPr>
        <w:t>ы</w:t>
      </w:r>
      <w:r w:rsidRPr="00CC7921">
        <w:t xml:space="preserve"> X</w:t>
      </w:r>
      <w:r w:rsidRPr="00CC7921">
        <w:rPr>
          <w:vertAlign w:val="superscript"/>
        </w:rPr>
        <w:t>x</w:t>
      </w:r>
      <w:r w:rsidRPr="00CC7921">
        <w:t>Y  1/16</w:t>
      </w:r>
    </w:p>
    <w:p w:rsidR="005D3696" w:rsidRPr="00CC7921" w:rsidRDefault="005D3696" w:rsidP="005D3696">
      <w:pPr>
        <w:ind w:firstLine="567"/>
        <w:jc w:val="center"/>
      </w:pPr>
      <w:r w:rsidRPr="00CC7921">
        <w:rPr>
          <w:lang w:val="kk-KZ"/>
        </w:rPr>
        <w:t>Типографиялық қағаз</w:t>
      </w:r>
      <w:r w:rsidRPr="00CC7921">
        <w:t>. Офсет</w:t>
      </w:r>
      <w:r w:rsidRPr="00CC7921">
        <w:rPr>
          <w:lang w:val="kk-KZ"/>
        </w:rPr>
        <w:t>тік басылым</w:t>
      </w:r>
      <w:r w:rsidRPr="00CC7921">
        <w:t xml:space="preserve">. </w:t>
      </w:r>
      <w:r w:rsidRPr="00CC7921">
        <w:rPr>
          <w:lang w:val="kk-KZ"/>
        </w:rPr>
        <w:t xml:space="preserve">Көлемі </w:t>
      </w:r>
      <w:r w:rsidRPr="00CC7921">
        <w:t xml:space="preserve"> </w:t>
      </w:r>
      <w:r w:rsidRPr="00C10D50">
        <w:t>3.1</w:t>
      </w:r>
      <w:r w:rsidRPr="00CC7921">
        <w:t>…п.л.</w:t>
      </w:r>
    </w:p>
    <w:p w:rsidR="005D3696" w:rsidRPr="00CC7921" w:rsidRDefault="005D3696" w:rsidP="005D3696">
      <w:pPr>
        <w:ind w:firstLine="567"/>
        <w:jc w:val="center"/>
      </w:pPr>
      <w:r w:rsidRPr="00CC7921">
        <w:t xml:space="preserve">Тираж </w:t>
      </w:r>
      <w:r w:rsidRPr="00C10D50">
        <w:t>50.</w:t>
      </w:r>
      <w:r w:rsidRPr="004227C9">
        <w:t>.</w:t>
      </w:r>
      <w:r w:rsidRPr="00CC7921">
        <w:t xml:space="preserve">экз. </w:t>
      </w:r>
      <w:r w:rsidRPr="00CC7921">
        <w:rPr>
          <w:lang w:val="kk-KZ"/>
        </w:rPr>
        <w:t xml:space="preserve">Тапсырыс </w:t>
      </w:r>
      <w:r w:rsidRPr="00CC7921">
        <w:t xml:space="preserve">№ </w:t>
      </w:r>
      <w:r w:rsidRPr="004227C9">
        <w:t>2465</w:t>
      </w:r>
      <w:r w:rsidRPr="00CC7921">
        <w:t>…*</w:t>
      </w:r>
    </w:p>
    <w:p w:rsidR="005D3696" w:rsidRPr="00CC7921" w:rsidRDefault="005D3696" w:rsidP="005D3696">
      <w:pPr>
        <w:ind w:firstLine="567"/>
        <w:jc w:val="center"/>
        <w:rPr>
          <w:i/>
        </w:rPr>
      </w:pPr>
    </w:p>
    <w:p w:rsidR="005D3696" w:rsidRPr="00CC7921" w:rsidRDefault="005D3696" w:rsidP="005D3696">
      <w:pPr>
        <w:ind w:firstLine="567"/>
        <w:jc w:val="center"/>
        <w:rPr>
          <w:i/>
        </w:rPr>
      </w:pPr>
    </w:p>
    <w:p w:rsidR="005D3696" w:rsidRPr="00CC7921" w:rsidRDefault="005D3696" w:rsidP="005D3696">
      <w:pPr>
        <w:ind w:firstLine="567"/>
        <w:jc w:val="center"/>
        <w:rPr>
          <w:i/>
        </w:rPr>
      </w:pPr>
    </w:p>
    <w:p w:rsidR="005D3696" w:rsidRPr="00CC7921" w:rsidRDefault="005D3696" w:rsidP="005D3696">
      <w:pPr>
        <w:ind w:firstLine="567"/>
        <w:jc w:val="center"/>
        <w:rPr>
          <w:i/>
        </w:rPr>
      </w:pPr>
    </w:p>
    <w:p w:rsidR="005D3696" w:rsidRPr="00CC7921" w:rsidRDefault="005D3696" w:rsidP="005D3696">
      <w:pPr>
        <w:ind w:firstLine="567"/>
        <w:jc w:val="center"/>
        <w:rPr>
          <w:i/>
        </w:rPr>
      </w:pPr>
    </w:p>
    <w:p w:rsidR="005D3696" w:rsidRPr="00CC7921" w:rsidRDefault="005D3696" w:rsidP="005D3696">
      <w:pPr>
        <w:ind w:firstLine="567"/>
        <w:jc w:val="center"/>
        <w:rPr>
          <w:lang w:val="kk-KZ"/>
        </w:rPr>
      </w:pPr>
      <w:r w:rsidRPr="00CC7921">
        <w:t xml:space="preserve">©  </w:t>
      </w:r>
      <w:r w:rsidRPr="00CC7921">
        <w:rPr>
          <w:lang w:val="kk-KZ"/>
        </w:rPr>
        <w:t xml:space="preserve">М.Аузов атындағы Оңтүстік Қазақстан мемлекеттік университетінің басылымы </w:t>
      </w:r>
    </w:p>
    <w:p w:rsidR="005D3696" w:rsidRPr="00CC7921" w:rsidRDefault="005D3696" w:rsidP="005D3696">
      <w:pPr>
        <w:ind w:firstLine="567"/>
        <w:jc w:val="center"/>
      </w:pPr>
    </w:p>
    <w:p w:rsidR="005D3696" w:rsidRPr="00CC7921" w:rsidRDefault="005D3696" w:rsidP="005D3696">
      <w:pPr>
        <w:ind w:firstLine="567"/>
        <w:jc w:val="center"/>
      </w:pPr>
    </w:p>
    <w:p w:rsidR="005D3696" w:rsidRPr="00CC7921" w:rsidRDefault="005D3696" w:rsidP="005D3696">
      <w:pPr>
        <w:ind w:firstLine="567"/>
        <w:jc w:val="center"/>
      </w:pPr>
      <w:r w:rsidRPr="00CC7921">
        <w:rPr>
          <w:lang w:val="kk-KZ"/>
        </w:rPr>
        <w:t xml:space="preserve">М.Ауезов атындағы ОҚМУ басылым орталығы </w:t>
      </w:r>
      <w:r w:rsidRPr="00CC7921">
        <w:t>, Шымкент</w:t>
      </w:r>
      <w:r w:rsidRPr="00CC7921">
        <w:rPr>
          <w:lang w:val="kk-KZ"/>
        </w:rPr>
        <w:t xml:space="preserve"> қ.</w:t>
      </w:r>
      <w:r w:rsidRPr="00CC7921">
        <w:t>, Тауке хана</w:t>
      </w:r>
      <w:r w:rsidRPr="00CC7921">
        <w:rPr>
          <w:lang w:val="kk-KZ"/>
        </w:rPr>
        <w:t xml:space="preserve"> даңғылы</w:t>
      </w:r>
      <w:r w:rsidRPr="00CC7921">
        <w:t>, 5</w:t>
      </w:r>
    </w:p>
    <w:p w:rsidR="005D3696" w:rsidRPr="00CC7921" w:rsidRDefault="005D3696" w:rsidP="005D3696">
      <w:pPr>
        <w:ind w:firstLine="567"/>
      </w:pPr>
    </w:p>
    <w:p w:rsidR="005D3696" w:rsidRPr="00CC7921" w:rsidRDefault="005D3696" w:rsidP="005D3696">
      <w:pPr>
        <w:ind w:firstLine="567"/>
      </w:pPr>
    </w:p>
    <w:p w:rsidR="005D3696" w:rsidRPr="00CC7921" w:rsidRDefault="005D3696" w:rsidP="005D3696">
      <w:pPr>
        <w:ind w:firstLine="567"/>
      </w:pPr>
    </w:p>
    <w:p w:rsidR="005D3696" w:rsidRPr="00CC7921" w:rsidRDefault="005D3696" w:rsidP="005D3696">
      <w:pPr>
        <w:ind w:firstLine="567"/>
      </w:pPr>
    </w:p>
    <w:p w:rsidR="005D3696" w:rsidRPr="00CC7921" w:rsidRDefault="005D3696" w:rsidP="005D3696">
      <w:pPr>
        <w:ind w:firstLine="567"/>
      </w:pPr>
    </w:p>
    <w:p w:rsidR="005D3696" w:rsidRPr="00683F36" w:rsidRDefault="005D3696" w:rsidP="005D3696">
      <w:pPr>
        <w:ind w:firstLine="567"/>
        <w:rPr>
          <w:sz w:val="28"/>
          <w:szCs w:val="28"/>
        </w:rPr>
      </w:pPr>
    </w:p>
    <w:p w:rsidR="005D3696" w:rsidRPr="00683F36" w:rsidRDefault="005D3696" w:rsidP="005D3696">
      <w:pPr>
        <w:ind w:firstLine="567"/>
        <w:rPr>
          <w:sz w:val="28"/>
          <w:szCs w:val="28"/>
        </w:rPr>
      </w:pPr>
    </w:p>
    <w:p w:rsidR="005D3696" w:rsidRPr="00683F36" w:rsidRDefault="005D3696" w:rsidP="005D3696">
      <w:pPr>
        <w:ind w:firstLine="567"/>
        <w:rPr>
          <w:sz w:val="28"/>
          <w:szCs w:val="28"/>
        </w:rPr>
      </w:pPr>
    </w:p>
    <w:p w:rsidR="005D3696" w:rsidRPr="00683F36" w:rsidRDefault="005D3696" w:rsidP="005D3696">
      <w:pPr>
        <w:ind w:firstLine="567"/>
        <w:rPr>
          <w:sz w:val="28"/>
          <w:szCs w:val="28"/>
        </w:rPr>
      </w:pPr>
    </w:p>
    <w:p w:rsidR="005D3696" w:rsidRPr="00683F36" w:rsidRDefault="005D3696" w:rsidP="005D3696">
      <w:pPr>
        <w:ind w:firstLine="567"/>
        <w:rPr>
          <w:sz w:val="28"/>
          <w:szCs w:val="28"/>
        </w:rPr>
      </w:pPr>
    </w:p>
    <w:p w:rsidR="005D3696" w:rsidRPr="00683F36" w:rsidRDefault="005D3696" w:rsidP="005D3696">
      <w:pPr>
        <w:ind w:firstLine="567"/>
        <w:rPr>
          <w:sz w:val="28"/>
          <w:szCs w:val="28"/>
        </w:rPr>
      </w:pPr>
    </w:p>
    <w:p w:rsidR="005D3696" w:rsidRDefault="005D3696" w:rsidP="005D3696"/>
    <w:p w:rsidR="005D3696" w:rsidRPr="004227C9" w:rsidRDefault="005D3696" w:rsidP="005D3696">
      <w:pPr>
        <w:ind w:firstLine="567"/>
        <w:jc w:val="center"/>
      </w:pPr>
    </w:p>
    <w:p w:rsidR="005D3696" w:rsidRPr="004227C9" w:rsidRDefault="005D3696" w:rsidP="005D3696">
      <w:pPr>
        <w:ind w:firstLine="567"/>
        <w:jc w:val="center"/>
      </w:pPr>
    </w:p>
    <w:p w:rsidR="005D3696" w:rsidRDefault="005D3696" w:rsidP="005D3696">
      <w:pPr>
        <w:ind w:firstLine="567"/>
        <w:jc w:val="center"/>
        <w:rPr>
          <w:lang w:val="kk-KZ"/>
        </w:rPr>
      </w:pPr>
    </w:p>
    <w:p w:rsidR="005D3696" w:rsidRDefault="005D3696" w:rsidP="005D3696">
      <w:pPr>
        <w:ind w:firstLine="567"/>
        <w:jc w:val="center"/>
        <w:rPr>
          <w:lang w:val="kk-KZ"/>
        </w:rPr>
      </w:pPr>
    </w:p>
    <w:p w:rsidR="005D3696" w:rsidRDefault="005D3696" w:rsidP="005D3696">
      <w:pPr>
        <w:ind w:firstLine="567"/>
        <w:jc w:val="center"/>
        <w:rPr>
          <w:lang w:val="kk-KZ"/>
        </w:rPr>
      </w:pPr>
    </w:p>
    <w:p w:rsidR="005D3696" w:rsidRDefault="005D3696" w:rsidP="005D3696">
      <w:pPr>
        <w:ind w:firstLine="567"/>
        <w:jc w:val="center"/>
        <w:rPr>
          <w:lang w:val="kk-KZ"/>
        </w:rPr>
      </w:pPr>
    </w:p>
    <w:p w:rsidR="00FF4034" w:rsidRDefault="005D3696"/>
    <w:sectPr w:rsidR="00FF4034" w:rsidSect="00E250C9">
      <w:footerReference w:type="even" r:id="rId83"/>
      <w:footerReference w:type="default" r:id="rId84"/>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6E6" w:rsidRDefault="005D3696" w:rsidP="00B846F6">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A906E6" w:rsidRDefault="005D369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6E6" w:rsidRDefault="005D3696" w:rsidP="00B846F6">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48</w:t>
    </w:r>
    <w:r>
      <w:rPr>
        <w:rStyle w:val="ab"/>
      </w:rPr>
      <w:fldChar w:fldCharType="end"/>
    </w:r>
  </w:p>
  <w:p w:rsidR="00A906E6" w:rsidRDefault="005D3696">
    <w:pPr>
      <w:pStyle w:val="a9"/>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F23BD"/>
    <w:multiLevelType w:val="multilevel"/>
    <w:tmpl w:val="23A6120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nsid w:val="0CF8447D"/>
    <w:multiLevelType w:val="hybridMultilevel"/>
    <w:tmpl w:val="11B22E6A"/>
    <w:lvl w:ilvl="0" w:tplc="E6B44310">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1F123243"/>
    <w:multiLevelType w:val="hybridMultilevel"/>
    <w:tmpl w:val="C64A99AC"/>
    <w:lvl w:ilvl="0" w:tplc="A184D284">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20551F23"/>
    <w:multiLevelType w:val="hybridMultilevel"/>
    <w:tmpl w:val="72908BDC"/>
    <w:lvl w:ilvl="0" w:tplc="E6B44310">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261105F"/>
    <w:multiLevelType w:val="hybridMultilevel"/>
    <w:tmpl w:val="A580AEC6"/>
    <w:lvl w:ilvl="0" w:tplc="0419000F">
      <w:start w:val="1"/>
      <w:numFmt w:val="decimal"/>
      <w:lvlText w:val="%1."/>
      <w:lvlJc w:val="left"/>
      <w:pPr>
        <w:tabs>
          <w:tab w:val="num" w:pos="945"/>
        </w:tabs>
        <w:ind w:left="945" w:hanging="360"/>
      </w:pPr>
    </w:lvl>
    <w:lvl w:ilvl="1" w:tplc="04190019" w:tentative="1">
      <w:start w:val="1"/>
      <w:numFmt w:val="lowerLetter"/>
      <w:lvlText w:val="%2."/>
      <w:lvlJc w:val="left"/>
      <w:pPr>
        <w:tabs>
          <w:tab w:val="num" w:pos="1665"/>
        </w:tabs>
        <w:ind w:left="1665" w:hanging="360"/>
      </w:pPr>
    </w:lvl>
    <w:lvl w:ilvl="2" w:tplc="0419001B" w:tentative="1">
      <w:start w:val="1"/>
      <w:numFmt w:val="lowerRoman"/>
      <w:lvlText w:val="%3."/>
      <w:lvlJc w:val="right"/>
      <w:pPr>
        <w:tabs>
          <w:tab w:val="num" w:pos="2385"/>
        </w:tabs>
        <w:ind w:left="2385" w:hanging="180"/>
      </w:pPr>
    </w:lvl>
    <w:lvl w:ilvl="3" w:tplc="0419000F" w:tentative="1">
      <w:start w:val="1"/>
      <w:numFmt w:val="decimal"/>
      <w:lvlText w:val="%4."/>
      <w:lvlJc w:val="left"/>
      <w:pPr>
        <w:tabs>
          <w:tab w:val="num" w:pos="3105"/>
        </w:tabs>
        <w:ind w:left="3105" w:hanging="360"/>
      </w:pPr>
    </w:lvl>
    <w:lvl w:ilvl="4" w:tplc="04190019" w:tentative="1">
      <w:start w:val="1"/>
      <w:numFmt w:val="lowerLetter"/>
      <w:lvlText w:val="%5."/>
      <w:lvlJc w:val="left"/>
      <w:pPr>
        <w:tabs>
          <w:tab w:val="num" w:pos="3825"/>
        </w:tabs>
        <w:ind w:left="3825" w:hanging="360"/>
      </w:pPr>
    </w:lvl>
    <w:lvl w:ilvl="5" w:tplc="0419001B" w:tentative="1">
      <w:start w:val="1"/>
      <w:numFmt w:val="lowerRoman"/>
      <w:lvlText w:val="%6."/>
      <w:lvlJc w:val="right"/>
      <w:pPr>
        <w:tabs>
          <w:tab w:val="num" w:pos="4545"/>
        </w:tabs>
        <w:ind w:left="4545" w:hanging="180"/>
      </w:pPr>
    </w:lvl>
    <w:lvl w:ilvl="6" w:tplc="0419000F" w:tentative="1">
      <w:start w:val="1"/>
      <w:numFmt w:val="decimal"/>
      <w:lvlText w:val="%7."/>
      <w:lvlJc w:val="left"/>
      <w:pPr>
        <w:tabs>
          <w:tab w:val="num" w:pos="5265"/>
        </w:tabs>
        <w:ind w:left="5265" w:hanging="360"/>
      </w:pPr>
    </w:lvl>
    <w:lvl w:ilvl="7" w:tplc="04190019" w:tentative="1">
      <w:start w:val="1"/>
      <w:numFmt w:val="lowerLetter"/>
      <w:lvlText w:val="%8."/>
      <w:lvlJc w:val="left"/>
      <w:pPr>
        <w:tabs>
          <w:tab w:val="num" w:pos="5985"/>
        </w:tabs>
        <w:ind w:left="5985" w:hanging="360"/>
      </w:pPr>
    </w:lvl>
    <w:lvl w:ilvl="8" w:tplc="0419001B" w:tentative="1">
      <w:start w:val="1"/>
      <w:numFmt w:val="lowerRoman"/>
      <w:lvlText w:val="%9."/>
      <w:lvlJc w:val="right"/>
      <w:pPr>
        <w:tabs>
          <w:tab w:val="num" w:pos="6705"/>
        </w:tabs>
        <w:ind w:left="6705" w:hanging="180"/>
      </w:pPr>
    </w:lvl>
  </w:abstractNum>
  <w:abstractNum w:abstractNumId="5">
    <w:nsid w:val="257B1B90"/>
    <w:multiLevelType w:val="hybridMultilevel"/>
    <w:tmpl w:val="2BE41F8E"/>
    <w:lvl w:ilvl="0" w:tplc="A184D284">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26FF4A86"/>
    <w:multiLevelType w:val="multilevel"/>
    <w:tmpl w:val="DD800BD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nsid w:val="30B122AF"/>
    <w:multiLevelType w:val="hybridMultilevel"/>
    <w:tmpl w:val="B53AF63A"/>
    <w:lvl w:ilvl="0" w:tplc="A184D284">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55945FB"/>
    <w:multiLevelType w:val="hybridMultilevel"/>
    <w:tmpl w:val="D7BCC90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3A656D69"/>
    <w:multiLevelType w:val="hybridMultilevel"/>
    <w:tmpl w:val="487AC044"/>
    <w:lvl w:ilvl="0" w:tplc="A184D284">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3AAD3DA9"/>
    <w:multiLevelType w:val="hybridMultilevel"/>
    <w:tmpl w:val="53F20424"/>
    <w:lvl w:ilvl="0" w:tplc="A184D284">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3BA72E33"/>
    <w:multiLevelType w:val="hybridMultilevel"/>
    <w:tmpl w:val="21CE62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BC0689F"/>
    <w:multiLevelType w:val="hybridMultilevel"/>
    <w:tmpl w:val="B044D492"/>
    <w:lvl w:ilvl="0" w:tplc="A184D28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7A5E5F"/>
    <w:multiLevelType w:val="hybridMultilevel"/>
    <w:tmpl w:val="34921290"/>
    <w:lvl w:ilvl="0" w:tplc="A184D284">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240627B"/>
    <w:multiLevelType w:val="hybridMultilevel"/>
    <w:tmpl w:val="B5D061FE"/>
    <w:lvl w:ilvl="0" w:tplc="A184D284">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43997D2E"/>
    <w:multiLevelType w:val="singleLevel"/>
    <w:tmpl w:val="253AA8D2"/>
    <w:lvl w:ilvl="0">
      <w:start w:val="3"/>
      <w:numFmt w:val="bullet"/>
      <w:lvlText w:val="-"/>
      <w:lvlJc w:val="left"/>
      <w:pPr>
        <w:tabs>
          <w:tab w:val="num" w:pos="720"/>
        </w:tabs>
        <w:ind w:left="720" w:hanging="720"/>
      </w:pPr>
      <w:rPr>
        <w:rFonts w:hint="default"/>
        <w:b/>
      </w:rPr>
    </w:lvl>
  </w:abstractNum>
  <w:abstractNum w:abstractNumId="16">
    <w:nsid w:val="47E44546"/>
    <w:multiLevelType w:val="hybridMultilevel"/>
    <w:tmpl w:val="806EA082"/>
    <w:lvl w:ilvl="0" w:tplc="A184D28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8F5074"/>
    <w:multiLevelType w:val="hybridMultilevel"/>
    <w:tmpl w:val="92A65F2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4A6307ED"/>
    <w:multiLevelType w:val="hybridMultilevel"/>
    <w:tmpl w:val="8DF09CBA"/>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nsid w:val="4B467DC6"/>
    <w:multiLevelType w:val="hybridMultilevel"/>
    <w:tmpl w:val="43E649DA"/>
    <w:lvl w:ilvl="0" w:tplc="A184D28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BD2046C"/>
    <w:multiLevelType w:val="hybridMultilevel"/>
    <w:tmpl w:val="A7D4F508"/>
    <w:lvl w:ilvl="0" w:tplc="04190001">
      <w:start w:val="1"/>
      <w:numFmt w:val="bullet"/>
      <w:lvlText w:val=""/>
      <w:lvlJc w:val="left"/>
      <w:pPr>
        <w:tabs>
          <w:tab w:val="num" w:pos="720"/>
        </w:tabs>
        <w:ind w:left="720" w:hanging="360"/>
      </w:pPr>
      <w:rPr>
        <w:rFonts w:ascii="Symbol" w:hAnsi="Symbol"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F443037"/>
    <w:multiLevelType w:val="hybridMultilevel"/>
    <w:tmpl w:val="EC38B8CA"/>
    <w:lvl w:ilvl="0" w:tplc="04190001">
      <w:start w:val="1"/>
      <w:numFmt w:val="bullet"/>
      <w:lvlText w:val=""/>
      <w:lvlJc w:val="left"/>
      <w:pPr>
        <w:tabs>
          <w:tab w:val="num" w:pos="1335"/>
        </w:tabs>
        <w:ind w:left="1335" w:hanging="360"/>
      </w:pPr>
      <w:rPr>
        <w:rFonts w:ascii="Symbol" w:hAnsi="Symbol" w:hint="default"/>
      </w:rPr>
    </w:lvl>
    <w:lvl w:ilvl="1" w:tplc="04190003" w:tentative="1">
      <w:start w:val="1"/>
      <w:numFmt w:val="bullet"/>
      <w:lvlText w:val="o"/>
      <w:lvlJc w:val="left"/>
      <w:pPr>
        <w:tabs>
          <w:tab w:val="num" w:pos="2055"/>
        </w:tabs>
        <w:ind w:left="2055" w:hanging="360"/>
      </w:pPr>
      <w:rPr>
        <w:rFonts w:ascii="Courier New" w:hAnsi="Courier New" w:cs="Courier New" w:hint="default"/>
      </w:rPr>
    </w:lvl>
    <w:lvl w:ilvl="2" w:tplc="04190005" w:tentative="1">
      <w:start w:val="1"/>
      <w:numFmt w:val="bullet"/>
      <w:lvlText w:val=""/>
      <w:lvlJc w:val="left"/>
      <w:pPr>
        <w:tabs>
          <w:tab w:val="num" w:pos="2775"/>
        </w:tabs>
        <w:ind w:left="2775" w:hanging="360"/>
      </w:pPr>
      <w:rPr>
        <w:rFonts w:ascii="Wingdings" w:hAnsi="Wingdings" w:hint="default"/>
      </w:rPr>
    </w:lvl>
    <w:lvl w:ilvl="3" w:tplc="04190001" w:tentative="1">
      <w:start w:val="1"/>
      <w:numFmt w:val="bullet"/>
      <w:lvlText w:val=""/>
      <w:lvlJc w:val="left"/>
      <w:pPr>
        <w:tabs>
          <w:tab w:val="num" w:pos="3495"/>
        </w:tabs>
        <w:ind w:left="3495" w:hanging="360"/>
      </w:pPr>
      <w:rPr>
        <w:rFonts w:ascii="Symbol" w:hAnsi="Symbol" w:hint="default"/>
      </w:rPr>
    </w:lvl>
    <w:lvl w:ilvl="4" w:tplc="04190003" w:tentative="1">
      <w:start w:val="1"/>
      <w:numFmt w:val="bullet"/>
      <w:lvlText w:val="o"/>
      <w:lvlJc w:val="left"/>
      <w:pPr>
        <w:tabs>
          <w:tab w:val="num" w:pos="4215"/>
        </w:tabs>
        <w:ind w:left="4215" w:hanging="360"/>
      </w:pPr>
      <w:rPr>
        <w:rFonts w:ascii="Courier New" w:hAnsi="Courier New" w:cs="Courier New" w:hint="default"/>
      </w:rPr>
    </w:lvl>
    <w:lvl w:ilvl="5" w:tplc="04190005" w:tentative="1">
      <w:start w:val="1"/>
      <w:numFmt w:val="bullet"/>
      <w:lvlText w:val=""/>
      <w:lvlJc w:val="left"/>
      <w:pPr>
        <w:tabs>
          <w:tab w:val="num" w:pos="4935"/>
        </w:tabs>
        <w:ind w:left="4935" w:hanging="360"/>
      </w:pPr>
      <w:rPr>
        <w:rFonts w:ascii="Wingdings" w:hAnsi="Wingdings" w:hint="default"/>
      </w:rPr>
    </w:lvl>
    <w:lvl w:ilvl="6" w:tplc="04190001" w:tentative="1">
      <w:start w:val="1"/>
      <w:numFmt w:val="bullet"/>
      <w:lvlText w:val=""/>
      <w:lvlJc w:val="left"/>
      <w:pPr>
        <w:tabs>
          <w:tab w:val="num" w:pos="5655"/>
        </w:tabs>
        <w:ind w:left="5655" w:hanging="360"/>
      </w:pPr>
      <w:rPr>
        <w:rFonts w:ascii="Symbol" w:hAnsi="Symbol" w:hint="default"/>
      </w:rPr>
    </w:lvl>
    <w:lvl w:ilvl="7" w:tplc="04190003" w:tentative="1">
      <w:start w:val="1"/>
      <w:numFmt w:val="bullet"/>
      <w:lvlText w:val="o"/>
      <w:lvlJc w:val="left"/>
      <w:pPr>
        <w:tabs>
          <w:tab w:val="num" w:pos="6375"/>
        </w:tabs>
        <w:ind w:left="6375" w:hanging="360"/>
      </w:pPr>
      <w:rPr>
        <w:rFonts w:ascii="Courier New" w:hAnsi="Courier New" w:cs="Courier New" w:hint="default"/>
      </w:rPr>
    </w:lvl>
    <w:lvl w:ilvl="8" w:tplc="04190005" w:tentative="1">
      <w:start w:val="1"/>
      <w:numFmt w:val="bullet"/>
      <w:lvlText w:val=""/>
      <w:lvlJc w:val="left"/>
      <w:pPr>
        <w:tabs>
          <w:tab w:val="num" w:pos="7095"/>
        </w:tabs>
        <w:ind w:left="7095" w:hanging="360"/>
      </w:pPr>
      <w:rPr>
        <w:rFonts w:ascii="Wingdings" w:hAnsi="Wingdings" w:hint="default"/>
      </w:rPr>
    </w:lvl>
  </w:abstractNum>
  <w:abstractNum w:abstractNumId="22">
    <w:nsid w:val="4F506468"/>
    <w:multiLevelType w:val="hybridMultilevel"/>
    <w:tmpl w:val="5F9C5BBA"/>
    <w:lvl w:ilvl="0" w:tplc="A184D284">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4F9A1D31"/>
    <w:multiLevelType w:val="hybridMultilevel"/>
    <w:tmpl w:val="4A8A1434"/>
    <w:lvl w:ilvl="0" w:tplc="A184D284">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485381D"/>
    <w:multiLevelType w:val="hybridMultilevel"/>
    <w:tmpl w:val="E3408DF8"/>
    <w:lvl w:ilvl="0" w:tplc="A184D284">
      <w:start w:val="1"/>
      <w:numFmt w:val="decimal"/>
      <w:lvlText w:val="%1."/>
      <w:lvlJc w:val="left"/>
      <w:pPr>
        <w:tabs>
          <w:tab w:val="num" w:pos="814"/>
        </w:tabs>
        <w:ind w:left="814" w:hanging="360"/>
      </w:pPr>
      <w:rPr>
        <w:b w:val="0"/>
      </w:rPr>
    </w:lvl>
    <w:lvl w:ilvl="1" w:tplc="04190019" w:tentative="1">
      <w:start w:val="1"/>
      <w:numFmt w:val="lowerLetter"/>
      <w:lvlText w:val="%2."/>
      <w:lvlJc w:val="left"/>
      <w:pPr>
        <w:tabs>
          <w:tab w:val="num" w:pos="1534"/>
        </w:tabs>
        <w:ind w:left="1534" w:hanging="360"/>
      </w:pPr>
    </w:lvl>
    <w:lvl w:ilvl="2" w:tplc="0419001B" w:tentative="1">
      <w:start w:val="1"/>
      <w:numFmt w:val="lowerRoman"/>
      <w:lvlText w:val="%3."/>
      <w:lvlJc w:val="right"/>
      <w:pPr>
        <w:tabs>
          <w:tab w:val="num" w:pos="2254"/>
        </w:tabs>
        <w:ind w:left="2254" w:hanging="180"/>
      </w:pPr>
    </w:lvl>
    <w:lvl w:ilvl="3" w:tplc="0419000F" w:tentative="1">
      <w:start w:val="1"/>
      <w:numFmt w:val="decimal"/>
      <w:lvlText w:val="%4."/>
      <w:lvlJc w:val="left"/>
      <w:pPr>
        <w:tabs>
          <w:tab w:val="num" w:pos="2974"/>
        </w:tabs>
        <w:ind w:left="2974" w:hanging="360"/>
      </w:pPr>
    </w:lvl>
    <w:lvl w:ilvl="4" w:tplc="04190019" w:tentative="1">
      <w:start w:val="1"/>
      <w:numFmt w:val="lowerLetter"/>
      <w:lvlText w:val="%5."/>
      <w:lvlJc w:val="left"/>
      <w:pPr>
        <w:tabs>
          <w:tab w:val="num" w:pos="3694"/>
        </w:tabs>
        <w:ind w:left="3694" w:hanging="360"/>
      </w:pPr>
    </w:lvl>
    <w:lvl w:ilvl="5" w:tplc="0419001B" w:tentative="1">
      <w:start w:val="1"/>
      <w:numFmt w:val="lowerRoman"/>
      <w:lvlText w:val="%6."/>
      <w:lvlJc w:val="right"/>
      <w:pPr>
        <w:tabs>
          <w:tab w:val="num" w:pos="4414"/>
        </w:tabs>
        <w:ind w:left="4414" w:hanging="180"/>
      </w:pPr>
    </w:lvl>
    <w:lvl w:ilvl="6" w:tplc="0419000F" w:tentative="1">
      <w:start w:val="1"/>
      <w:numFmt w:val="decimal"/>
      <w:lvlText w:val="%7."/>
      <w:lvlJc w:val="left"/>
      <w:pPr>
        <w:tabs>
          <w:tab w:val="num" w:pos="5134"/>
        </w:tabs>
        <w:ind w:left="5134" w:hanging="360"/>
      </w:pPr>
    </w:lvl>
    <w:lvl w:ilvl="7" w:tplc="04190019" w:tentative="1">
      <w:start w:val="1"/>
      <w:numFmt w:val="lowerLetter"/>
      <w:lvlText w:val="%8."/>
      <w:lvlJc w:val="left"/>
      <w:pPr>
        <w:tabs>
          <w:tab w:val="num" w:pos="5854"/>
        </w:tabs>
        <w:ind w:left="5854" w:hanging="360"/>
      </w:pPr>
    </w:lvl>
    <w:lvl w:ilvl="8" w:tplc="0419001B" w:tentative="1">
      <w:start w:val="1"/>
      <w:numFmt w:val="lowerRoman"/>
      <w:lvlText w:val="%9."/>
      <w:lvlJc w:val="right"/>
      <w:pPr>
        <w:tabs>
          <w:tab w:val="num" w:pos="6574"/>
        </w:tabs>
        <w:ind w:left="6574" w:hanging="180"/>
      </w:pPr>
    </w:lvl>
  </w:abstractNum>
  <w:abstractNum w:abstractNumId="25">
    <w:nsid w:val="5B424D4A"/>
    <w:multiLevelType w:val="hybridMultilevel"/>
    <w:tmpl w:val="C506EF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C781EB1"/>
    <w:multiLevelType w:val="hybridMultilevel"/>
    <w:tmpl w:val="6A80521C"/>
    <w:lvl w:ilvl="0" w:tplc="A184D28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14E26CD"/>
    <w:multiLevelType w:val="hybridMultilevel"/>
    <w:tmpl w:val="61CA17B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6E991FED"/>
    <w:multiLevelType w:val="hybridMultilevel"/>
    <w:tmpl w:val="DA9058CA"/>
    <w:lvl w:ilvl="0" w:tplc="A184D284">
      <w:start w:val="1"/>
      <w:numFmt w:val="decimal"/>
      <w:lvlText w:val="%1."/>
      <w:lvlJc w:val="left"/>
      <w:pPr>
        <w:tabs>
          <w:tab w:val="num" w:pos="1429"/>
        </w:tabs>
        <w:ind w:left="1429" w:hanging="360"/>
      </w:pPr>
      <w:rPr>
        <w:b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9">
    <w:nsid w:val="7196533F"/>
    <w:multiLevelType w:val="hybridMultilevel"/>
    <w:tmpl w:val="D6CAABB0"/>
    <w:lvl w:ilvl="0" w:tplc="A184D284">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7FBB74D9"/>
    <w:multiLevelType w:val="singleLevel"/>
    <w:tmpl w:val="AD24D118"/>
    <w:lvl w:ilvl="0">
      <w:start w:val="1"/>
      <w:numFmt w:val="decimal"/>
      <w:lvlText w:val="%1."/>
      <w:lvlJc w:val="left"/>
      <w:pPr>
        <w:tabs>
          <w:tab w:val="num" w:pos="360"/>
        </w:tabs>
        <w:ind w:left="360" w:hanging="360"/>
      </w:pPr>
      <w:rPr>
        <w:rFonts w:hint="default"/>
        <w:b w:val="0"/>
      </w:rPr>
    </w:lvl>
  </w:abstractNum>
  <w:num w:numId="1">
    <w:abstractNumId w:val="18"/>
  </w:num>
  <w:num w:numId="2">
    <w:abstractNumId w:val="15"/>
  </w:num>
  <w:num w:numId="3">
    <w:abstractNumId w:val="0"/>
  </w:num>
  <w:num w:numId="4">
    <w:abstractNumId w:val="6"/>
  </w:num>
  <w:num w:numId="5">
    <w:abstractNumId w:val="19"/>
  </w:num>
  <w:num w:numId="6">
    <w:abstractNumId w:val="20"/>
  </w:num>
  <w:num w:numId="7">
    <w:abstractNumId w:val="28"/>
  </w:num>
  <w:num w:numId="8">
    <w:abstractNumId w:val="24"/>
  </w:num>
  <w:num w:numId="9">
    <w:abstractNumId w:val="29"/>
  </w:num>
  <w:num w:numId="10">
    <w:abstractNumId w:val="30"/>
  </w:num>
  <w:num w:numId="11">
    <w:abstractNumId w:val="7"/>
  </w:num>
  <w:num w:numId="12">
    <w:abstractNumId w:val="23"/>
  </w:num>
  <w:num w:numId="13">
    <w:abstractNumId w:val="13"/>
  </w:num>
  <w:num w:numId="14">
    <w:abstractNumId w:val="22"/>
  </w:num>
  <w:num w:numId="15">
    <w:abstractNumId w:val="12"/>
  </w:num>
  <w:num w:numId="16">
    <w:abstractNumId w:val="9"/>
  </w:num>
  <w:num w:numId="17">
    <w:abstractNumId w:val="14"/>
  </w:num>
  <w:num w:numId="18">
    <w:abstractNumId w:val="16"/>
  </w:num>
  <w:num w:numId="19">
    <w:abstractNumId w:val="5"/>
  </w:num>
  <w:num w:numId="20">
    <w:abstractNumId w:val="26"/>
  </w:num>
  <w:num w:numId="21">
    <w:abstractNumId w:val="10"/>
  </w:num>
  <w:num w:numId="22">
    <w:abstractNumId w:val="2"/>
  </w:num>
  <w:num w:numId="23">
    <w:abstractNumId w:val="4"/>
  </w:num>
  <w:num w:numId="24">
    <w:abstractNumId w:val="25"/>
  </w:num>
  <w:num w:numId="25">
    <w:abstractNumId w:val="11"/>
  </w:num>
  <w:num w:numId="26">
    <w:abstractNumId w:val="8"/>
  </w:num>
  <w:num w:numId="27">
    <w:abstractNumId w:val="21"/>
  </w:num>
  <w:num w:numId="28">
    <w:abstractNumId w:val="17"/>
  </w:num>
  <w:num w:numId="29">
    <w:abstractNumId w:val="27"/>
  </w:num>
  <w:num w:numId="30">
    <w:abstractNumId w:val="1"/>
  </w:num>
  <w:num w:numId="3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D3696"/>
    <w:rsid w:val="000D5BE4"/>
    <w:rsid w:val="005D3696"/>
    <w:rsid w:val="00B41F29"/>
    <w:rsid w:val="00DC78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69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Title"/>
    <w:basedOn w:val="a"/>
    <w:link w:val="a4"/>
    <w:qFormat/>
    <w:rsid w:val="005D3696"/>
    <w:pPr>
      <w:jc w:val="center"/>
    </w:pPr>
    <w:rPr>
      <w:sz w:val="28"/>
      <w:szCs w:val="20"/>
    </w:rPr>
  </w:style>
  <w:style w:type="character" w:customStyle="1" w:styleId="a4">
    <w:name w:val="Название Знак"/>
    <w:basedOn w:val="a0"/>
    <w:link w:val="a3"/>
    <w:rsid w:val="005D3696"/>
    <w:rPr>
      <w:rFonts w:ascii="Times New Roman" w:eastAsia="Times New Roman" w:hAnsi="Times New Roman" w:cs="Times New Roman"/>
      <w:sz w:val="28"/>
      <w:szCs w:val="20"/>
      <w:lang w:eastAsia="ru-RU"/>
    </w:rPr>
  </w:style>
  <w:style w:type="paragraph" w:styleId="a5">
    <w:name w:val="Body Text"/>
    <w:basedOn w:val="a"/>
    <w:link w:val="a6"/>
    <w:rsid w:val="005D3696"/>
    <w:rPr>
      <w:b/>
      <w:sz w:val="28"/>
      <w:szCs w:val="20"/>
      <w:lang w:val="en-US"/>
    </w:rPr>
  </w:style>
  <w:style w:type="character" w:customStyle="1" w:styleId="a6">
    <w:name w:val="Основной текст Знак"/>
    <w:basedOn w:val="a0"/>
    <w:link w:val="a5"/>
    <w:rsid w:val="005D3696"/>
    <w:rPr>
      <w:rFonts w:ascii="Times New Roman" w:eastAsia="Times New Roman" w:hAnsi="Times New Roman" w:cs="Times New Roman"/>
      <w:b/>
      <w:sz w:val="28"/>
      <w:szCs w:val="20"/>
      <w:lang w:val="en-US" w:eastAsia="ru-RU"/>
    </w:rPr>
  </w:style>
  <w:style w:type="paragraph" w:styleId="a7">
    <w:name w:val="Body Text Indent"/>
    <w:basedOn w:val="a"/>
    <w:link w:val="a8"/>
    <w:rsid w:val="005D3696"/>
    <w:pPr>
      <w:spacing w:after="120"/>
      <w:ind w:left="283"/>
    </w:pPr>
  </w:style>
  <w:style w:type="character" w:customStyle="1" w:styleId="a8">
    <w:name w:val="Основной текст с отступом Знак"/>
    <w:basedOn w:val="a0"/>
    <w:link w:val="a7"/>
    <w:rsid w:val="005D3696"/>
    <w:rPr>
      <w:rFonts w:ascii="Times New Roman" w:eastAsia="Times New Roman" w:hAnsi="Times New Roman" w:cs="Times New Roman"/>
      <w:sz w:val="24"/>
      <w:szCs w:val="24"/>
      <w:lang w:eastAsia="ru-RU"/>
    </w:rPr>
  </w:style>
  <w:style w:type="paragraph" w:styleId="a9">
    <w:name w:val="footer"/>
    <w:basedOn w:val="a"/>
    <w:link w:val="aa"/>
    <w:rsid w:val="005D3696"/>
    <w:pPr>
      <w:tabs>
        <w:tab w:val="center" w:pos="4677"/>
        <w:tab w:val="right" w:pos="9355"/>
      </w:tabs>
    </w:pPr>
  </w:style>
  <w:style w:type="character" w:customStyle="1" w:styleId="aa">
    <w:name w:val="Нижний колонтитул Знак"/>
    <w:basedOn w:val="a0"/>
    <w:link w:val="a9"/>
    <w:rsid w:val="005D3696"/>
    <w:rPr>
      <w:rFonts w:ascii="Times New Roman" w:eastAsia="Times New Roman" w:hAnsi="Times New Roman" w:cs="Times New Roman"/>
      <w:sz w:val="24"/>
      <w:szCs w:val="24"/>
      <w:lang w:eastAsia="ru-RU"/>
    </w:rPr>
  </w:style>
  <w:style w:type="character" w:styleId="ab">
    <w:name w:val="page number"/>
    <w:basedOn w:val="a0"/>
    <w:rsid w:val="005D3696"/>
  </w:style>
  <w:style w:type="paragraph" w:styleId="ac">
    <w:name w:val="Normal (Web)"/>
    <w:basedOn w:val="a"/>
    <w:rsid w:val="005D3696"/>
    <w:pPr>
      <w:spacing w:before="100" w:beforeAutospacing="1" w:after="100" w:afterAutospacing="1"/>
    </w:pPr>
  </w:style>
  <w:style w:type="paragraph" w:customStyle="1" w:styleId="Char">
    <w:name w:val="Char Знак Знак Знак Знак"/>
    <w:basedOn w:val="a"/>
    <w:rsid w:val="005D3696"/>
    <w:pPr>
      <w:spacing w:after="160" w:line="240" w:lineRule="exact"/>
    </w:pPr>
    <w:rPr>
      <w:rFonts w:ascii="Arial" w:hAnsi="Arial" w:cs="Arial"/>
      <w:sz w:val="20"/>
      <w:szCs w:val="20"/>
      <w:lang w:val="en-US" w:eastAsia="en-US"/>
    </w:rPr>
  </w:style>
  <w:style w:type="character" w:styleId="ad">
    <w:name w:val="Hyperlink"/>
    <w:basedOn w:val="a0"/>
    <w:rsid w:val="005D3696"/>
    <w:rPr>
      <w:color w:val="0000FF"/>
      <w:u w:val="single"/>
    </w:rPr>
  </w:style>
  <w:style w:type="character" w:styleId="ae">
    <w:name w:val="Strong"/>
    <w:basedOn w:val="a0"/>
    <w:qFormat/>
    <w:rsid w:val="005D3696"/>
    <w:rPr>
      <w:b/>
      <w:bCs/>
    </w:rPr>
  </w:style>
  <w:style w:type="paragraph" w:customStyle="1" w:styleId="af">
    <w:name w:val="Знак"/>
    <w:basedOn w:val="a"/>
    <w:autoRedefine/>
    <w:rsid w:val="005D3696"/>
    <w:pPr>
      <w:spacing w:after="160" w:line="240" w:lineRule="exact"/>
    </w:pPr>
    <w:rPr>
      <w:rFonts w:eastAsia="SimSun"/>
      <w:b/>
      <w:sz w:val="28"/>
      <w:lang w:val="en-US" w:eastAsia="en-US"/>
    </w:rPr>
  </w:style>
  <w:style w:type="paragraph" w:customStyle="1" w:styleId="af0">
    <w:name w:val=" Знак Знак Знак Знак"/>
    <w:basedOn w:val="a"/>
    <w:autoRedefine/>
    <w:rsid w:val="005D3696"/>
    <w:pPr>
      <w:spacing w:after="160" w:line="240" w:lineRule="exact"/>
    </w:pPr>
    <w:rPr>
      <w:rFonts w:eastAsia="SimSun"/>
      <w:b/>
      <w:sz w:val="28"/>
      <w:lang w:val="en-US" w:eastAsia="en-US"/>
    </w:rPr>
  </w:style>
  <w:style w:type="paragraph" w:styleId="af1">
    <w:name w:val="Balloon Text"/>
    <w:basedOn w:val="a"/>
    <w:link w:val="af2"/>
    <w:uiPriority w:val="99"/>
    <w:semiHidden/>
    <w:unhideWhenUsed/>
    <w:rsid w:val="005D3696"/>
    <w:rPr>
      <w:rFonts w:ascii="Tahoma" w:hAnsi="Tahoma" w:cs="Tahoma"/>
      <w:sz w:val="16"/>
      <w:szCs w:val="16"/>
    </w:rPr>
  </w:style>
  <w:style w:type="character" w:customStyle="1" w:styleId="af2">
    <w:name w:val="Текст выноски Знак"/>
    <w:basedOn w:val="a0"/>
    <w:link w:val="af1"/>
    <w:uiPriority w:val="99"/>
    <w:semiHidden/>
    <w:rsid w:val="005D369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kk.wikipedia.org/wiki/%D2%B0%D0%BB%D1%8B%D0%B1%D1%80%D0%B8%D1%82%D0%B0%D0%BD%D0%B8%D1%8F" TargetMode="External"/><Relationship Id="rId18" Type="http://schemas.openxmlformats.org/officeDocument/2006/relationships/hyperlink" Target="http://kk.wikipedia.org/wiki/%D0%9F%D0%BE%D1%80%D1%82%D1%83%D0%B3%D0%B0%D0%BB%D0%B8%D1%8F" TargetMode="External"/><Relationship Id="rId26" Type="http://schemas.openxmlformats.org/officeDocument/2006/relationships/hyperlink" Target="http://kk.wikipedia.org/wiki/%D0%92%D0%B5%D0%BD%D0%B3%D1%80%D0%B8%D1%8F" TargetMode="External"/><Relationship Id="rId39" Type="http://schemas.openxmlformats.org/officeDocument/2006/relationships/hyperlink" Target="http://kk.wikipedia.org/wiki/%D0%91%D0%B5%D0%BB%D1%8C%D0%B3%D0%B8%D1%8F" TargetMode="External"/><Relationship Id="rId21" Type="http://schemas.openxmlformats.org/officeDocument/2006/relationships/hyperlink" Target="http://kk.wikipedia.org/wiki/%D0%A8%D0%B2%D0%B5%D1%86%D0%B8%D1%8F" TargetMode="External"/><Relationship Id="rId34" Type="http://schemas.openxmlformats.org/officeDocument/2006/relationships/hyperlink" Target="http://kk.wikipedia.org/w/index.php?title=%D0%96%D0%B5%D1%80%D0%BE%D1%80%D1%82%D0%B0_%D1%82%D0%B5%D2%A3%D1%96%D0%B7&amp;action=edit&amp;redlink=1" TargetMode="External"/><Relationship Id="rId42" Type="http://schemas.openxmlformats.org/officeDocument/2006/relationships/hyperlink" Target="http://kk.wikipedia.org/wiki/%D0%98%D1%81%D0%BF%D0%B0%D0%BD%D0%B8%D1%8F" TargetMode="External"/><Relationship Id="rId47" Type="http://schemas.openxmlformats.org/officeDocument/2006/relationships/hyperlink" Target="http://kk.wikipedia.org/wiki/%D0%A4%D0%B8%D0%BD%D0%BB%D1%8F%D0%BD%D0%B4%D0%B8%D1%8F" TargetMode="External"/><Relationship Id="rId50" Type="http://schemas.openxmlformats.org/officeDocument/2006/relationships/hyperlink" Target="http://kk.wikipedia.org/wiki/%D0%95%D1%83%D1%80%D0%BE%D0%BF%D0%B0%D0%BB%D1%8B%D2%9B_%D0%BF%D0%B0%D1%80%D0%BB%D0%B0%D0%BC%D0%B5%D0%BD%D1%82" TargetMode="External"/><Relationship Id="rId55" Type="http://schemas.openxmlformats.org/officeDocument/2006/relationships/hyperlink" Target="http://kk.wikipedia.org/wiki/%D2%9A%D0%B0%D0%B7%D0%B0%D2%9B%D1%81%D1%82%D0%B0%D0%BD" TargetMode="External"/><Relationship Id="rId63" Type="http://schemas.openxmlformats.org/officeDocument/2006/relationships/hyperlink" Target="http://kk.wikipedia.org/w/index.php?title=%D0%95%D1%83%D1%80%D0%BE%D0%BF%D0%B0%D0%BB%D1%8B%D2%9B_%D1%81%D0%BE%D1%82&amp;action=edit&amp;redlink=1" TargetMode="External"/><Relationship Id="rId68" Type="http://schemas.openxmlformats.org/officeDocument/2006/relationships/hyperlink" Target="http://kk.wikipedia.org/wiki/%D0%9B%D1%8E%D0%BA%D1%81%D0%B5%D0%BC%D0%B1%D1%83%D1%80%D0%B3" TargetMode="External"/><Relationship Id="rId76" Type="http://schemas.openxmlformats.org/officeDocument/2006/relationships/hyperlink" Target="http://kk.wikipedia.org/wiki/%D0%95%D1%83%D1%80%D0%BE%D0%BF%D0%B0%D0%BB%D1%8B%D2%9B_%D0%BE%D0%B4%D0%B0%D2%9B" TargetMode="External"/><Relationship Id="rId84" Type="http://schemas.openxmlformats.org/officeDocument/2006/relationships/footer" Target="footer2.xml"/><Relationship Id="rId7" Type="http://schemas.openxmlformats.org/officeDocument/2006/relationships/hyperlink" Target="http://kk.wikipedia.org/wiki/%D0%93%D0%B5%D1%80%D0%BC%D0%B0%D0%BD%D0%B8%D1%8F" TargetMode="External"/><Relationship Id="rId71" Type="http://schemas.openxmlformats.org/officeDocument/2006/relationships/hyperlink" Target="http://kk.wikipedia.org/wiki/%D0%95%D1%83%D1%80%D0%BE%D0%BF%D0%B0%D0%BB%D1%8B%D2%9B_%D0%BE%D0%B4%D0%B0%D2%9B" TargetMode="External"/><Relationship Id="rId2" Type="http://schemas.openxmlformats.org/officeDocument/2006/relationships/styles" Target="styles.xml"/><Relationship Id="rId16" Type="http://schemas.openxmlformats.org/officeDocument/2006/relationships/hyperlink" Target="http://kk.wikipedia.org/wiki/%D0%93%D1%80%D0%B5%D0%BA%D0%B8%D1%8F" TargetMode="External"/><Relationship Id="rId29" Type="http://schemas.openxmlformats.org/officeDocument/2006/relationships/hyperlink" Target="http://kk.wikipedia.org/wiki/%D0%A1%D0%BB%D0%BE%D0%B2%D0%B5%D0%BD%D0%B8%D1%8F" TargetMode="External"/><Relationship Id="rId11" Type="http://schemas.openxmlformats.org/officeDocument/2006/relationships/hyperlink" Target="http://kk.wikipedia.org/wiki/%D0%9D%D0%B8%D0%B4%D0%B5%D1%80%D0%BB%D0%B0%D0%BD%D0%B4" TargetMode="External"/><Relationship Id="rId24" Type="http://schemas.openxmlformats.org/officeDocument/2006/relationships/hyperlink" Target="http://kk.wikipedia.org/wiki/%D0%95%D1%83%D1%80%D0%BE%D0%BF%D0%B0%D0%BB%D1%8B%D2%9B_%D2%9B%D0%B0%D1%83%D1%8B%D0%BC%D0%B4%D0%B0%D1%81%D1%82%D1%8B%D2%9B" TargetMode="External"/><Relationship Id="rId32" Type="http://schemas.openxmlformats.org/officeDocument/2006/relationships/hyperlink" Target="http://kk.wikipedia.org/wiki/%D0%9B%D0%B0%D1%82%D0%B2%D0%B8%D1%8F" TargetMode="External"/><Relationship Id="rId37" Type="http://schemas.openxmlformats.org/officeDocument/2006/relationships/hyperlink" Target="http://kk.wikipedia.org/wiki/%D0%90%D1%84%D1%80%D0%B8%D0%BA%D0%B0" TargetMode="External"/><Relationship Id="rId40" Type="http://schemas.openxmlformats.org/officeDocument/2006/relationships/hyperlink" Target="http://kk.wikipedia.org/wiki/%D0%93%D0%B5%D1%80%D0%BC%D0%B0%D0%BD%D0%B8%D1%8F" TargetMode="External"/><Relationship Id="rId45" Type="http://schemas.openxmlformats.org/officeDocument/2006/relationships/hyperlink" Target="http://kk.wikipedia.org/wiki/%D0%9D%D0%B8%D0%B4%D0%B5%D1%80%D0%BB%D0%B0%D0%BD%D0%B4" TargetMode="External"/><Relationship Id="rId53" Type="http://schemas.openxmlformats.org/officeDocument/2006/relationships/hyperlink" Target="http://kk.wikipedia.org/w/index.php?title=%D0%91%D1%80%D1%8E%D1%81%D1%81%D0%B5%D0%BB%D1%8C&amp;action=edit&amp;redlink=1" TargetMode="External"/><Relationship Id="rId58" Type="http://schemas.openxmlformats.org/officeDocument/2006/relationships/hyperlink" Target="http://kk.wikipedia.org/wiki/%D0%98%D1%81%D0%BF%D0%B0%D0%BD%D0%B8%D1%8F" TargetMode="External"/><Relationship Id="rId66" Type="http://schemas.openxmlformats.org/officeDocument/2006/relationships/hyperlink" Target="http://kk.wikipedia.org/wiki/%D0%95%D1%83%D1%80%D0%BE%D0%BF%D0%B0%D0%BB%D1%8B%D2%9B_%D0%BE%D0%B4%D0%B0%D2%9B" TargetMode="External"/><Relationship Id="rId74" Type="http://schemas.openxmlformats.org/officeDocument/2006/relationships/hyperlink" Target="http://kk.wikipedia.org/w/index.php?title=%D0%9C%D0%B0%D0%B0%D1%81%D1%82%D1%80%D0%B8%D1%85%D1%82_%D0%BA%D0%B5%D0%BB%D1%96%D1%81%D1%96%D0%BC%D1%88%D0%B0%D1%80%D1%82%D1%8B&amp;action=edit&amp;redlink=1" TargetMode="External"/><Relationship Id="rId79" Type="http://schemas.openxmlformats.org/officeDocument/2006/relationships/hyperlink" Target="http://kk.wikipedia.org/wiki/%D0%A4%D1%80%D0%B0%D0%BD%D1%86%D0%B8%D1%8F" TargetMode="External"/><Relationship Id="rId5" Type="http://schemas.openxmlformats.org/officeDocument/2006/relationships/image" Target="media/image1.png"/><Relationship Id="rId61" Type="http://schemas.openxmlformats.org/officeDocument/2006/relationships/hyperlink" Target="http://kk.wikipedia.org/wiki/%D0%A4%D1%80%D0%B0%D0%BD%D1%86%D0%B8%D1%8F" TargetMode="External"/><Relationship Id="rId82" Type="http://schemas.openxmlformats.org/officeDocument/2006/relationships/hyperlink" Target="http://kk.wikipedia.org/w/index.php?title=%D0%A1%D1%82%D1%80%D0%B0%D1%81%D0%B1%D1%83%D1%80%D0%B3&amp;action=edit&amp;redlink=1" TargetMode="External"/><Relationship Id="rId19" Type="http://schemas.openxmlformats.org/officeDocument/2006/relationships/hyperlink" Target="http://kk.wikipedia.org/wiki/%D0%90%D0%B2%D1%81%D1%82%D1%80%D0%B8%D1%8F" TargetMode="External"/><Relationship Id="rId4" Type="http://schemas.openxmlformats.org/officeDocument/2006/relationships/webSettings" Target="webSettings.xml"/><Relationship Id="rId9" Type="http://schemas.openxmlformats.org/officeDocument/2006/relationships/hyperlink" Target="http://kk.wikipedia.org/wiki/%D0%98%D1%82%D0%B0%D0%BB%D0%B8%D1%8F" TargetMode="External"/><Relationship Id="rId14" Type="http://schemas.openxmlformats.org/officeDocument/2006/relationships/hyperlink" Target="http://kk.wikipedia.org/wiki/%D0%94%D0%B0%D0%BD%D0%B8%D1%8F" TargetMode="External"/><Relationship Id="rId22" Type="http://schemas.openxmlformats.org/officeDocument/2006/relationships/hyperlink" Target="http://kk.wikipedia.org/wiki/%D0%A0%D0%B8%D0%BC" TargetMode="External"/><Relationship Id="rId27" Type="http://schemas.openxmlformats.org/officeDocument/2006/relationships/hyperlink" Target="http://kk.wikipedia.org/wiki/%D0%A7%D0%B5%D1%85%D0%B8%D1%8F" TargetMode="External"/><Relationship Id="rId30" Type="http://schemas.openxmlformats.org/officeDocument/2006/relationships/hyperlink" Target="http://kk.wikipedia.org/wiki/%D0%A5%D0%BE%D1%80%D0%B2%D0%B0%D1%82%D0%B8%D1%8F" TargetMode="External"/><Relationship Id="rId35" Type="http://schemas.openxmlformats.org/officeDocument/2006/relationships/hyperlink" Target="http://kk.wikipedia.org/wiki/%D0%90%D0%B7%D0%B8%D1%8F" TargetMode="External"/><Relationship Id="rId43" Type="http://schemas.openxmlformats.org/officeDocument/2006/relationships/hyperlink" Target="http://kk.wikipedia.org/wiki/%D0%98%D1%82%D0%B0%D0%BB%D0%B8%D1%8F" TargetMode="External"/><Relationship Id="rId48" Type="http://schemas.openxmlformats.org/officeDocument/2006/relationships/hyperlink" Target="http://kk.wikipedia.org/wiki/%D0%A4%D1%80%D0%B0%D0%BD%D1%86%D0%B8%D1%8F" TargetMode="External"/><Relationship Id="rId56" Type="http://schemas.openxmlformats.org/officeDocument/2006/relationships/hyperlink" Target="http://kk.wikipedia.org/wiki/%D0%95%D1%83%D1%80%D0%BE%D0%BF%D0%B0%D0%BB%D1%8B%D2%9B_%D0%BE%D0%B4%D0%B0%D2%9B" TargetMode="External"/><Relationship Id="rId64" Type="http://schemas.openxmlformats.org/officeDocument/2006/relationships/hyperlink" Target="http://kk.wikipedia.org/wiki/%D0%95%D1%83%D1%80%D0%BE%D0%BF%D0%B0%D0%BB%D1%8B%D2%9B_%D0%BE%D0%B4%D0%B0%D2%9B" TargetMode="External"/><Relationship Id="rId69" Type="http://schemas.openxmlformats.org/officeDocument/2006/relationships/hyperlink" Target="http://kk.wikipedia.org/wiki/%D0%A2%D0%9C%D0%94" TargetMode="External"/><Relationship Id="rId77" Type="http://schemas.openxmlformats.org/officeDocument/2006/relationships/hyperlink" Target="http://kk.wikipedia.org/wiki/%D0%95%D1%83%D1%80%D0%BE%D0%BF%D0%B0%D0%BB%D1%8B%D2%9B_%D0%BA%D0%BE%D0%BC%D0%B8%D1%81%D1%81%D0%B8%D1%8F" TargetMode="External"/><Relationship Id="rId8" Type="http://schemas.openxmlformats.org/officeDocument/2006/relationships/hyperlink" Target="http://kk.wikipedia.org/wiki/%D0%A4%D1%80%D0%B0%D0%BD%D1%86%D0%B8%D1%8F" TargetMode="External"/><Relationship Id="rId51" Type="http://schemas.openxmlformats.org/officeDocument/2006/relationships/hyperlink" Target="http://kk.wikipedia.org/w/index.php?title=%D0%95%D1%83%D1%80%D0%BE%D0%BF%D0%B0%D0%BB%D1%8B%D2%9B_%D1%81%D0%BE%D1%82&amp;action=edit&amp;redlink=1" TargetMode="External"/><Relationship Id="rId72" Type="http://schemas.openxmlformats.org/officeDocument/2006/relationships/hyperlink" Target="http://kk.wikipedia.org/w/index.php?title=%D0%A0%D0%B8%D0%BC_%D0%BA%D0%B5%D0%BB%D1%96%D1%81%D1%96%D0%BC%D1%88%D0%B0%D1%80%D1%82%D1%8B&amp;action=edit&amp;redlink=1" TargetMode="External"/><Relationship Id="rId80" Type="http://schemas.openxmlformats.org/officeDocument/2006/relationships/hyperlink" Target="http://kk.wikipedia.org/w/index.php?title=%D0%91%D1%80%D1%8E%D1%81%D1%81%D0%B5%D0%BB%D1%8C&amp;action=edit&amp;redlink=1"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kk.wikipedia.org/wiki/%D0%9B%D1%8E%D0%BA%D1%81%D0%B5%D0%BC%D0%B1%D1%83%D1%80%D0%B3" TargetMode="External"/><Relationship Id="rId17" Type="http://schemas.openxmlformats.org/officeDocument/2006/relationships/hyperlink" Target="http://kk.wikipedia.org/wiki/%D0%98%D1%81%D0%BF%D0%B0%D0%BD%D0%B8%D1%8F" TargetMode="External"/><Relationship Id="rId25" Type="http://schemas.openxmlformats.org/officeDocument/2006/relationships/hyperlink" Target="http://kk.wikipedia.org/wiki/%D0%9F%D0%BE%D0%BB%D1%8C%D1%88%D0%B0" TargetMode="External"/><Relationship Id="rId33" Type="http://schemas.openxmlformats.org/officeDocument/2006/relationships/hyperlink" Target="http://kk.wikipedia.org/wiki/%D0%9B%D0%B8%D1%82%D0%B2%D0%B0" TargetMode="External"/><Relationship Id="rId38" Type="http://schemas.openxmlformats.org/officeDocument/2006/relationships/hyperlink" Target="http://kk.wikipedia.org/wiki/%D0%90%D0%B2%D1%81%D1%82%D1%80%D0%B8%D1%8F" TargetMode="External"/><Relationship Id="rId46" Type="http://schemas.openxmlformats.org/officeDocument/2006/relationships/hyperlink" Target="http://kk.wikipedia.org/wiki/%D0%9F%D0%BE%D1%80%D1%82%D1%83%D0%B3%D0%B0%D0%BB%D0%B8%D1%8F" TargetMode="External"/><Relationship Id="rId59" Type="http://schemas.openxmlformats.org/officeDocument/2006/relationships/hyperlink" Target="http://kk.wikipedia.org/wiki/%D0%98%D1%82%D0%B0%D0%BB%D0%B8%D1%8F" TargetMode="External"/><Relationship Id="rId67" Type="http://schemas.openxmlformats.org/officeDocument/2006/relationships/hyperlink" Target="http://kk.wikipedia.org/w/index.php?title=%D0%91%D1%80%D1%8E%D1%81%D1%81%D0%B5%D0%BB%D1%8C&amp;action=edit&amp;redlink=1" TargetMode="External"/><Relationship Id="rId20" Type="http://schemas.openxmlformats.org/officeDocument/2006/relationships/hyperlink" Target="http://kk.wikipedia.org/wiki/%D0%A4%D0%B8%D0%BD%D0%BB%D1%8F%D0%BD%D0%B4%D0%B8%D1%8F" TargetMode="External"/><Relationship Id="rId41" Type="http://schemas.openxmlformats.org/officeDocument/2006/relationships/hyperlink" Target="http://kk.wikipedia.org/wiki/%D0%98%D1%80%D0%BB%D0%B0%D0%BD%D0%B4%D0%B8%D1%8F" TargetMode="External"/><Relationship Id="rId54" Type="http://schemas.openxmlformats.org/officeDocument/2006/relationships/hyperlink" Target="http://kk.wikipedia.org/wiki/%D2%9A%D0%B0%D0%B7%D0%B0%D2%9B%D1%81%D1%82%D0%B0%D0%BD_%D0%A0%D0%B5%D1%81%D0%BF%D1%83%D0%B1%D0%BB%D0%B8%D0%BA%D0%B0%D1%81%D1%8B" TargetMode="External"/><Relationship Id="rId62" Type="http://schemas.openxmlformats.org/officeDocument/2006/relationships/hyperlink" Target="http://kk.wikipedia.org/wiki/%D0%95%D1%83%D1%80%D0%BE%D0%BF%D0%B0%D0%BB%D1%8B%D2%9B_%D0%BE%D0%B4%D0%B0%D2%9B" TargetMode="External"/><Relationship Id="rId70" Type="http://schemas.openxmlformats.org/officeDocument/2006/relationships/hyperlink" Target="http://kk.wikipedia.org/wiki/%D0%90%D0%BB%D0%BC%D0%B0%D1%82%D1%8B" TargetMode="External"/><Relationship Id="rId75" Type="http://schemas.openxmlformats.org/officeDocument/2006/relationships/hyperlink" Target="http://kk.wikipedia.org/wiki/%D0%95%D1%83%D1%80%D0%BE%D0%BF%D0%B0%D0%BB%D1%8B%D2%9B_%D0%BE%D0%B4%D0%B0%D2%9B" TargetMode="External"/><Relationship Id="rId8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hyperlink" Target="http://kk.wikipedia.org/wiki/%D0%95%D1%83%D1%80%D0%BE%D0%BF%D0%B0" TargetMode="External"/><Relationship Id="rId15" Type="http://schemas.openxmlformats.org/officeDocument/2006/relationships/hyperlink" Target="http://kk.wikipedia.org/wiki/%D0%98%D1%80%D0%BB%D0%B0%D0%BD%D0%B4%D0%B8%D1%8F" TargetMode="External"/><Relationship Id="rId23" Type="http://schemas.openxmlformats.org/officeDocument/2006/relationships/hyperlink" Target="http://kk.wikipedia.org/wiki/%D0%90%D1%82%D0%BE%D0%BC_%D1%8D%D0%BD%D0%B5%D1%80%D0%B3%D0%B8%D1%8F%D1%81%D1%8B" TargetMode="External"/><Relationship Id="rId28" Type="http://schemas.openxmlformats.org/officeDocument/2006/relationships/hyperlink" Target="http://kk.wikipedia.org/wiki/%D0%A1%D0%BB%D0%BE%D0%B2%D0%B0%D0%BA%D0%B8%D1%8F" TargetMode="External"/><Relationship Id="rId36" Type="http://schemas.openxmlformats.org/officeDocument/2006/relationships/hyperlink" Target="http://kk.wikipedia.org/wiki/%D0%9B%D0%B0%D1%82%D1%8B%D0%BD_%D0%90%D0%BC%D0%B5%D1%80%D0%B8%D0%BA%D0%B0%D1%81%D1%8B" TargetMode="External"/><Relationship Id="rId49" Type="http://schemas.openxmlformats.org/officeDocument/2006/relationships/hyperlink" Target="http://kk.wikipedia.org/wiki/%D0%95%D1%83%D1%80%D0%BE%D0%BF%D0%B0%D0%BB%D1%8B%D2%9B_%D0%BA%D0%BE%D0%BC%D0%B8%D1%81%D1%81%D0%B8%D1%8F" TargetMode="External"/><Relationship Id="rId57" Type="http://schemas.openxmlformats.org/officeDocument/2006/relationships/hyperlink" Target="http://kk.wikipedia.org/wiki/%D0%93%D0%B5%D1%80%D0%BC%D0%B0%D0%BD%D0%B8%D1%8F" TargetMode="External"/><Relationship Id="rId10" Type="http://schemas.openxmlformats.org/officeDocument/2006/relationships/hyperlink" Target="http://kk.wikipedia.org/wiki/%D0%91%D0%B5%D0%BB%D1%8C%D0%B3%D0%B8%D1%8F" TargetMode="External"/><Relationship Id="rId31" Type="http://schemas.openxmlformats.org/officeDocument/2006/relationships/hyperlink" Target="http://kk.wikipedia.org/wiki/%D0%AD%D1%81%D1%82%D0%BE%D0%BD%D0%B8%D1%8F" TargetMode="External"/><Relationship Id="rId44" Type="http://schemas.openxmlformats.org/officeDocument/2006/relationships/hyperlink" Target="http://kk.wikipedia.org/wiki/%D0%9B%D1%8E%D0%BA%D1%81%D0%B5%D0%BC%D0%B1%D1%83%D1%80%D0%B3" TargetMode="External"/><Relationship Id="rId52" Type="http://schemas.openxmlformats.org/officeDocument/2006/relationships/hyperlink" Target="http://kk.wikipedia.org/wiki/%D0%90%D1%83%D0%B4%D0%B8%D1%82%D0%BE%D1%80%D0%BB%D0%B0%D1%80_%D0%BF%D0%B0%D0%BB%D0%B0%D1%82%D0%B0%D1%81%D1%8B" TargetMode="External"/><Relationship Id="rId60" Type="http://schemas.openxmlformats.org/officeDocument/2006/relationships/hyperlink" Target="http://kk.wikipedia.org/wiki/%D2%B0%D0%BB%D1%8B%D0%B1%D1%80%D0%B8%D1%82%D0%B0%D0%BD%D0%B8%D1%8F" TargetMode="External"/><Relationship Id="rId65" Type="http://schemas.openxmlformats.org/officeDocument/2006/relationships/hyperlink" Target="http://kk.wikipedia.org/wiki/%D0%95%D1%83%D1%80%D0%BE%D0%BF%D0%B0%D0%BB%D1%8B%D2%9B_%D0%BF%D0%B0%D1%80%D0%BB%D0%B0%D0%BC%D0%B5%D0%BD%D1%82" TargetMode="External"/><Relationship Id="rId73" Type="http://schemas.openxmlformats.org/officeDocument/2006/relationships/hyperlink" Target="http://kk.wikipedia.org/wiki/%D0%95%D1%83%D1%80%D0%BE%D0%BF%D0%B0%D0%BB%D1%8B%D2%9B_%D0%9E%D0%B4%D0%B0%D2%9B" TargetMode="External"/><Relationship Id="rId78" Type="http://schemas.openxmlformats.org/officeDocument/2006/relationships/hyperlink" Target="http://kk.wikipedia.org/w/index.php?title=%D0%A1%D1%82%D1%80%D0%B0%D1%81%D0%B1%D1%83%D1%80%D0%B3&amp;action=edit&amp;redlink=1" TargetMode="External"/><Relationship Id="rId81" Type="http://schemas.openxmlformats.org/officeDocument/2006/relationships/hyperlink" Target="http://kk.wikipedia.org/wiki/%D0%91%D0%B5%D0%BB%D1%8C%D0%B3%D0%B8%D1%8F" TargetMode="External"/><Relationship Id="rId8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48</Pages>
  <Words>18422</Words>
  <Characters>105011</Characters>
  <Application>Microsoft Office Word</Application>
  <DocSecurity>0</DocSecurity>
  <Lines>875</Lines>
  <Paragraphs>246</Paragraphs>
  <ScaleCrop>false</ScaleCrop>
  <Company>WareZ Provider </Company>
  <LinksUpToDate>false</LinksUpToDate>
  <CharactersWithSpaces>123187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1</cp:revision>
  <dcterms:created xsi:type="dcterms:W3CDTF">2012-06-22T10:27:00Z</dcterms:created>
  <dcterms:modified xsi:type="dcterms:W3CDTF">2012-06-22T10:27:00Z</dcterms:modified>
</cp:coreProperties>
</file>